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r>
        <w:rPr>
          <w:rFonts w:hint="eastAsia" w:ascii="微软雅黑" w:hAnsi="微软雅黑" w:eastAsia="微软雅黑" w:cs="微软雅黑"/>
          <w:sz w:val="32"/>
          <w:szCs w:val="32"/>
        </w:rPr>
        <w:drawing>
          <wp:anchor distT="0" distB="0" distL="114300" distR="114300" simplePos="0" relativeHeight="251659264" behindDoc="0" locked="0" layoutInCell="1" allowOverlap="1">
            <wp:simplePos x="0" y="0"/>
            <wp:positionH relativeFrom="column">
              <wp:posOffset>-1143635</wp:posOffset>
            </wp:positionH>
            <wp:positionV relativeFrom="paragraph">
              <wp:posOffset>-908050</wp:posOffset>
            </wp:positionV>
            <wp:extent cx="7561580" cy="10671810"/>
            <wp:effectExtent l="0" t="0" r="1270" b="15240"/>
            <wp:wrapNone/>
            <wp:docPr id="1" name="https://photo-static-api.fotomore.com/creative/vcg/veer/612/veer-310969621.jpg" descr="抽象,背景,白色背景,未来,艺术,水平画幅,形状,无人,绘画插图,几何形状"/>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6577920&quot;,&quot;origin&quot;:0,&quot;type&quot;:&quot;pictures&quot;,&quot;user&quot;:&quot;1385870596&quot;}"/>
                  </s:tag>
                </a:ext>
              </a:extLst>
            </wp:cNvGraphicFramePr>
            <a:graphic xmlns:a="http://schemas.openxmlformats.org/drawingml/2006/main">
              <a:graphicData uri="http://schemas.openxmlformats.org/drawingml/2006/picture">
                <pic:pic xmlns:pic="http://schemas.openxmlformats.org/drawingml/2006/picture">
                  <pic:nvPicPr>
                    <pic:cNvPr id="1" name="https://photo-static-api.fotomore.com/creative/vcg/veer/612/veer-310969621.jpg" descr="抽象,背景,白色背景,未来,艺术,水平画幅,形状,无人,绘画插图,几何形状"/>
                    <pic:cNvPicPr>
                      <a:picLocks noChangeAspect="1"/>
                    </pic:cNvPicPr>
                  </pic:nvPicPr>
                  <pic:blipFill>
                    <a:blip r:embed="rId4"/>
                    <a:stretch>
                      <a:fillRect/>
                    </a:stretch>
                  </pic:blipFill>
                  <pic:spPr>
                    <a:xfrm>
                      <a:off x="0" y="0"/>
                      <a:ext cx="7561580" cy="10671810"/>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r>
        <w:rPr>
          <w:sz w:val="32"/>
        </w:rPr>
        <mc:AlternateContent>
          <mc:Choice Requires="wps">
            <w:drawing>
              <wp:anchor distT="0" distB="0" distL="114300" distR="114300" simplePos="0" relativeHeight="251660288"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t>《编排设计》</w:t>
                            </w:r>
                          </w:p>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t>教案</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0288;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0xjxzDYCAABn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8Ut82AAAAAoBAAAPAAAAAAAAAAEAIAAAACIAAABkcnMvZG93bnJl&#10;di54bWxQSwECFAAUAAAACACHTuJA0xjxzDYCAABnBAAADgAAAAAAAAABACAAAAAnAQAAZHJzL2Uy&#10;b0RvYy54bWxQSwUGAAAAAAYABgBZAQAAzwUAAAAA&#10;">
                <v:fill on="f" focussize="0,0"/>
                <v:stroke on="f" weight="0.5pt"/>
                <v:imagedata o:title=""/>
                <o:lock v:ext="edit" aspectratio="f"/>
                <v:textbox style="mso-fit-shape-to-text:t;">
                  <w:txbxContent>
                    <w:p>
                      <w:pPr>
                        <w:jc w:val="cente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t>《编排设计》</w:t>
                      </w:r>
                    </w:p>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t>教案</w:t>
                      </w:r>
                    </w:p>
                  </w:txbxContent>
                </v:textbox>
              </v:shape>
            </w:pict>
          </mc:Fallback>
        </mc:AlternateConten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szCs w:val="21"/>
                <w:lang w:val="en-US" w:eastAsia="zh-CN"/>
              </w:rPr>
              <w:t xml:space="preserve"> </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color w:val="231F20"/>
                <w:kern w:val="0"/>
                <w:sz w:val="24"/>
                <w:szCs w:val="24"/>
                <w:lang w:val="en-US" w:eastAsia="zh-CN" w:bidi="ar"/>
              </w:rPr>
              <w:t>第一章 编排文字基础</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8</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1. 了解</w:t>
            </w:r>
            <w:r>
              <w:rPr>
                <w:rFonts w:hint="eastAsia" w:asciiTheme="minorEastAsia" w:hAnsiTheme="minorEastAsia" w:eastAsiaTheme="minorEastAsia" w:cstheme="minorEastAsia"/>
                <w:kern w:val="0"/>
                <w:sz w:val="21"/>
                <w:szCs w:val="21"/>
                <w:lang w:val="en-US" w:eastAsia="zh-CN"/>
              </w:rPr>
              <w:t>字体与编排的关系。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2. 了解</w:t>
            </w:r>
            <w:r>
              <w:rPr>
                <w:rFonts w:hint="eastAsia" w:asciiTheme="minorEastAsia" w:hAnsiTheme="minorEastAsia" w:eastAsiaTheme="minorEastAsia" w:cstheme="minorEastAsia"/>
                <w:kern w:val="0"/>
                <w:sz w:val="21"/>
                <w:szCs w:val="21"/>
                <w:lang w:val="en-US" w:eastAsia="zh-CN"/>
              </w:rPr>
              <w:t>中文与英文排版的区别。</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 掌握字体大小调节、字体行间距调节、字体灰度调节的方法。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2.掌握字体排列的方法。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415030" cy="4373880"/>
                  <wp:effectExtent l="0" t="0" r="13970" b="7620"/>
                  <wp:docPr id="16" name="图片 16" descr="启示录(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启示录(2)"/>
                          <pic:cNvPicPr>
                            <a:picLocks noChangeAspect="1"/>
                          </pic:cNvPicPr>
                        </pic:nvPicPr>
                        <pic:blipFill>
                          <a:blip r:embed="rId5"/>
                          <a:stretch>
                            <a:fillRect/>
                          </a:stretch>
                        </pic:blipFill>
                        <pic:spPr>
                          <a:xfrm>
                            <a:off x="0" y="0"/>
                            <a:ext cx="3415030" cy="43738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思考</w:t>
            </w: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字体有哪些？哪些是你常用的？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1.字体与编排关系</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b/>
                <w:bCs/>
                <w:color w:val="C00000"/>
                <w:sz w:val="24"/>
                <w:szCs w:val="24"/>
                <w:lang w:val="en-US" w:eastAsia="zh-CN"/>
              </w:rPr>
            </w:pPr>
            <w:r>
              <w:rPr>
                <w:rFonts w:hint="eastAsia" w:asciiTheme="minorEastAsia" w:hAnsiTheme="minorEastAsia" w:eastAsiaTheme="minorEastAsia" w:cstheme="minorEastAsia"/>
                <w:b/>
                <w:bCs/>
                <w:color w:val="C00000"/>
                <w:sz w:val="24"/>
                <w:szCs w:val="24"/>
                <w:lang w:val="en-US" w:eastAsia="zh-CN"/>
              </w:rPr>
              <w:t>1.1字体与编排</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字体是编排设计的基础元素，不同字体的排版特点、视觉性格、版面适用性完全不同，字体影响版面视觉效果和阅读体验。</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常见的中英文印刷字体有很多，在字库里寻找一个适合的、特定的字体用来排版是最基本的专业诉求。</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寻找字体的过程是历练眼力的过程，并积累一些字体使用的经验，知晓不同字体在编排设计中如何用到其最佳状态。</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对编排设计要求越高，对字体的选择越难。</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编排设计中的特定字体不仅有元素的典型特征，而且有版面架构的特征。往往字体不仅提供了段落文字的特点，也提供了版面架构特征的建构，字里行间传达出的视觉特点也作为一种架构提供给版面设计。</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1-1-1 传统手工排版中的金属活字</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21"/>
                <w:szCs w:val="21"/>
                <w:lang w:val="en-US" w:eastAsia="zh-CN" w:bidi="ar"/>
              </w:rPr>
              <w:t>设计无小事，千万不要因为字小，是设计中的小元素而忽略。</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1.2字体新动向</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1-1-2 中英文字体公司</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1-1-3 常用中英文字体资讯网站</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作为设计师要想了解字体必须长期关注那些字体机构及字体网站（图 1-1-2、图 1-1-3），长期积累字体设计的资讯，使自己有充足的字体素材及知识，这样在编排设计时才不会有仓促找字体的感觉，才能应付自如。</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其次是要经常更新自己电脑里的字库</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再次是观察字库里字体的方法：排版一个字体的文字段落，并打印出来，探寻其排版的特征，充分了解一个字体的使用最佳特征。</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 xml:space="preserve">图 1-1-4 Sanchez Slab 字体 </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1-1-5 Samsung one 字体</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1-1-6 IBM Plex 字体</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设计师需关注中、英字体公司每年发布的新字体及字体样张，熟知每年在中文、英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文字体设计领域出现的新字体（图 1-1-4、 图 1-1-5、图 1-1-6）。</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2.中文字体</w:t>
            </w:r>
          </w:p>
          <w:p>
            <w:pPr>
              <w:keepNext w:val="0"/>
              <w:keepLines w:val="0"/>
              <w:widowControl/>
              <w:suppressLineNumbers w:val="0"/>
              <w:jc w:val="left"/>
              <w:rPr>
                <w:rFonts w:hint="eastAsia" w:asciiTheme="minorEastAsia" w:hAnsiTheme="minorEastAsia" w:eastAsiaTheme="minorEastAsia" w:cstheme="minorEastAsia"/>
                <w:color w:val="0000FF"/>
                <w:kern w:val="0"/>
                <w:sz w:val="14"/>
                <w:szCs w:val="14"/>
                <w:lang w:val="en-US" w:eastAsia="zh-CN" w:bidi="ar"/>
              </w:rPr>
            </w:pPr>
            <w:r>
              <w:rPr>
                <w:rFonts w:hint="eastAsia" w:asciiTheme="minorEastAsia" w:hAnsiTheme="minorEastAsia" w:eastAsiaTheme="minorEastAsia" w:cstheme="minorEastAsia"/>
                <w:color w:val="0000FF"/>
                <w:kern w:val="0"/>
                <w:sz w:val="14"/>
                <w:szCs w:val="14"/>
                <w:lang w:val="en-US" w:eastAsia="zh-CN" w:bidi="ar"/>
              </w:rPr>
              <w:t>图 1-2-1 AXIS Std 字体家族</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1-2-2 方正锐正黑字体</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中文字库的改变不仅是字体数量上的，而且是质量上的。一是再也没有扎堆卡通、变形体的研发（曾有一个阶段这类字体泛滥），今天走向为编排设计应用需要而研发新字体，事实上直接推动了中文字体版面的美感和特点表达，这是中文字库的质的进步。</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21"/>
                <w:szCs w:val="21"/>
                <w:lang w:val="en-US" w:eastAsia="zh-CN" w:bidi="ar"/>
              </w:rPr>
              <w:t>另一特点是中文字体家族的出现，方正兰亭黑、汉仪旗黑的字体家族给编排设计以很大启发，虽然字体家族的设计工作增大了中文字体的研发难度，但对于版面应用而言，却是非常及时与迫切的。</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1-2-3 方正兰亭黑字体家族</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1-2-4 汉仪旗黑字体</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一个字体家族的好处是整体风格统一，无论粗细关系如何变化都能和谐一致。</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字体家族满足了编排设计中字体统一性的需求，在相同的视觉语境中建构版面关系，这是非常方便而愉快的编排设计的前提。</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4"/>
                <w:szCs w:val="14"/>
                <w:lang w:val="en-US" w:eastAsia="zh-CN" w:bidi="ar"/>
              </w:rPr>
            </w:pPr>
            <w:r>
              <w:rPr>
                <w:rFonts w:hint="eastAsia" w:asciiTheme="minorEastAsia" w:hAnsiTheme="minorEastAsia" w:eastAsiaTheme="minorEastAsia" w:cstheme="minorEastAsia"/>
                <w:color w:val="231F20"/>
                <w:kern w:val="0"/>
                <w:sz w:val="14"/>
                <w:szCs w:val="14"/>
                <w:lang w:val="en-US" w:eastAsia="zh-CN" w:bidi="ar"/>
              </w:rPr>
              <w:t>阅读：字体样张</w:t>
            </w:r>
          </w:p>
          <w:p>
            <w:pPr>
              <w:keepNext w:val="0"/>
              <w:keepLines w:val="0"/>
              <w:widowControl/>
              <w:suppressLineNumbers w:val="0"/>
              <w:jc w:val="left"/>
              <w:rPr>
                <w:rFonts w:hint="eastAsia" w:asciiTheme="minorEastAsia" w:hAnsiTheme="minorEastAsia" w:eastAsiaTheme="minorEastAsia" w:cstheme="minorEastAsia"/>
                <w:color w:val="231F20"/>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编排设计对字体的要求。字体需要考虑文字段落的黑白均匀度、视觉锐度及清晰度、阅读适应性、大小放缩及行间距、灰度的调整特征等，这些字体细节和整体的关系成为字体设计和版面应用的共识。字体设计师通过字体样张展现字体的版面适应性，编排设计也需了解字体特点及其版面视觉特征的建构，这样优秀字体才呈现出其版面设计特征，满足舒适阅读与视觉审美特点的需求（图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1-2-8、图 1-2-9）</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1-2-8 方正清刻本悦宋简</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1-2-9 方正非凡体</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最近字体圈的热门话题中包括专门为屏幕显示开发的各种中文字体。</w:t>
            </w:r>
          </w:p>
          <w:p>
            <w:pPr>
              <w:keepNext w:val="0"/>
              <w:keepLines w:val="0"/>
              <w:widowControl/>
              <w:suppressLineNumbers w:val="0"/>
              <w:jc w:val="left"/>
              <w:rPr>
                <w:rFonts w:hint="eastAsia" w:asciiTheme="minorEastAsia" w:hAnsiTheme="minorEastAsia" w:eastAsiaTheme="minorEastAsia" w:cstheme="minorEastAsia"/>
                <w:color w:val="231F20"/>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3.英文字体</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英文中经典的排版字体很多，如 Helvetica Neue、Didot、Futura、DIN、Optima、Rockwell、Universe 等（ 图 1-3-1、 图 1-3-2、图 1-3-3），这些字体不仅有各自典型的字形特征，而且在排版中也呈现出非常具有特点的版面风格。</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1-3-1 Rockwell 字体</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1-3-2 Universe 字体</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1-3-3 Helvetica Neue 字体</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体样张是推出一个新字体或字体家族时，设计师在示意性排版上的标题、正文、段落文字及符号的版面展现形式。其中有字体大小、行间距、版面结构、排列方式的具体变化特征，用来考察字体的版面适用性，以及这个字体的排版特点及最佳状态（图 1-3-4、图 1-3-5、图 1-3-6）。</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1-3-4 Didot 字体样张 1</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1-3-5 Didot 字体样张 2</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1-3-6 Futura 字体样张</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4.中文与英文的排版区别</w:t>
            </w:r>
          </w:p>
          <w:p>
            <w:pPr>
              <w:keepNext w:val="0"/>
              <w:keepLines w:val="0"/>
              <w:widowControl/>
              <w:suppressLineNumbers w:val="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231F20"/>
                <w:kern w:val="0"/>
                <w:sz w:val="21"/>
                <w:szCs w:val="21"/>
                <w:lang w:val="en-US" w:eastAsia="zh-CN" w:bidi="ar"/>
              </w:rPr>
              <w:t xml:space="preserve">中文与英文的排版不同，首先强调要用英文字体的英文。英文字体的字距是根据不同字母的相邻关系，调整了不同相邻字母的间距（图 1-4-1）。 </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1-4-1 英文字体的英文</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其次谨慎看待中文段落中的英文单词，若字体粗细、大小、高度与中文字体不统一的话，需要把其逐个用适当的英文字体替代，使其看起来和中文之间和谐一致。</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再次是英文有斜体、窄字、扁字字体，而中文字体中极少有这种类型，在混合排版中遇到类似问题需谨慎对待。</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1-4-2 英文斜体，中文无斜体</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1-4-3 中文、英文窄体的差别</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中文排版的均匀度和英文不同，比如极细状态下的中文英文差异，中文的视觉可读性就会受到影响。需注意的是如何消除或减小这种差别，使中英文混排的版面视觉整体感得以提升（图 1-4-4）。</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1-4-4 中、英文极细体的差别</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中文字体在编排设计中的美感与适用性的表达需引起关注，并在字体设计上强化，才能避免以英文为主导的排版现象。</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5.字体大小调节</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字体大小调节一定要在原大视觉状态下，也就是把电脑屏幕页面的尺寸设置成实际视觉的 1:1 大小，这样才能看到精确的字体大小关系。</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很多软件显示的比例并不正确，需用一个真实尺子对比屏幕上的标尺，直至一致，并记住这个真正的原大尺寸的百分比数值，每次放大缩小后输入相应数值得到原大。</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字体调节是选择字体后的第二个设计能力</w:t>
            </w:r>
            <w:r>
              <w:rPr>
                <w:rFonts w:hint="eastAsia" w:asciiTheme="minorEastAsia" w:hAnsiTheme="minorEastAsia" w:cstheme="minorEastAsia"/>
                <w:color w:val="231F20"/>
                <w:kern w:val="0"/>
                <w:sz w:val="21"/>
                <w:szCs w:val="21"/>
                <w:lang w:val="en-US" w:eastAsia="zh-CN" w:bidi="ar"/>
              </w:rPr>
              <w:t>。</w:t>
            </w:r>
          </w:p>
          <w:p>
            <w:pPr>
              <w:keepNext w:val="0"/>
              <w:keepLines w:val="0"/>
              <w:widowControl/>
              <w:suppressLineNumbers w:val="0"/>
              <w:jc w:val="left"/>
              <w:rPr>
                <w:rFonts w:hint="eastAsia" w:asciiTheme="minorEastAsia" w:hAnsi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实际调节字体大小时，会通过视觉对比，精细到小数点后，如 7.2 磅或 8.5 磅等。每个字体的使用特点不同，需要仔细找到最佳的字体大小</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21"/>
                <w:szCs w:val="21"/>
                <w:lang w:val="en-US" w:eastAsia="zh-CN" w:bidi="ar"/>
              </w:rPr>
              <w:t>版面中的符号字体、标题字体、正文字体有高度级差关系。通常在排版中需拉开文字大小的差别，使阅读的顺序及视觉远近呈现清晰的视觉比例。</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1-5-1 强对比的字体高度级差 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1-5-2 强对比的字体高度级差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6.字体行间距调节</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首先，在编排软件 Illustrator 里，调节文字行间距用键盘上的快捷键 option 键 + 上下左右键。上下键调节行距宽窄，左右键调节字距大小，很多时候是上下、左右一起调节，才能渐渐看清一段字体的最佳、或最有特点的行间距关系。</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其次，调节行间距的有效方法是拷贝几组段落，分别赋予其不同特点的行间距，并比较其中的版面差别（图 1-6-1）。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1-6-1 相同字体的字间距、行间距调节变化效果示意</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调节而不仅仅做到一堆行间距差别，设计是需要融入思考、美感判断力的参与</w:t>
            </w:r>
            <w:r>
              <w:rPr>
                <w:rFonts w:hint="eastAsia" w:asciiTheme="minorEastAsia" w:hAnsiTheme="minorEastAsia" w:cstheme="minorEastAsia"/>
                <w:color w:val="231F20"/>
                <w:kern w:val="0"/>
                <w:sz w:val="21"/>
                <w:szCs w:val="21"/>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1-6-2 文字的字间距、行间距调节 1</w:t>
            </w:r>
          </w:p>
          <w:p>
            <w:pPr>
              <w:keepNext w:val="0"/>
              <w:keepLines w:val="0"/>
              <w:widowControl/>
              <w:suppressLineNumbers w:val="0"/>
              <w:jc w:val="left"/>
              <w:rPr>
                <w:rFonts w:hint="eastAsia" w:asciiTheme="minorEastAsia" w:hAnsiTheme="minorEastAsia" w:eastAsiaTheme="minorEastAsia" w:cstheme="minorEastAsia"/>
                <w:color w:val="1E19FB"/>
                <w:kern w:val="0"/>
                <w:sz w:val="14"/>
                <w:szCs w:val="14"/>
                <w:lang w:val="en-US" w:eastAsia="zh-CN" w:bidi="ar"/>
              </w:rPr>
            </w:pPr>
            <w:r>
              <w:rPr>
                <w:rFonts w:hint="eastAsia" w:asciiTheme="minorEastAsia" w:hAnsiTheme="minorEastAsia" w:eastAsiaTheme="minorEastAsia" w:cstheme="minorEastAsia"/>
                <w:color w:val="1E19FB"/>
                <w:kern w:val="0"/>
                <w:sz w:val="14"/>
                <w:szCs w:val="14"/>
                <w:lang w:val="en-US" w:eastAsia="zh-CN" w:bidi="ar"/>
              </w:rPr>
              <w:t>图 1-6-3 文字的字间距、行间距调节 2</w:t>
            </w:r>
          </w:p>
          <w:p>
            <w:pPr>
              <w:keepNext w:val="0"/>
              <w:keepLines w:val="0"/>
              <w:widowControl/>
              <w:suppressLineNumbers w:val="0"/>
              <w:jc w:val="left"/>
              <w:rPr>
                <w:rFonts w:hint="eastAsia" w:asciiTheme="minorEastAsia" w:hAnsiTheme="minorEastAsia" w:eastAsiaTheme="minorEastAsia" w:cstheme="minorEastAsia"/>
                <w:color w:val="6C6D70"/>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好的字体行间距是很平、很匀称的感觉（试着要眯起眼来看）</w:t>
            </w:r>
          </w:p>
          <w:p>
            <w:pPr>
              <w:keepNext w:val="0"/>
              <w:keepLines w:val="0"/>
              <w:widowControl/>
              <w:suppressLineNumbers w:val="0"/>
              <w:jc w:val="left"/>
              <w:rPr>
                <w:rFonts w:hint="eastAsia" w:asciiTheme="minorEastAsia" w:hAnsiTheme="minorEastAsia" w:eastAsiaTheme="minorEastAsia" w:cstheme="minorEastAsia"/>
                <w:color w:val="6C6D7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文字的行间距调节是编排设计的重要手段，对于不同的字体有不同的行间距的视觉表现，需要找到其中的视觉差别，并使之成为重要的版面视觉语言。</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1-6-4 文字的字间距、行间距调节对比与排版适用性</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1-6-5 书籍版面中的字间距和行间距调节 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1-6-6 书籍版面中的字间距和行间距调节 2</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1-6-7 海报中的字间距和行间距调节 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 xml:space="preserve">图 1-6-8 海报中的字间距和行间距调节 2 </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7.字体灰度调节</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7.1 字体灰度</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字体灰度与字体粗细、行间距的疏密、字体的明度（如 100% 黑、80% 黑、60% 黑）有关。掌握正文段落的灰度在编排设计中非常重要（试着眯起眼来看文字段落的灰面）</w:t>
            </w:r>
            <w:r>
              <w:rPr>
                <w:rFonts w:hint="eastAsia" w:asciiTheme="minorEastAsia" w:hAnsiTheme="minorEastAsia" w:cstheme="minorEastAsia"/>
                <w:color w:val="231F20"/>
                <w:kern w:val="0"/>
                <w:sz w:val="21"/>
                <w:szCs w:val="21"/>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1-7-1 改变字体灰度的几种方式</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比较文字段落的灰面要退远一点来看。灰度对比大的版面称为跳跃率高，反之则是跳跃率低，这是版面设计的不同需要。跳跃率高的版面看起来新鲜、刺激，视觉反差大；跳跃率低的版面氛围优雅、富于情调，视觉对比较弱。</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灰度是检验字体选择可行性、调节字体大小的幅度以及调节行间距的幅度呈现出来的视觉状态。也就是说，用合适的灰面来要求字体选择或调整，并观察字体段落的灰度变化。观察得越细致，调节起来才更清楚设计的方向。</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灰度是在系统化调节过程中的相互作用产生的一种特别的视觉美感，越是经得起调节的灰度美感的生成，越接近编排设计的本质需求，这也是对于文字灰度的深刻理解之一。</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 xml:space="preserve">调节不同文字段落、标题的灰度，使之形成版面黑白灰的视觉对比（也有点、线、面、符号的参与），使视觉纵向梯度（即视觉远近、层次变化与黑白对比度）呈现明显的特点，从而使版面不仅是上下左右的位置结构关系，而是有视觉远近的纵深层次关系。设计正是要调节这两种结构关系的和谐，，既要有平面上的位置关系设计，也要有空间关系上的前后层次对比，才能使平面不再是平的，而是有视觉层次、远近对比的参与，从而使版面具有三维空间的属性。  </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21"/>
                <w:szCs w:val="21"/>
                <w:lang w:val="en-US" w:eastAsia="zh-CN" w:bidi="ar"/>
              </w:rPr>
              <w:t>优秀的编排设计无一不是通过对版面灰度对比使之更完美生动（图 1-7-2、图 1-7-3）。</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1-7-2 版面中字体灰度的精准控制</w:t>
            </w:r>
          </w:p>
          <w:p>
            <w:pPr>
              <w:keepNext w:val="0"/>
              <w:keepLines w:val="0"/>
              <w:widowControl/>
              <w:suppressLineNumbers w:val="0"/>
              <w:jc w:val="left"/>
              <w:rPr>
                <w:rFonts w:hint="eastAsia"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eastAsiaTheme="minorEastAsia" w:cstheme="minorEastAsia"/>
                <w:color w:val="1E19FB"/>
                <w:kern w:val="0"/>
                <w:sz w:val="14"/>
                <w:szCs w:val="14"/>
                <w:lang w:val="en-US" w:eastAsia="zh-CN" w:bidi="ar"/>
              </w:rPr>
              <w:t>图 1-7-3 不同字体灰度对比的版面</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7.2 字体家族</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字体家族中字重不同（字体笔画的粗细 )，如 Light、Normal、Regular、Midium、Bold、Heavy。家族字体的笔画粗细不同，在编排设计中一般会使用到字体家族的 1~5 种字重的字体，</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一般在版面设计中，根据符号文字、标题、导读文字、正文段落、辅助文字的视觉差别而选择不同粗细的字体，保证能够拉开明显的视觉对比。</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字重变化适用于不同的版面关系，如需强调、或支撑版面结构、视觉强对比时选择较粗的字体；需要灰度层次、和谐的视觉梯度、或大面积段落阅读时需要选用中等粗细的字体；需要辅助文字、丰富补充版面阅读时需要用到细体、极细体。这些家族字体都需要在排版关系中分别对待，常用的方法是建立字体粗细的阶度关系，使字体粗细的版面使用界限更清晰。</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其次是字体家族中字体大小的比例使用。文字大小比例的应用需在不断尝试中得到，比如在一个文字家族中找到 3~5 个粗细不同的字体，分别赋予一个段落文字，然后调节不同文字大小比例，看看彼此的大小比例建构的可行性。根据不同的字体调节不同的大小比例关系，这里有一定的规律可循，比如 1:2:4、 1:3:6 等——即在字的高度上找到比例关系，这样既可以看到版面的字体高度对比，版面的空白也富于清晰的比例特点。</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比例在版面元素的探讨中非常有价值，是文字版面美感的内在因素，好的版面一定有字体的灰度比例、高度比例，这在很多优秀的编排设计中可以看到。</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8.字体排列</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8.1 对齐排列</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文字对齐分为：一段文字、不同段落的横排的左对齐、右对齐、居中对齐（图 1-8-1、图 1-8-2）；竖排的上对齐、下对齐；文字段落的两端强制对齐（图 1-8-3）等。</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 齐头、齐尾、强制齐头齐尾的文字排列</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1-8-2 文字对齐及调节面板</w:t>
            </w:r>
          </w:p>
          <w:p>
            <w:pPr>
              <w:keepNext w:val="0"/>
              <w:keepLines w:val="0"/>
              <w:widowControl/>
              <w:suppressLineNumbers w:val="0"/>
              <w:jc w:val="left"/>
              <w:rPr>
                <w:rFonts w:hint="eastAsia" w:asciiTheme="minorEastAsia" w:hAnsiTheme="minorEastAsia" w:eastAsiaTheme="minorEastAsia" w:cstheme="minorEastAsia"/>
                <w:color w:val="1E19FB"/>
                <w:kern w:val="0"/>
                <w:sz w:val="14"/>
                <w:szCs w:val="14"/>
                <w:lang w:val="en-US" w:eastAsia="zh-CN" w:bidi="ar"/>
              </w:rPr>
            </w:pPr>
            <w:r>
              <w:rPr>
                <w:rFonts w:hint="eastAsia" w:asciiTheme="minorEastAsia" w:hAnsiTheme="minorEastAsia" w:eastAsiaTheme="minorEastAsia" w:cstheme="minorEastAsia"/>
                <w:color w:val="1E19FB"/>
                <w:kern w:val="0"/>
                <w:sz w:val="14"/>
                <w:szCs w:val="14"/>
                <w:lang w:val="en-US" w:eastAsia="zh-CN" w:bidi="ar"/>
              </w:rPr>
              <w:t>图 1-8-3 齐尾、齐头的文字排列</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文字对齐多用左对齐，这是因为从左至右的阅读习惯，使读者很容易找到阅读的起点，使阅读过程变得便捷。其他形式的对齐方式在不同的版面设计中也经常遇到，如书籍封面设计、海报设计、网页设计等。</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的对齐排列是编排设计的基本素养。一是为了寻找版面视觉秩序感的需要，无论是三、五行字，还是不同位置的文字段落间，都有必要找到其对齐排列的秩序关系，这种秩序的建立为版面中纷乱的元素提供了最基本的视觉对应，是版面中不可忽略的设计因素。</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对齐则在版面设计中提供一种结构化的设计，使原来不相关的文字段落找到版面结构中的彼此联系。这种清晰的对齐结构不是呆板的，而是在具体版面空间中寻找到彼此位置和层次的变化，成为版面设计中重要的设计思考。灵活应用文字的各种对齐，对于创建版面结构关系有着积极意义，无论是整体的结构强调或者版面局部的对齐结构，都有可能成为生动有趣的编排设计实践的一部分。</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8.2 自由排列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2"/>
                <w:szCs w:val="22"/>
                <w:lang w:val="en-US" w:eastAsia="zh-CN" w:bidi="ar"/>
              </w:rPr>
              <w:t>散点排列</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在排版软件 Illustrator 里把字体创建轮廓、解散群组后，文字可以像符号一样散点排列，散点并不考虑文字与段落的可读性，而是视觉特征的符号化的设计。其强调在版面空间里的散点特征与空间关系，散点文字有平面位置上的散点变化，也有视觉远近、符号大小的三维空间变化，文字符号更像游离于空间里的粒子，弥漫在版面空间中，呈现气氛型或版面细节点缀的设计作用，是文字作为点状的设计应用( 图 1-8-4、图 1-8-5、图 1-8-6）。</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1-8-4 文字的散点排列 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 xml:space="preserve">图 1-8-5 文字的散点排列 2 babyinktwice </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1-8-6 文字的散点排列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2"/>
                <w:szCs w:val="22"/>
                <w:lang w:val="en-US" w:eastAsia="zh-CN" w:bidi="ar"/>
              </w:rPr>
              <w:t>自由线形排列</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文字的自由线形可通过两种方式实现，在 Illustrator 里，一种用粘贴到曲线路径中的方式，先拷贝一段可编辑文字，然后画一条自由曲线，用字体工具敲击该线段的左端，粘贴文字到该线段上，然后调节自由曲线的节点，文字则得到曲线的排列状态（图 1-8-7）。</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1-8-7 文字的自由线形排列 1</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这时文字处于可编辑状态，刷中文字时也可以调节文字的间距。这种对文本状态下的字体做曲线排列，变形排列幅度可大可小，字体本身不变形，像两维空间里的自由线形排列。</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另一种是用封套扭曲工具，对一段创建轮廓后的矢量文字进行网点的节点编辑，使其成为三维空间变化的自由线形状态，然后可扩展出自由线形的文字排列。这种对创建轮廓后的矢量文字符号做变形排列使用，文字会随着变形曲线而变形，像三维空间里的扭曲文字，甚至可以做出文字的空间透视感（图 1-8-8）。</w:t>
            </w:r>
          </w:p>
          <w:p>
            <w:pPr>
              <w:keepNext w:val="0"/>
              <w:keepLines w:val="0"/>
              <w:widowControl/>
              <w:suppressLineNumbers w:val="0"/>
              <w:jc w:val="left"/>
              <w:rPr>
                <w:rFonts w:hint="eastAsia" w:asciiTheme="minorEastAsia" w:hAnsiTheme="minorEastAsia" w:eastAsiaTheme="minorEastAsia" w:cstheme="minorEastAsia"/>
                <w:color w:val="1E19FB"/>
                <w:kern w:val="0"/>
                <w:sz w:val="14"/>
                <w:szCs w:val="14"/>
                <w:lang w:val="en-US" w:eastAsia="zh-CN" w:bidi="ar"/>
              </w:rPr>
            </w:pPr>
            <w:r>
              <w:rPr>
                <w:rFonts w:hint="eastAsia" w:asciiTheme="minorEastAsia" w:hAnsiTheme="minorEastAsia" w:eastAsiaTheme="minorEastAsia" w:cstheme="minorEastAsia"/>
                <w:color w:val="1E19FB"/>
                <w:kern w:val="0"/>
                <w:sz w:val="14"/>
                <w:szCs w:val="14"/>
                <w:lang w:val="en-US" w:eastAsia="zh-CN" w:bidi="ar"/>
              </w:rPr>
              <w:t>图 1-8-8 文字的自由线形排列 2</w:t>
            </w:r>
          </w:p>
          <w:p>
            <w:pPr>
              <w:keepNext w:val="0"/>
              <w:keepLines w:val="0"/>
              <w:widowControl/>
              <w:suppressLineNumbers w:val="0"/>
              <w:jc w:val="left"/>
              <w:rPr>
                <w:rFonts w:hint="eastAsia" w:asciiTheme="minorEastAsia" w:hAnsiTheme="minorEastAsia" w:eastAsiaTheme="minorEastAsia" w:cstheme="minorEastAsia"/>
                <w:color w:val="1E19FB"/>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编排设计中也可以结合以上两种自由线形排列方式，并用手动排列的变化方式，使文字的自由线形设计更为自然（图1-8-9）。</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1-8-9 文字的自由线形排列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2"/>
                <w:szCs w:val="22"/>
                <w:lang w:val="en-US" w:eastAsia="zh-CN" w:bidi="ar"/>
              </w:rPr>
              <w:t>自由面形排列—— 自由轮廓的文字段落</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在 Illustrator 软件里，文字段落的自由轮廓可以先拷贝一段文字，然后建立一个封闭路径的形态，用字体工具敲击封闭路径的左上角，粘贴文字到封闭路径，文字则流入自由轮廓内（图 1-8-10）。</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1-8-10 文字的自由面形排列 1</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封闭路径可以再调节轮廓的形状，文字也可以再编辑其大小行间距等（图 1-8-11）。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1-8-11 文字的自由面形排列 2</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多个封闭轮廓需要用复合路径建立后，使其成为同一个封闭路径，然后再粘贴文字到该复合路径内，文字则流入复杂路径轮廓之中。</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2"/>
                <w:szCs w:val="22"/>
                <w:lang w:val="en-US" w:eastAsia="zh-CN" w:bidi="ar"/>
              </w:rPr>
              <w:t>自由面形排列—— 文字段落的扭曲</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在Illustrator 软件里，文字段落的扭曲可以用封套扭曲的办法。先将一段文字创建轮廓，再选中该段文字执行封套扭曲，在封套扭曲的浮动面板中设置节点多少，然后调节这些控制节点，使整段文字呈现自由变形与空间流动的状态，然后用扩展使其脱离网格与节点。</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这种文字段落的扭曲是非常实用的自由设计方法，可根据设计需要调节变化其视觉特征，使文字段落呈现出动态的视觉美感（图 1-8-12、图 1-8-13）。</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1-8-12 文字的扭曲 1</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1-8-13 文字的扭曲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4"/>
                <w:szCs w:val="24"/>
                <w:lang w:val="en-US" w:eastAsia="zh-CN" w:bidi="ar"/>
              </w:rPr>
              <w:t>自由排列</w:t>
            </w:r>
            <w:r>
              <w:rPr>
                <w:rFonts w:hint="eastAsia" w:asciiTheme="minorEastAsia" w:hAnsiTheme="minorEastAsia" w:eastAsiaTheme="minorEastAsia" w:cstheme="minorEastAsia"/>
                <w:b/>
                <w:bCs/>
                <w:color w:val="231F20"/>
                <w:kern w:val="0"/>
                <w:sz w:val="22"/>
                <w:szCs w:val="22"/>
                <w:lang w:val="en-US" w:eastAsia="zh-CN" w:bidi="ar"/>
              </w:rPr>
              <w:t>—</w:t>
            </w:r>
            <w:r>
              <w:rPr>
                <w:rFonts w:hint="eastAsia" w:asciiTheme="minorEastAsia" w:hAnsiTheme="minorEastAsia" w:eastAsiaTheme="minorEastAsia" w:cstheme="minorEastAsia"/>
                <w:b/>
                <w:bCs/>
                <w:color w:val="231F20"/>
                <w:kern w:val="0"/>
                <w:sz w:val="24"/>
                <w:szCs w:val="24"/>
                <w:lang w:val="en-US" w:eastAsia="zh-CN" w:bidi="ar"/>
              </w:rPr>
              <w:t>— 文字段落的方向变化</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除了横排与竖排之外，文字段落也可以呈现不同方向的排列，不同方向的文字变化给视觉带来活力，在版面空间对比，视觉动向和平衡中得到新的视觉体验。方向变化的视觉特征表达，并不完全适合阅读，但丰富了版面视觉的呈现方式，不再是规则下的横与竖的版面，而是自由的版面设计语言。方向变化在海报设计、杂志版面中经常被用来强调视觉变化与活力，呈现出丰富而有趣、富于变化的编排设计特点（图 1-8-14、图 1-8-15）。</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 xml:space="preserve">图 1-8-14 文字的方向变化 1 </w:t>
            </w:r>
          </w:p>
          <w:p>
            <w:pPr>
              <w:keepNext w:val="0"/>
              <w:keepLines w:val="0"/>
              <w:widowControl/>
              <w:suppressLineNumbers w:val="0"/>
              <w:jc w:val="left"/>
              <w:rPr>
                <w:rFonts w:hint="eastAsia" w:asciiTheme="minorEastAsia" w:hAnsiTheme="minorEastAsia" w:eastAsiaTheme="minorEastAsia" w:cstheme="minorEastAsia"/>
                <w:color w:val="1E19FB"/>
              </w:rPr>
            </w:pPr>
            <w:r>
              <w:rPr>
                <w:rFonts w:hint="eastAsia" w:asciiTheme="minorEastAsia" w:hAnsiTheme="minorEastAsia" w:eastAsiaTheme="minorEastAsia" w:cstheme="minorEastAsia"/>
                <w:color w:val="1E19FB"/>
                <w:kern w:val="0"/>
                <w:sz w:val="14"/>
                <w:szCs w:val="14"/>
                <w:lang w:val="en-US" w:eastAsia="zh-CN" w:bidi="ar"/>
              </w:rPr>
              <w:t>图 1-8-15 文字的方向变化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字体样张排版练习与分析</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 xml:space="preserve">练习题目： </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以单个（或两个）英文字体家族为基础 , 在不同的文字段落中（20~200 字），选择不同的字体粗细，并调节不同段落的字体大小及比例、字体行间距、字体灰度。</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 xml:space="preserve">打印调节好的文字段落，用来设计字体家族的排版样张 1 张 ,A3 尺寸，竖式、横式均可。 </w:t>
            </w:r>
          </w:p>
          <w:p>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用以展示字体家族的排版美感与版面结构、版面空间、视觉层次对比的适用性。</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 xml:space="preserve">练习要求：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 首先用 A3 尺寸打印出调节好的各个文字段落素材。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 对打印的字体素材用剪刀、美工刀、尺子、胶棒等工具按排版设计需求剪贴、并拼贴在 A3 尺寸的空白版面上。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3. 手工排版在 A3 尺寸的版面上，用以锻炼实际大小的版面与文字的空间结构关系，锻炼反复推敲素材、推敲版面及设计变化的能力，设计确认完成后，用胶棒粘贴。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4. 强调拼贴版面的形式感，以及版面中文字的视觉对比，可加辅助排版的黑色、白色的抽象点、线、面符号。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5. 调节好的字体段落素材不够时可复印，但不许任意放缩素材。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6. 强调设计过程、禁止未经反复推敲的直接粘贴。</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字体样张排版练习常见问题总结：</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1. 避免过于简单的设计</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2. 不敢变化</w:t>
            </w:r>
            <w:r>
              <w:rPr>
                <w:rFonts w:hint="eastAsia" w:asciiTheme="minorEastAsia" w:hAnsiTheme="minorEastAsia" w:eastAsiaTheme="minorEastAsia" w:cstheme="minorEastAsia"/>
                <w:color w:val="231F20"/>
                <w:kern w:val="0"/>
                <w:sz w:val="21"/>
                <w:szCs w:val="21"/>
                <w:lang w:val="en-US" w:eastAsia="zh-CN" w:bidi="ar"/>
              </w:rPr>
              <w:t>（创新意识不足、不可能有好设计）</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3. 审美和比例，用谁做判断</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4. 黑白的建构能力</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5. 灰面的重视不足</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6. 造型也是造空间</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231F20"/>
                <w:kern w:val="0"/>
                <w:sz w:val="21"/>
                <w:szCs w:val="21"/>
                <w:lang w:val="en-US" w:eastAsia="zh-CN" w:bidi="ar"/>
              </w:rPr>
              <w:t>7. 态度即设计</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sz w:val="21"/>
                <w:szCs w:val="21"/>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eastAsiaTheme="minorEastAsia" w:cstheme="minorEastAsia"/>
                <w:kern w:val="0"/>
                <w:sz w:val="21"/>
                <w:szCs w:val="21"/>
                <w:lang w:val="en-US" w:eastAsia="zh-CN"/>
              </w:rPr>
              <w:t>字体与编排的关系以及中文与英文排版的区别。</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掌握字体大小调节、字体行间距调节、字体灰度调节、字体排列的方法。</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1312;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EhwiMDYCAABl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8Ut82AAAAAoBAAAPAAAAAAAAAAEAIAAAACIAAABkcnMvZG93bnJl&#10;di54bWxQSwECFAAUAAAACACHTuJAEhwiMDYCAABlBAAADgAAAAAAAAABACAAAAAnAQAAZHJzL2Uy&#10;b0RvYy54bWxQSwUGAAAAAAYABgBZAQAAzwU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szCs w:val="21"/>
                <w:lang w:val="en-US" w:eastAsia="zh-CN"/>
              </w:rPr>
              <w:t xml:space="preserve"> </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val="0"/>
                <w:bCs w:val="0"/>
                <w:color w:val="231F20"/>
                <w:kern w:val="0"/>
                <w:sz w:val="24"/>
                <w:szCs w:val="24"/>
                <w:lang w:val="en-US" w:eastAsia="zh-CN" w:bidi="ar"/>
              </w:rPr>
              <w:t>第二章 文字编排要点</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8</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1. 了解</w:t>
            </w:r>
            <w:r>
              <w:rPr>
                <w:rFonts w:hint="eastAsia" w:asciiTheme="minorEastAsia" w:hAnsiTheme="minorEastAsia" w:cstheme="minorEastAsia"/>
                <w:kern w:val="0"/>
                <w:sz w:val="21"/>
                <w:szCs w:val="21"/>
                <w:lang w:val="en-US" w:eastAsia="zh-CN"/>
              </w:rPr>
              <w:t>点线面符号的特征与优点。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 xml:space="preserve">2. </w:t>
            </w:r>
            <w:r>
              <w:rPr>
                <w:rFonts w:hint="eastAsia" w:asciiTheme="minorEastAsia" w:hAnsiTheme="minorEastAsia" w:cstheme="minorEastAsia"/>
                <w:kern w:val="0"/>
                <w:sz w:val="21"/>
                <w:szCs w:val="21"/>
                <w:lang w:val="en-US" w:eastAsia="zh-CN"/>
              </w:rPr>
              <w:t>了解黑白灰关系。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 掌握</w:t>
            </w:r>
            <w:r>
              <w:rPr>
                <w:rFonts w:hint="eastAsia" w:asciiTheme="minorEastAsia" w:hAnsiTheme="minorEastAsia" w:cstheme="minorEastAsia"/>
                <w:kern w:val="0"/>
                <w:sz w:val="21"/>
                <w:szCs w:val="21"/>
                <w:lang w:val="en-US" w:eastAsia="zh-CN"/>
              </w:rPr>
              <w:t>字组关系</w:t>
            </w:r>
            <w:r>
              <w:rPr>
                <w:rFonts w:hint="eastAsia" w:asciiTheme="minorEastAsia" w:hAnsiTheme="minorEastAsia" w:eastAsiaTheme="minorEastAsia" w:cstheme="minorEastAsia"/>
                <w:kern w:val="0"/>
                <w:sz w:val="21"/>
                <w:szCs w:val="21"/>
                <w:lang w:val="en-US"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cstheme="minorEastAsia"/>
                <w:kern w:val="0"/>
                <w:sz w:val="21"/>
                <w:szCs w:val="21"/>
                <w:lang w:val="en-US" w:eastAsia="zh-CN"/>
              </w:rPr>
              <w:t xml:space="preserve"> 掌握文字打散与重构。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4733925" cy="4648200"/>
                  <wp:effectExtent l="0" t="0" r="9525" b="0"/>
                  <wp:docPr id="3" name="图片 3" descr="启示录(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启示录(3)"/>
                          <pic:cNvPicPr>
                            <a:picLocks noChangeAspect="1"/>
                          </pic:cNvPicPr>
                        </pic:nvPicPr>
                        <pic:blipFill>
                          <a:blip r:embed="rId6"/>
                          <a:stretch>
                            <a:fillRect/>
                          </a:stretch>
                        </pic:blipFill>
                        <pic:spPr>
                          <a:xfrm>
                            <a:off x="0" y="0"/>
                            <a:ext cx="4733925" cy="46482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val="0"/>
                <w:bCs w:val="0"/>
                <w:color w:val="0070C0"/>
                <w:sz w:val="32"/>
                <w:szCs w:val="32"/>
              </w:rPr>
            </w:pPr>
            <w:r>
              <w:rPr>
                <w:rFonts w:hint="eastAsia" w:asciiTheme="minorEastAsia" w:hAnsiTheme="minorEastAsia" w:eastAsiaTheme="minorEastAsia" w:cstheme="minorEastAsia"/>
                <w:b w:val="0"/>
                <w:bCs w:val="0"/>
                <w:color w:val="0070C0"/>
                <w:kern w:val="0"/>
                <w:sz w:val="32"/>
                <w:szCs w:val="32"/>
                <w:lang w:val="en-US" w:eastAsia="zh-CN" w:bidi="ar"/>
              </w:rPr>
              <w:t>1.点线面的文字</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1.1 点形文字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编排设计中，文字可以以点的方式呈现，比如一个字，字的笔画、字放大后的局部、散点的一行字（字距无限加大、或自由的字距）、一组无序排列的文字点等。文字可以是大小不一的、零散状而无连续阅读的、破碎的字的细节或堆砌的散点的字等。这些在设计中对文字的处理手法，使散点的文字呈现丰富的视觉或阅读状态，丰富了版面的视觉语言（图 2-1-1、图 2-1-2）。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2-1-1 小点形文字的平衡作用 1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2-1-2 小点形文字的平衡作用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点形文字除了有阅读或可视的信息之外，与抽象的点并没有太大区别，点有视觉焦点，视觉强调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的意义。点起到均衡版面视觉要素间的关系，使版面空间及其元素间得到微妙的视觉平衡，是形成空间对比的力量之一。点用来协调平衡空间大小对比、结构与位置、空间变化、符号成组、视觉强调、视觉引导关系等，文字的点参与设计，并给版面空间带来新的视觉阅读体验。</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点形文字同时具有强化版面结构的作用。我们常以为版面结构大多来自硬性的分割线或网格结构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的使用，是一些线形、块面形分割版面的显性结构方式，但也有隐性结构存在——如点形文字的运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用。文字的大点强调视觉专注、小点强调视觉平衡、多点形成空间互动，点的位置与其他视觉元素（段落、标题、图片）结合，形成版面空间结构关系，运用文字点来强化彼此的视觉关系，使之成为具有特点的版面空间（图 2-1-3）。</w:t>
            </w:r>
          </w:p>
          <w:p>
            <w:pPr>
              <w:keepNext w:val="0"/>
              <w:keepLines w:val="0"/>
              <w:widowControl/>
              <w:suppressLineNumbers w:val="0"/>
              <w:jc w:val="left"/>
              <w:rPr>
                <w:color w:val="0F13CD"/>
              </w:rPr>
            </w:pPr>
            <w:r>
              <w:rPr>
                <w:rFonts w:ascii="微软雅黑" w:hAnsi="微软雅黑" w:eastAsia="微软雅黑" w:cs="微软雅黑"/>
                <w:color w:val="0F13CD"/>
                <w:kern w:val="0"/>
                <w:sz w:val="14"/>
                <w:szCs w:val="14"/>
                <w:lang w:val="en-US" w:eastAsia="zh-CN" w:bidi="ar"/>
              </w:rPr>
              <w:t>图 2-1-3 大点形文字的支撑作用</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1.2 线形文字</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线形文字指单独一行、两行、三行的文字，文字有一定的长度或长度变化，既是文字的连续阅读，也呈现出线形的特点。线形文字有强调长度、视觉方向的作用，短线形（七、八个字）与长线形（30 字以上）的长度对比明显，越长的字行对于版面空间中的方向强调越明显。</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中长短、宽窄的视觉要素表达，依赖不同要素的设计特征，如文字、符号的视觉大小及比例变化，编排设计正是利用这种变化来协调设计语言的统一性。线形文字的长短变化及不同位置、方向的线形文字，都给版面带来丰富的视觉特点，做到既有版面空间位置的方向对比，又有其线形文字的设计特点（图 2-1-4）。</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2-1-4 线形文字的方向变化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一行文字也有引导视觉方向的作用。因为人的眼睛总是寻迹阅读，从视觉关注点到一行文字，文字行的阅读带来视线方向的引导。这种方向性可能是横向、竖向、斜向或者交错的多个方向，线形文字长短、方向变化、空间避让、位置穿插、文字大小、粗细变化等为版面带来视觉活力。不同方向的视觉引导使阅读变得生动，探讨文字行的方向性成为版面中具有挑战性、实验性的内容，文字方向性给版面带来新的结构及变化（图 2-1-5）。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2-1-5 线形文字的方向变化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线形具有分割版面空间的作用，文字行同样如此。长行文字除了引导阅读方向之外，对版面的分割作用明显，它具有版面结构化特点，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2-1-6 文字中的线形笔画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2-1-7 文字中的线形笔画 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2-1-8 线形文字与红黑线条</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1.3 面形文字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面形文字是版面中最常见的状态——大段的文字、文字块面。比如在杂志、书籍、网页版面中经常可见的一段 500 字以上的正文的段落文字等，都是作为一个个面形来理解（图 2-1-9、图 2-1-10）。</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2-1-9 正文文字的灰面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2-1-10 正文文字的灰面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编排设计中常对文字面的位置、大小、形态、灰度做版面空间秩序的调整，以形成空间层次变化的设计，使原本单一的文字内容在版面形式上生成新鲜的视觉吸引力。这种调整通常结合不同的点、线、面的文字，使其成为版面互动空间的要素，共同形成编排设计的整体特点（图 2-1-11）。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2-1-11 正文文字的灰面对比</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呈现出视觉元素般的自由度，在版面中以非常规的视觉方式展现，或许用到散点、混合排列、文字叠加、碎片化文字等设计手段，这种纯视觉化的点线面文字设计释放了文字的活力，使版面设计探讨的价值得到提升（图 2-1-12）。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2-1-12 参与版面黑白灰关系的文字灰面</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设计师应该知道在不同的编排设计中，文字的点、线、面应有的设计表达价值，而不仅仅是从属于版面结构、色彩、图片之外的文字信息。</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1.4 点线面符号</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版面中的辅助要素——抽象的点线面符号一起参与编排设计，点线面在其中起着支撑、平衡、穿插、方向引导、破坏再建构、装饰化、纯符号化的作用，点线面以不同的设计方式参与到版面空间中，为纯文字版面带来丰富的视觉效果。</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需要注意的是，版面的点线面和平面构成里的点线面的区别：构成里的点线面是非具体的，是示意性的组织关系；而版面中的点线面却要十分具体。一个点的大小、位置、一根线的长度和方向、一个块面的空间关系、对比关系等，都是特别具体的版面设计元素，必须和文字的大小、行间距、灰度一样细致、精准，才有其编排设计的价值（图 2-1-13）。</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2-1-13 强化阅读特征的点线面</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点线面符号的优点还在于不影响版面文字阅读，不干扰（但强化）纯文字版面视觉特征的前提下，能够很好地结合到文字版面设计中。它起到辅助或主导版面空间结构的作用，使编排设计更清晰，更纯粹的视觉呈现（图 2-1-14、图 2-1-15）。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2-1-14 抽象符号参与的版面 1 </w:t>
            </w:r>
          </w:p>
          <w:p>
            <w:pPr>
              <w:keepNext w:val="0"/>
              <w:keepLines w:val="0"/>
              <w:widowControl/>
              <w:suppressLineNumbers w:val="0"/>
              <w:jc w:val="left"/>
              <w:rPr>
                <w:rFonts w:hint="eastAsia"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eastAsiaTheme="minorEastAsia" w:cstheme="minorEastAsia"/>
                <w:color w:val="0F13CD"/>
                <w:kern w:val="0"/>
                <w:sz w:val="14"/>
                <w:szCs w:val="14"/>
                <w:lang w:val="en-US" w:eastAsia="zh-CN" w:bidi="ar"/>
              </w:rPr>
              <w:t>图 2-1-15 抽象符号参与的版面 2</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2.黑白灰关系</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2.1 黑</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版面中的黑色是有视觉量感的，比如一张黑纸看起来比一张白纸重一样。黑色用以强调版面中的重要视觉元素，黑色为视觉量感而生，在视觉关注上非常明显，有强烈的、不可忽视的视觉关注度（图 2-2-1）。</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0F13CD"/>
                <w:kern w:val="0"/>
                <w:sz w:val="14"/>
                <w:szCs w:val="14"/>
                <w:lang w:val="en-US" w:eastAsia="zh-CN" w:bidi="ar"/>
              </w:rPr>
              <w:t>图 2-2-1 黑的量感</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无论是一个黑色的点线面、黑色的文字等，都能够成为视觉的兴趣和阅读的重点。</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相比白与灰而言，黑色具有较大的视觉张力，有种向外扩张的力量，版面中为了寻找视觉张力会借用黑色的这种性格，使其和版面空间、方向、对比带来丰富的视觉变化，使原来没有精气神的、软弱的视觉关系变得紧张起来，形成生动而新鲜的视觉印记。</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黑色的文字或点线面的设计运用，使版面呈现丰富的层次对比，强化版面力量（图 2-2-2）。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2-2-2 黑白灰的层次对比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具体的设计运用中一定要关注黑色的这种视觉调节能力，并使之和版面其他要素互动，好比一段音乐里的重音或打击乐器的介入，它们应该是与整体和谐的音符。所以版面中没有孤立的黑，没有无所谓的视觉强调，它与其他要素形成和谐的、特别的视觉关系（图 2-2-3）。</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2-2-3 黑白灰的层次对比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2.2 白</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留白对于编排设计而言非常重要。</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版面留白是有序空间感的需要，版面需要空白来透气、呼吸，也是视觉休息的空间。版面不能是满眼的信息（如超市促销的单页），也要有空间的通透感，空气自然流动的感觉。这种故意的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留白正是编排设计对于白的设计处理，使版面信息和空间留白相得益彰，白成为主动参与版面设计的显性（非隐性、容易忘掉）要素，共同成为黑白对比、黑白穿插、视觉量感和层次表达的一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部分（图 2-2-4、图 2-2-5）。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2-2-4 白的空间感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2-2-5 白的空间感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留白的设计需要用计白当黑、掏白、叠加白的方式进行，才显得白具有建构版面的直观力量。其中留白位置、对比、大小关系需要在实践中反复比较，推敲其可能参与版面的最具特点的、最具建构力的方式。白同样具有调节版面的能力，留白的归纳，数量、位置的整合使版面更整体，更具有清晰的视觉特点。留白同样要与视觉元素、版面结构互动、和黑白灰互动，这样才能真正调动其设计能动性，成为编排设计不可缺少的重要手段（图2-2-6）。</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2-2-6 留白的力量</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版面留白不仅用于版面呼吸和视觉休息，同时有审美诉求，也有空灵、节奏感、视觉层次特点的美感表达（图 2-2-7、图 2-2-8）。</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2-2-7 正负形与白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2-2-8 正负形与白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生动、大胆的留白给版面带来新鲜感，给视觉元素带来自由的、再设计变化的可能性，不仅增加了设计的显性特征，同时也给编排设计带来更多的趣味（图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2-2-9、图 2-2-10）。</w:t>
            </w:r>
          </w:p>
          <w:p>
            <w:pPr>
              <w:keepNext w:val="0"/>
              <w:keepLines w:val="0"/>
              <w:widowControl/>
              <w:suppressLineNumbers w:val="0"/>
              <w:jc w:val="left"/>
              <w:rPr>
                <w:rFonts w:hint="eastAsia" w:asciiTheme="minorEastAsia" w:hAnsiTheme="minorEastAsia" w:eastAsiaTheme="minorEastAsia" w:cstheme="minorEastAsia"/>
                <w:color w:val="0F13CD"/>
                <w:kern w:val="0"/>
                <w:sz w:val="18"/>
                <w:szCs w:val="18"/>
                <w:lang w:val="en-US" w:eastAsia="zh-CN" w:bidi="ar"/>
              </w:rPr>
            </w:pPr>
            <w:r>
              <w:rPr>
                <w:rFonts w:hint="eastAsia" w:asciiTheme="minorEastAsia" w:hAnsiTheme="minorEastAsia" w:eastAsiaTheme="minorEastAsia" w:cstheme="minorEastAsia"/>
                <w:color w:val="0F13CD"/>
                <w:kern w:val="0"/>
                <w:sz w:val="14"/>
                <w:szCs w:val="14"/>
                <w:lang w:val="en-US" w:eastAsia="zh-CN" w:bidi="ar"/>
              </w:rPr>
              <w:t>图 2-2-9 留白的力量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2-2-10 留白的力量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过于现实的、被动的信息排版只会使设计变为屈从内容的工具，而主动性、甚至再建构的留白虽缺少阅读性需要，却最大化梳理、整合了版面元素之间的版面结构及空间关系，成为版面视觉特点的重要部分之一（图 2-2-11、图 2-2-12、图 2-2-13）</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2-2-11 留白与版面空间建构 1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2-2-12 留白与版面空间建构 2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2-2-13 留白与版面空间建构 3</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2.3 灰</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对版面文字而言，一段文字呈现出灰面的感觉，灰度取决于字体大小、文字粗细程度、行间距关系、明度关系。</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灰面是避免版面单调，黑白冲突的协调因素。作为黑白的过渡色、灰色阶度变化与视觉层次的介入，使版面层次丰富，有柔和的中间调子，不是极端对比的黑与白，而是不同灰色阶度创造出的视觉协调的版面层次感的表达 （图 2-2-14）。</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2-2-14 正文文字灰面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灰色也是在远、中、近的版面空间中的视觉层次表达，不同的灰面有空间的远近对比和不同视觉距离的印象。版面的纵向梯度就是利用不同的黑白灰层次来强调其远与近的视觉关系——远看、近看的不同信息及其对应的不同黑白灰，使视觉信息在版面中各得其所，成为版面的三维空间秩序建立与远近视觉阅读流程的表达（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2-2-15）。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2-2-15 正文文字灰面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黑白灰是版面设计中文字、符号、空白呈现的状态，差的版面一定是混乱的黑白灰，黑白灰也是用来做设计调节的重要手段。只要看下版面中基本的黑白灰关系（养成看黑白灰的习惯），就能够发现编排设计中存在的问题，设计师一定要善于从这个角度理解并调整版面视觉关系，使其黑白灰的对比、层次感与设计意图结合，这样版面混乱的问题就会迎刃而解（图 2-2-16、图 2-2-17）。</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2-2-16 灰面的层次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2-2-17 灰面的参与</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3.字组关系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利用文字字体特征、大小差距、位置变化，文字空间、排列特点，发现并创造文字间的相互字组关系，成为字组设计的重点（图 2-3-1）。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2-3-1 字组的变化特点</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3.1 大小从属关系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两个大小的字或两行大小不同的字体组合在一起，总能运用其大小比例、空间位置、视觉对比、符号引导等因素将其组织在一起，形成视觉上的成组关系（图 2-3-2）。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2-3-2 结构从属关系的字组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大小从属关系需要拉开文字的大小对比、粗细对比、位置对比等，才能够发现成组的整体特征与细节对比特征。在文字中发现成组特征并非易事，缺少整体特征或细节对比的成组显得模糊，或有勉强成组的嫌疑。优秀从属关系需寻找到合适的文字空间、比例、细节的关系，使其成为新的设计组合 ( 图 2-3-3）。</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2-3-3 结构从属关系的字组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3.2 空间从属关系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版面是空间化的，字体元素也是具有空间属性的。</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设计师要善于发现在空间关系中建构的机会，使文字的空间从属变得更具特点（图 2-3-4、图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2-3-5）。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2-3-4 利用空间的字组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2-3-5 利用空间的字组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3.3 穿插关系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在排版中的穿插关系是非常丰富的，如通过大小穿插、强弱穿插、位置避让、交错排列、自由切割、文字叠加等方法，使版面文字穿插为其空间的紧密关系。穿插关系在大版面的整体性和局部细节设计上，都是文字成组的手段之一（图 2-3-6）。</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2-3-6 大小文字的空间穿插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文字排版中的组织关系不一定是完全可读化的需要，更是视觉化设计的本质探讨（图 2-3-7、图 2-3-8、图 2-3-9）。</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2-3-7 大小文字的空间穿插 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2-3-8 大小文字的空间穿插 3</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2-3-9 大小文字的空间穿插 4</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4.横排与竖排</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横排是最常用的文字排版方式，横排符合人的从左至右的视觉阅读习惯，而竖排具有和横排对比的视觉作用，它起着竖向的方向引导作用，给版面横排文字带来空间对比、空间穿插的视觉变化。横竖混合的版面避免了横排的单调性，增加了排版视觉的丰富性，给编排设计带来新的体验。</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竖排文字有东方传统的美感，像中国古代线装书的排版，是传统和优雅的视觉印象。同时竖排文字具有强烈的形式感，如窄长版面的诗集一样，在形式感上赋予新的版面节奏（图 2-4-1、图 2-4-2）。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2-4-1 带有横向结构的竖排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2-4-2 竖排的长短变化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横竖交错中取得强弱变化、从属变化或者装饰性的效果，横竖交错中也有版面方向、文字方向的变化，使混合排列呈现出复杂的视觉美感，其中需要说明的是中文、英文的竖排是不同的，英文竖排是顺时针旋转 90°的竖排（图 2-4-3、图 2-4-4、图 2-4-5）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2-4-3 中英文的横排与竖排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2-4-4 英文的横排与竖排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2-4-5 带有横向结构的竖排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5.文字与空间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文字利用空间透视关系中近大远小的视觉效果，增加了纵深的空间感；也利用空间折转、空间穿插的文字关系使其带有空间的强调特点；也有透叠的视觉关系使文字的版面呈现丰富的空间层次。文字与三维空间的结合使文字变化更自由、更夸张，版面因此有更新鲜的表现力及视觉冲击力（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2-5-1、图 2-5-2）。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2-5-1 折转空间 1</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2-5-2 透视空间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的空间交错丰富起来，一些视觉变形的字体、空间变形的版面，甚至是视错觉的运用，视觉方向的变化等，都给编排设计带来更多空间的实验性。这些结合空间特点的文字朝着视觉化、符号化的方向努力改变，并不强调阅读的特征，而是一种新的图形化的版面特点，是空间化版面与文字互动的设计技巧（图 2-5-3、图 2-5-4、图 2-5-5）。</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2-5-3 折转空间 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2-5-4 光影透叠空间</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2-5-5 透视变形空间</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6.文字的打散与重构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在编排软件 Illustrator 中，可通过用文字下拉菜单中的“创建轮廓”工具，对文字进行解组，使其符号化，这时的文字不是文本编辑状态，而是像符号一样，变成了矢量的文字。</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矢量文字的好处在于解构了文字，使文字有了再建构的可能</w:t>
            </w:r>
            <w:r>
              <w:rPr>
                <w:rFonts w:hint="eastAsia" w:asciiTheme="minorEastAsia" w:hAnsiTheme="minorEastAsia" w:cstheme="minorEastAsia"/>
                <w:color w:val="231F20"/>
                <w:kern w:val="0"/>
                <w:sz w:val="18"/>
                <w:szCs w:val="18"/>
                <w:lang w:val="en-US" w:eastAsia="zh-CN" w:bidi="ar"/>
              </w:rPr>
              <w:t>。</w:t>
            </w:r>
            <w:r>
              <w:rPr>
                <w:rFonts w:hint="eastAsia" w:asciiTheme="minorEastAsia" w:hAnsiTheme="minorEastAsia" w:eastAsiaTheme="minorEastAsia" w:cstheme="minorEastAsia"/>
                <w:color w:val="231F20"/>
                <w:kern w:val="0"/>
                <w:sz w:val="18"/>
                <w:szCs w:val="18"/>
                <w:lang w:val="en-US" w:eastAsia="zh-CN" w:bidi="ar"/>
              </w:rPr>
              <w:t>矢量文字可自由方向变化、节奏变化、空间对比、聚散对比等，形成了重构的文字实验版面（图 2-6-1、图 2-6-2）。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2-6-1 打散的文字</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2-6-2 打散的文字与版面空间的重构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不可读的文字版面实验中，文字即是版面视觉符号，也是形成版面结构的要素，像符号化的点线面一样。这种自由化的文字符号及其结构关系促成新的设计探讨，是自由版面中最具活力、变化丰富的视觉要素（图 2-6-3、图 2-6-4、图 2-6-5、图 2-6-6）。</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2-6-3 打散的文字与版面空间的重构 2</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 xml:space="preserve">图 2-6-4 文字的打散与叠加 </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2-6-5 碎片化文字与版面空间的重构</w:t>
            </w:r>
          </w:p>
          <w:p>
            <w:pPr>
              <w:keepNext w:val="0"/>
              <w:keepLines w:val="0"/>
              <w:widowControl/>
              <w:suppressLineNumbers w:val="0"/>
              <w:jc w:val="left"/>
              <w:rPr>
                <w:rFonts w:hint="eastAsia" w:asciiTheme="minorEastAsia" w:hAnsiTheme="minorEastAsia" w:eastAsiaTheme="minorEastAsia" w:cstheme="minorEastAsia"/>
                <w:color w:val="0F13CD"/>
              </w:rPr>
            </w:pPr>
            <w:r>
              <w:rPr>
                <w:rFonts w:hint="eastAsia" w:asciiTheme="minorEastAsia" w:hAnsiTheme="minorEastAsia" w:eastAsiaTheme="minorEastAsia" w:cstheme="minorEastAsia"/>
                <w:color w:val="0F13CD"/>
                <w:kern w:val="0"/>
                <w:sz w:val="14"/>
                <w:szCs w:val="14"/>
                <w:lang w:val="en-US" w:eastAsia="zh-CN" w:bidi="ar"/>
              </w:rPr>
              <w:t>图 2-6-6 打散的文字与版面空间的重构 3</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ajorEastAsia" w:hAnsiTheme="majorEastAsia" w:eastAsiaTheme="majorEastAsia" w:cstheme="majorEastAsia"/>
                <w:b/>
                <w:bCs/>
                <w:color w:val="0070C0"/>
                <w:sz w:val="32"/>
                <w:szCs w:val="32"/>
              </w:rPr>
            </w:pPr>
            <w:r>
              <w:rPr>
                <w:rFonts w:hint="eastAsia" w:asciiTheme="majorEastAsia" w:hAnsiTheme="majorEastAsia" w:eastAsiaTheme="majorEastAsia" w:cstheme="majorEastAsia"/>
                <w:b/>
                <w:bCs/>
                <w:color w:val="0070C0"/>
                <w:kern w:val="0"/>
                <w:sz w:val="32"/>
                <w:szCs w:val="32"/>
                <w:lang w:val="en-US" w:eastAsia="zh-CN" w:bidi="ar"/>
              </w:rPr>
              <w:t>中英文混合排版练习与分析</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 xml:space="preserve">练习题目： </w:t>
            </w:r>
          </w:p>
          <w:p>
            <w:pPr>
              <w:keepNext w:val="0"/>
              <w:keepLines w:val="0"/>
              <w:widowControl/>
              <w:suppressLineNumbers w:val="0"/>
              <w:jc w:val="left"/>
              <w:rPr>
                <w:rFonts w:hint="eastAsia" w:ascii="微软雅黑" w:hAnsi="微软雅黑" w:eastAsia="微软雅黑" w:cs="微软雅黑"/>
                <w:color w:val="231F20"/>
                <w:kern w:val="0"/>
                <w:sz w:val="18"/>
                <w:szCs w:val="18"/>
                <w:lang w:val="en-US" w:eastAsia="zh-CN" w:bidi="ar"/>
              </w:rPr>
            </w:pPr>
            <w:r>
              <w:rPr>
                <w:rFonts w:hint="eastAsia" w:ascii="微软雅黑" w:hAnsi="微软雅黑" w:eastAsia="微软雅黑" w:cs="微软雅黑"/>
                <w:color w:val="231F20"/>
                <w:kern w:val="0"/>
                <w:sz w:val="18"/>
                <w:szCs w:val="18"/>
                <w:lang w:val="en-US" w:eastAsia="zh-CN" w:bidi="ar"/>
              </w:rPr>
              <w:t>以 1 个中文字体家族、1 个英文字体家族为基础（需调节好字体大小及比例、行间距、灰度），设计点线面特征 + 黑白灰对比的版面 1 张。</w:t>
            </w:r>
          </w:p>
          <w:p>
            <w:pPr>
              <w:keepNext w:val="0"/>
              <w:keepLines w:val="0"/>
              <w:widowControl/>
              <w:suppressLineNumbers w:val="0"/>
              <w:jc w:val="left"/>
              <w:rPr>
                <w:rFonts w:hint="eastAsia" w:ascii="微软雅黑" w:hAnsi="微软雅黑" w:eastAsia="微软雅黑" w:cs="微软雅黑"/>
                <w:color w:val="231F20"/>
                <w:kern w:val="0"/>
                <w:sz w:val="18"/>
                <w:szCs w:val="18"/>
                <w:lang w:val="en-US" w:eastAsia="zh-CN" w:bidi="ar"/>
              </w:rPr>
            </w:pP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 xml:space="preserve">练习要求：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1. A3 尺寸，打印出调节好的字体段落素材。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2. 中英文字体混排，结合点线面符号的丰富特征，强调版面中黑、白、灰的层次对比关系。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3. 对块面字体、线形字体、点形字体以及黑色块、白色块用裁切或遮盖的办法，创建版面留白，形成崭新的版面黑白灰层次、点线面特征。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4. 对打印的字体素材用剪刀、美工刀、尺子、胶棒等工具，按排版设计需求剪贴、拼贴而成。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5. 手动排版在 A3 尺寸的版面上，设计完成后用胶棒黏贴。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6. 字体段落资料可复印，但不许任意放缩。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7. 鼓励设计的推敲过程，禁止未经思考地直接粘贴。</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中英文混合排版练习的常见问题总结：</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1. 避免过于直白、单调的版面结构</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2. 避免使用过长的粗直线</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ascii="微软雅黑" w:hAnsi="微软雅黑" w:eastAsia="微软雅黑" w:cs="微软雅黑"/>
                <w:b/>
                <w:bCs/>
                <w:color w:val="231F20"/>
                <w:kern w:val="0"/>
                <w:sz w:val="18"/>
                <w:szCs w:val="18"/>
                <w:lang w:val="en-US" w:eastAsia="zh-CN" w:bidi="ar"/>
              </w:rPr>
              <w:t>3. 对于大色块、大文字要有特别设计处理</w:t>
            </w:r>
          </w:p>
          <w:p>
            <w:pPr>
              <w:keepNext w:val="0"/>
              <w:keepLines w:val="0"/>
              <w:widowControl/>
              <w:suppressLineNumbers w:val="0"/>
              <w:jc w:val="left"/>
            </w:pPr>
            <w:r>
              <w:rPr>
                <w:rFonts w:ascii="微软雅黑" w:hAnsi="微软雅黑" w:eastAsia="微软雅黑" w:cs="微软雅黑"/>
                <w:color w:val="231F20"/>
                <w:kern w:val="0"/>
                <w:sz w:val="18"/>
                <w:szCs w:val="18"/>
                <w:lang w:val="en-US" w:eastAsia="zh-CN" w:bidi="ar"/>
              </w:rPr>
              <w:t>4</w:t>
            </w:r>
            <w:r>
              <w:rPr>
                <w:rFonts w:hint="eastAsia" w:ascii="微软雅黑" w:hAnsi="微软雅黑" w:eastAsia="微软雅黑" w:cs="微软雅黑"/>
                <w:b/>
                <w:bCs/>
                <w:color w:val="231F20"/>
                <w:kern w:val="0"/>
                <w:sz w:val="18"/>
                <w:szCs w:val="18"/>
                <w:lang w:val="en-US" w:eastAsia="zh-CN" w:bidi="ar"/>
              </w:rPr>
              <w:t>. 尽量少用“构成中的点线面”</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5. 学会如何使用很重的黑形</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6. 合理对待版面里的白，如同对待黑一样</w:t>
            </w:r>
          </w:p>
          <w:p>
            <w:pPr>
              <w:keepNext w:val="0"/>
              <w:keepLines w:val="0"/>
              <w:widowControl/>
              <w:suppressLineNumbers w:val="0"/>
              <w:jc w:val="left"/>
              <w:rPr>
                <w:rFonts w:ascii="微软雅黑" w:hAnsi="微软雅黑" w:eastAsia="微软雅黑" w:cs="微软雅黑"/>
                <w:b/>
                <w:bCs/>
                <w:color w:val="231F20"/>
                <w:kern w:val="0"/>
                <w:sz w:val="18"/>
                <w:szCs w:val="18"/>
                <w:lang w:val="en-US" w:eastAsia="zh-CN" w:bidi="ar"/>
              </w:rPr>
            </w:pPr>
            <w:r>
              <w:rPr>
                <w:rFonts w:ascii="微软雅黑" w:hAnsi="微软雅黑" w:eastAsia="微软雅黑" w:cs="微软雅黑"/>
                <w:b/>
                <w:bCs/>
                <w:color w:val="231F20"/>
                <w:kern w:val="0"/>
                <w:sz w:val="18"/>
                <w:szCs w:val="18"/>
                <w:lang w:val="en-US" w:eastAsia="zh-CN" w:bidi="ar"/>
              </w:rPr>
              <w:t>7. 哪些乱是编排设计不需要的</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8. 拒绝浮躁</w:t>
            </w:r>
          </w:p>
          <w:p>
            <w:pPr>
              <w:keepNext w:val="0"/>
              <w:keepLines w:val="0"/>
              <w:widowControl/>
              <w:suppressLineNumbers w:val="0"/>
              <w:jc w:val="left"/>
              <w:rPr>
                <w:rFonts w:ascii="微软雅黑" w:hAnsi="微软雅黑" w:eastAsia="微软雅黑" w:cs="微软雅黑"/>
                <w:b/>
                <w:bCs/>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sz w:val="21"/>
                <w:szCs w:val="21"/>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cstheme="minorEastAsia"/>
                <w:kern w:val="0"/>
                <w:sz w:val="21"/>
                <w:szCs w:val="21"/>
                <w:lang w:val="en-US" w:eastAsia="zh-CN"/>
              </w:rPr>
              <w:t>点线面符号的特征与优点以及黑白灰关系。</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w:t>
            </w:r>
            <w:r>
              <w:rPr>
                <w:rFonts w:hint="eastAsia" w:asciiTheme="minorEastAsia" w:hAnsiTheme="minorEastAsia" w:cstheme="minorEastAsia"/>
                <w:kern w:val="0"/>
                <w:sz w:val="21"/>
                <w:szCs w:val="21"/>
                <w:lang w:val="en-US" w:eastAsia="zh-CN"/>
              </w:rPr>
              <w:t>字组关系与文字打散与重构。</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sz w:val="32"/>
        </w:rPr>
        <mc:AlternateContent>
          <mc:Choice Requires="wps">
            <w:drawing>
              <wp:anchor distT="0" distB="0" distL="114300" distR="114300" simplePos="0" relativeHeight="251662336"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2336;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In0vtjYCAABl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8Ut82AAAAAoBAAAPAAAAAAAAAAEAIAAAACIAAABkcnMvZG93bnJl&#10;di54bWxQSwECFAAUAAAACACHTuJAIn0vtjYCAABlBAAADgAAAAAAAAABACAAAAAnAQAAZHJzL2Uy&#10;b0RvYy54bWxQSwUGAAAAAAYABgBZAQAAzwU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szCs w:val="21"/>
                <w:lang w:val="en-US" w:eastAsia="zh-CN"/>
              </w:rPr>
              <w:t xml:space="preserve"> </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color w:val="231F20"/>
                <w:kern w:val="0"/>
                <w:sz w:val="24"/>
                <w:szCs w:val="24"/>
                <w:lang w:val="en-US" w:eastAsia="zh-CN" w:bidi="ar"/>
              </w:rPr>
              <w:t>第三章 文图混排</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8</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1. 了解</w:t>
            </w:r>
            <w:r>
              <w:rPr>
                <w:rFonts w:hint="eastAsia" w:asciiTheme="minorEastAsia" w:hAnsiTheme="minorEastAsia" w:cstheme="minorEastAsia"/>
                <w:kern w:val="0"/>
                <w:sz w:val="21"/>
                <w:szCs w:val="21"/>
                <w:lang w:val="en-US" w:eastAsia="zh-CN"/>
              </w:rPr>
              <w:t>图片的方向性与空间。</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 xml:space="preserve">2. </w:t>
            </w:r>
            <w:r>
              <w:rPr>
                <w:rFonts w:hint="eastAsia" w:asciiTheme="minorEastAsia" w:hAnsiTheme="minorEastAsia" w:cstheme="minorEastAsia"/>
                <w:kern w:val="0"/>
                <w:sz w:val="21"/>
                <w:szCs w:val="21"/>
                <w:lang w:val="en-US" w:eastAsia="zh-CN"/>
              </w:rPr>
              <w:t>了解图片创意、视觉强化与弱化。</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 掌握</w:t>
            </w:r>
            <w:r>
              <w:rPr>
                <w:rFonts w:hint="eastAsia" w:asciiTheme="minorEastAsia" w:hAnsiTheme="minorEastAsia" w:cstheme="minorEastAsia"/>
                <w:kern w:val="0"/>
                <w:sz w:val="21"/>
                <w:szCs w:val="21"/>
                <w:lang w:val="en-US" w:eastAsia="zh-CN"/>
              </w:rPr>
              <w:t>图片裁切与色彩分离。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cstheme="minorEastAsia"/>
                <w:kern w:val="0"/>
                <w:sz w:val="21"/>
                <w:szCs w:val="21"/>
                <w:lang w:val="en-US" w:eastAsia="zh-CN"/>
              </w:rPr>
              <w:t xml:space="preserve"> 掌握多图与几何结构、多图堆砌、拼图。</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820795" cy="3760470"/>
                  <wp:effectExtent l="0" t="0" r="8255" b="11430"/>
                  <wp:docPr id="5" name="C9F754DE-2CAD-44b6-B708-469DEB6407EB-1" descr="C:/Users/Administrator/AppData/Local/Temp/wps.tjShFX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9F754DE-2CAD-44b6-B708-469DEB6407EB-1" descr="C:/Users/Administrator/AppData/Local/Temp/wps.tjShFXwps"/>
                          <pic:cNvPicPr>
                            <a:picLocks noChangeAspect="1"/>
                          </pic:cNvPicPr>
                        </pic:nvPicPr>
                        <pic:blipFill>
                          <a:blip r:embed="rId7"/>
                          <a:stretch>
                            <a:fillRect/>
                          </a:stretch>
                        </pic:blipFill>
                        <pic:spPr>
                          <a:xfrm>
                            <a:off x="0" y="0"/>
                            <a:ext cx="3820795" cy="376047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eastAsiaTheme="minorEastAsia" w:cstheme="minorEastAsia"/>
                <w:b/>
                <w:bCs/>
                <w:color w:val="0070C0"/>
                <w:kern w:val="0"/>
                <w:sz w:val="32"/>
                <w:szCs w:val="32"/>
                <w:lang w:val="en-US" w:eastAsia="zh-CN" w:bidi="ar"/>
              </w:rPr>
              <w:t>1.图片的方向性</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任何一张图片都是具体的，仔细看图片中人、景、物的方向性，这些方向都影响到编排设计，给设计带来相呼应的方向感的提示，设计中经常运用图片的方向，或改变方向、强化方向来结合到版面结构中（图 3-1-5、图 3-1-6）。</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3-1-5 图片中的斜向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3-1-6 图片中向右的方向</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图片中人的视线、动态一方面引导了版面结构，起到引导阅读视线的作用；另一方面图的方向和文字、符号结合，形成新的版面关系的活力，让图文在方向性上有效融合，图片不再是孤立的视觉元素（图 3-1-7、图 3-1-8）。</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3-1-7 图片中的相反方向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3-1-8 图片中的相反方向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利用一定方向性的图片，强调这个方向与角度；利用图片中人与场景的角度，发现其和版面空间的关系，使版面变成一个文图混排、方向统一的视觉特征，给版面带来空间的协调感。这种紧凑的视觉关系需要设计师认真观察，从方向、角度的启发性上寻找特点，并加以实践，才能使版面中的文图方向性和谐一致，建立具有特点的版面结构关系（图 3-1-9、图 3-1-10）。</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3-1-9 图片中的斜向 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3-1-10 图片中的斜向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图片的角度不是一成不变的，也可以通过旋转图片得到崭新的角度，通过不断调整、旋转，总能找到合适的、唯美的、抽象的、有视觉表现力的角度，这时的方向感能够给版面带来全新的视觉体验（图 3-1-11、图 3-1-12、图 3-1-13）。</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3-1-11 图片中的斜向 4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3-1-12 旋转方向后的图片 1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3-1-13 旋转方向后的图片 2</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2.图片的空间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很多图片都带有空间属性，如建筑、风景、器物、人物等，这些图片里的空间与版面空间是相通的，图片空间延续到版面、文字、符号的空间里，不分彼此（图 3-2-1、图 3-2-2）。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3-2-1 利用图片空间的文字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3-2-2 利用图片空间的文字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编排设计也会主动借用图片里的空间以及图片空间的拓展，用以制造文图互动的空间效果。</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空间与排版的视觉想象力结合起来，既拓展了图的呈现方式，也为版面找到崭新的空间语言，在图中排文字成为海报版面的流行元素。图片再也没有边缘的障碍，文字再也不孤立于图片外存在，在版面中的空间关系成为彼此的纽带，成为新设计形成的基础（图 3-2-3）。</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3-2-3 利用图片空间的文字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图片空间、文字空间、版面空间在编排设计中是互通的，空间的建构和应用，使图片参与编排设计时更具价值、更有新的表达角度（图 3-2-4、图 3-2-5）</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3-2-4 图片空间的启发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3-2-5 图片空间的启发 2</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3.图片裁切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任何图片在编排设计中都会裁切后使用。首先是因为只有图片的一部分是版面所需要的，而要去掉那些画面中多余的视觉部分；其次是有限的版面空间及位置决定的，这种裁切也是版面形式感的需要。裁切图片带来内容、角度、趣味、细节的改变，有特点、新鲜、有趣的裁切使一张图片变得生动起来，更具视觉吸引力（图 3-3-1、图 3-3-2）。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3-3-1 图片空间与文字排版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3-3-2 图片空间与文字排版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3.1 版面裁切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遇到版面边缘的裁切。边缘裁切的图片有冲出版面的味道，扩大了版面的视觉印象，也带有图片的扩充想象力。当不同版面的边缘位置遇到图片时，版面恰好裁切掉一部分图片的内容，或多或少的裁切看似偶然与随机，其实这种版面边缘、结构的主动裁切，使图片参与版面呈现有趣的空间比例变化（图 3-3-3、图 3-3-4、图 3-3-5、图 3-3-6）。</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3-3-3 版面边缘裁切的图片 1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3-3-5 版面边缘裁切的图片 3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3-3-4 版面边缘裁切的图片 2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3-3-6 版面边缘裁切的图片 4</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3.2 一图多裁</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一图多裁带来版面里的一图多用。</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一图多裁再次证明版面设计并不是机械的信息罗列，而是艺术化的设计再创造，只有充分调动视觉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想象和变化的设计手段，才能够使编排设计变得有趣。使图片不呆板，需要用更有趣的方式使其传递设计价值，这才是编排设计中对图片的态度（图 3-3-7、图 3-3-8、图 3-3-9）。</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3-3-7 图片的多次裁切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3-3-8 图片的多次裁切与错位 1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3-3-9 图片的多次裁切与错位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3.3 异形裁切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异形裁切是有趣的、自由的裁切方式，这极大释放了图片的空间变化、视觉吸引力，图片不再有一个方形边框那样的呆板印象。异形裁切同样为新鲜的设计而生，不同的异形形态给图片带来方向、角度、层次、空间、动态的变化，这些都使之与文字、符号、版面结构带来完全新鲜的设计可能。</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设计中没有呆板、无聊的图，只有不动手裁切实践的懒惰，任何裁切方式都有可能改变图片的面貌，使编排设计变得生动有趣起来（图 3-3-10、图 3-3-11、图 3-3-12）。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3-3-10 图片的异形裁切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3-3-11 图片的异形裁切 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3-3-12 图片的异形裁切 3</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4.图片的色彩分离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设计需要的色彩是才是最好的色彩，并不是那些来自各处、色调各异的图片色彩。设计色彩是一种版面风格所限定的色彩的表达，设计色彩与自然色彩在很多时候是有矛盾的，这就需要对图片的形色分离，只要其物形，同时舍弃自然色彩，再赋予其设计特征的色彩关系。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形与色分离是图片色彩最具革新意义的设计手段，使新色彩参与到版面里时，呈现出完全设计属性的色彩关系，而图片的内容依然保留（图 3-4-1、图 3-4-2）。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3-4-1 单色的图片透叠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3-4-2 夸张的单色图片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编排设计常用单色、双色的设计，单色或双色很容易凸显版面的色彩特性。强化的单色或双色既不干扰文字阅读，又能赋予文字、点线面符号、图片以统一的色彩印象。在编排设计中，并不依赖全彩色图片，更需要清晰单色、双色的视觉吸引力，这里说的单色、双色是根据设计需要而改变的色彩，如夸张的单色、双色、单色透叠等。色彩在编排设计中是需要统一强化的设计工具，为塑造整体设计性格而采用的设计语言。（图 3-4-3）</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3-4-3 双色与透叠</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5.图片创意、视觉强化与弱化</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5.1 创意图片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设计师要学会用图说话、用图表达幽默感、用图制造氛围，用图形语言结合图片表达出不一样的、新视角的画面，这才是图片创意的思考（图 3-5-1、图 3-5-2、图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3-5-3）。</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3-5-1 突破平面的创意图片</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3-5-2 文字与图片的同构</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3-5-3 图片与想象</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面对图片如何展开视觉想象力，视觉趣味和风格的改变，需要设计师在创意思考的基础上，探索不同的设计手段的使用，赋予图片新的视觉变化。在设计师眼里应赋予其更多背景知识、故事、矛盾、片段感、隐喻，表象之下、时间意义、场景的下一幕等。这样看待任何一张图，盯久了都会发现其是有生命的、有故事的、有视觉张力的图像，并用这样的理解力来延伸图片的设计用途，而不是版面中千篇一律的图。</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5.2 视觉强化与弱化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在编排设计中，对图片的要求与应用一样，都必须有自己的想法，图片的强化与弱化正是编排设计中对待图片的两种完全不同的做法。</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强化手法有：放大、抠底、视觉对比加大（如色彩、反差）、占据版面重要位置、符号与底色衬托等。</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 xml:space="preserve">版面中也有弱化图片的需要，弱化设计手段有：缩小、单色、虚化、群组化、局部应用、作为负形的图片等。强化容易理解，而弱化手段却很容易被忽略，和谐的图文在编排设计中更需要关注弱化的设计手法。弱化是后退的、是隐在版面中的、存在而不抢视线的视觉印象。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弱化能够容纳更多、完全不同的图片，弱化图片既不突兀，又不添乱，在版面中和谐一致，是一种内在的、含蓄的视觉印象（图 3-5-4、图 3-5-5、图 3-5-6、图 3-5-7）。</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3-5-4 强化色彩而弱化图片内容</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3-5-5 作为背景的弱化图片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 xml:space="preserve">图 3-5-6 作为背景的弱化图片 2 </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3-5-7 作为背景的弱化图片 3</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6.图片与图形、插画的结合</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6.1 图片与图形</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在编排设计中，文字、图形符号、图片是三个重要的视觉元素。</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图片与图形符号结合中，图形符号发挥其简单、醒目、色彩、结构的优势，与图片共同组成一个新的视觉整体（图 3-6-1）。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3-6-1 图片与图形的空间穿插</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符号的简单有趣的形态参与到图片的内容中，形成有对比的、有结构的、变化的、延伸的、借用的新视觉关系，这一方面改变图片的视觉表达形式，赋予图片新的视觉表达意义。</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符号参与的图片再也不是现实里的图片，而是同构的图形语言的一部分，改变了单一图片没有办法完成的视觉内容，这是图片新的视觉生命。因此图片在编排设计中变得不再孤单，不再与其他要素相互割裂，而是在彼此依靠中产生新的视觉趣味。（图 3-6-2、图 3-6-3、图 3-6-4、图 3-6-5）</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3-6-2 具象图片与抽象色块透叠</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3-6-3 图片与文字图形结合</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3-6-4 图片空间与文字图形结合</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3-6-5 具象图片与抽象点线面结合</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6.2 图片与插画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插画是自由的、有视觉想象力的、不受现实空间、比例约束的艺术表达形式。插画结合到图片里的视觉展现，混合了彼此的结构、色彩、空间、细节等，完全改变了图片的现实意义，从而使图片走向超越现实的视觉感受。插画和图片的结合，充分发挥了插画的视觉、色彩、构图、想象力量，释放出综合图像的设计活力（图 3-6-6、图 3-6-7、图 3-6-8）。</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3-6-6 插画与图片空间结合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3-6-7 插画扩展图片的想象力</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3-6-8 插画释放图片的活力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形符号、插画参与的图片，更容易打破其本来的界限，去除了图片的排他性，更好地融入编排设计中，更加丰富了图片的视觉表现力，也变得更有趣、生动。这些视觉元素间的跨界结合呈现出新的设计风格，一种混搭的视觉美感，混合元素的、带有装饰性的、主动参与互动的形态、色彩、结构、新元素启发下的版面风格，编排设计也因此更加丰富（图 3-6-9、图 3-6-10、图 3-6-11）。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3-6-9 插画与图片空间结合 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3-6-10 插画与图片空间结合 3</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3-6-11 插画释放图片的活力 2</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7.多图与几何结构、多图堆砌、拼图</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7.1 多图与几何结构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往往在编排设计中遇到多图的情况，最基本的做法是先统一图片的色彩（变成单色或单黑），使原来乱七八糟的色彩在视觉上取得一致。这种强有力的统一色彩降低了图片之间的视觉差异，相同属性下更便于图片的组织关系的建立。其次是用几何形的版面结构来容纳每个图片，将每个图片置入完全相同、相似的几何结构内，使其呈现连续或平铺的视觉效果。几何结构需要精心设计，比如方形、菱形、平行四边形、三角形、梯形、折面形等适合连续平铺的结构，几何结构的设计决定着图片的基本空间组织关系（图 3-7-1、图 3-7-2）。</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3-7-1 三角形结构与文图关系</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3-7-2 正方形结构与文图关系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再次是对置入几何结构的图片的位置、大小的调整</w:t>
            </w:r>
            <w:r>
              <w:rPr>
                <w:rFonts w:hint="eastAsia" w:asciiTheme="minorEastAsia" w:hAnsiTheme="minorEastAsia" w:cstheme="minorEastAsia"/>
                <w:color w:val="231F20"/>
                <w:kern w:val="0"/>
                <w:sz w:val="18"/>
                <w:szCs w:val="18"/>
                <w:lang w:val="en-US" w:eastAsia="zh-CN" w:bidi="ar"/>
              </w:rPr>
              <w:t>。</w:t>
            </w:r>
            <w:r>
              <w:rPr>
                <w:rFonts w:hint="eastAsia" w:asciiTheme="minorEastAsia" w:hAnsiTheme="minorEastAsia" w:eastAsiaTheme="minorEastAsia" w:cstheme="minorEastAsia"/>
                <w:color w:val="231F20"/>
                <w:kern w:val="0"/>
                <w:sz w:val="18"/>
                <w:szCs w:val="18"/>
                <w:lang w:val="en-US" w:eastAsia="zh-CN" w:bidi="ar"/>
              </w:rPr>
              <w:t xml:space="preserve">合适的做法是使图片既有秩序又有空间位置变化、层次变化和留白的处理。需要对版面空间位置、视觉对比做进一步的调整，这样既容纳多图，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又有编排设计的自由度调节，使版面看起来有充足的空间感，可以视觉呼吸的感觉，这样才完美解决了多图的版面问题（图 3-7-3、图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3-7-4）。</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3-7-3 菱形结构与文图关系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3-7-4 菱形结构与文图关系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7.2 多图堆砌与拼图</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堆砌有乱里乾坤的视觉印象，在乱中舞蹈、在乱中发声，乱中显得精彩纷呈，并非为乱而乱（图 3-7-5、图 3-7-6、图 3-7-7、图 3-7-8）。</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3-7-5 多张图片堆砌 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3-7-6 单张图片堆砌</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3-7-7 圆形、方形、菱形结合图片</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3-7-8 多张图片堆砌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拼图也是多图组织的有效方法，使用图中图、图的渐变、图片错位等视觉组织方式，将有空间关系、趣味关系的图片拼合到一个完整的图中，使之成为一个新的视觉整体。拼图对图的内容以及拼法有明显的设计要求，需要对图有细心的认知，并通过不断地设计试验，使其变成多图的有机融合，这样的方式已经接近图形创意及表达，图形创意设计方法使多图的拼图更运用自如（图 3-7-9、图 3-7-10、图 3-7-11）。</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3-7-9 图片置入文字形</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3-7-10 图片置入图片形</w:t>
            </w:r>
          </w:p>
          <w:p>
            <w:pPr>
              <w:keepNext w:val="0"/>
              <w:keepLines w:val="0"/>
              <w:widowControl/>
              <w:suppressLineNumbers w:val="0"/>
              <w:jc w:val="left"/>
              <w:rPr>
                <w:rFonts w:hint="eastAsia" w:asciiTheme="minorEastAsia" w:hAnsiTheme="minorEastAsia" w:eastAsiaTheme="minorEastAsia" w:cstheme="minorEastAsia"/>
                <w:color w:val="1116E5"/>
              </w:rPr>
            </w:pPr>
            <w:r>
              <w:rPr>
                <w:rFonts w:hint="eastAsia" w:asciiTheme="minorEastAsia" w:hAnsiTheme="minorEastAsia" w:eastAsiaTheme="minorEastAsia" w:cstheme="minorEastAsia"/>
                <w:color w:val="1116E5"/>
                <w:kern w:val="0"/>
                <w:sz w:val="14"/>
                <w:szCs w:val="14"/>
                <w:lang w:val="en-US" w:eastAsia="zh-CN" w:bidi="ar"/>
              </w:rPr>
              <w:t>图 3-7-11 自由切割的图片堆砌</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color w:val="0070C0"/>
                <w:sz w:val="32"/>
                <w:szCs w:val="32"/>
              </w:rPr>
            </w:pPr>
            <w:r>
              <w:rPr>
                <w:rFonts w:ascii="微软雅黑" w:hAnsi="微软雅黑" w:eastAsia="微软雅黑" w:cs="微软雅黑"/>
                <w:color w:val="0070C0"/>
                <w:kern w:val="0"/>
                <w:sz w:val="32"/>
                <w:szCs w:val="32"/>
                <w:lang w:val="en-US" w:eastAsia="zh-CN" w:bidi="ar"/>
              </w:rPr>
              <w:t>文图混排练习与分析</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 xml:space="preserve">练习题目：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以一个中文字体家族（调节好字体大小及比例、行间距等）为基础，结合单黑的图片为基础素材，设计一个版面结构特点的文图混排的版面。</w:t>
            </w:r>
          </w:p>
          <w:p>
            <w:pPr>
              <w:keepNext w:val="0"/>
              <w:keepLines w:val="0"/>
              <w:widowControl/>
              <w:suppressLineNumbers w:val="0"/>
              <w:jc w:val="left"/>
              <w:rPr>
                <w:rFonts w:hint="eastAsia" w:ascii="微软雅黑" w:hAnsi="微软雅黑" w:eastAsia="微软雅黑" w:cs="微软雅黑"/>
                <w:color w:val="231F20"/>
                <w:kern w:val="0"/>
                <w:sz w:val="18"/>
                <w:szCs w:val="18"/>
                <w:lang w:val="en-US" w:eastAsia="zh-CN" w:bidi="ar"/>
              </w:rPr>
            </w:pP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 xml:space="preserve">练习要求：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1. A3 尺寸，打印出字体段落与图片素材，其中文字以中文字体为基础，图片以舞蹈人物为基础。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2. 对打印的字体、图片素材用剪刀、美工刀、尺子、胶棒等工具按编排设计需求剪贴、拼贴。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3. 手动排版在空白的 A3 尺寸的版面上，设计完成后用胶棒粘贴。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4. 资料可复印，但不许任意放缩。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 xml:space="preserve">5. 大胆尝试版面结构变化，中间设计过程可用相机、手机记录。 </w:t>
            </w:r>
          </w:p>
          <w:p>
            <w:pPr>
              <w:keepNext w:val="0"/>
              <w:keepLines w:val="0"/>
              <w:widowControl/>
              <w:suppressLineNumbers w:val="0"/>
              <w:jc w:val="left"/>
            </w:pPr>
            <w:r>
              <w:rPr>
                <w:rFonts w:hint="eastAsia" w:ascii="微软雅黑" w:hAnsi="微软雅黑" w:eastAsia="微软雅黑" w:cs="微软雅黑"/>
                <w:color w:val="231F20"/>
                <w:kern w:val="0"/>
                <w:sz w:val="18"/>
                <w:szCs w:val="18"/>
                <w:lang w:val="en-US" w:eastAsia="zh-CN" w:bidi="ar"/>
              </w:rPr>
              <w:t>6. 独立思考，禁止在练习中借鉴网络上的版面设计。</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文图混排练习常见问题总结：</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1. 对图片的美感认识不足</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2. 为用而裁</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3. 图片的利用率不高</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4. 忘了符号的创造</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5. 细节粗糙、缺少推敲</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6. 乱与拥挤如何解决</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7. 创新力不足</w:t>
            </w:r>
          </w:p>
          <w:p>
            <w:pPr>
              <w:keepNext w:val="0"/>
              <w:keepLines w:val="0"/>
              <w:widowControl/>
              <w:suppressLineNumbers w:val="0"/>
              <w:jc w:val="left"/>
            </w:pPr>
            <w:r>
              <w:rPr>
                <w:rFonts w:ascii="微软雅黑" w:hAnsi="微软雅黑" w:eastAsia="微软雅黑" w:cs="微软雅黑"/>
                <w:b/>
                <w:bCs/>
                <w:color w:val="231F20"/>
                <w:kern w:val="0"/>
                <w:sz w:val="18"/>
                <w:szCs w:val="18"/>
                <w:lang w:val="en-US" w:eastAsia="zh-CN" w:bidi="ar"/>
              </w:rPr>
              <w:t>8. 比例——依然要再次强调</w:t>
            </w:r>
          </w:p>
          <w:p>
            <w:pPr>
              <w:keepNext w:val="0"/>
              <w:keepLines w:val="0"/>
              <w:widowControl/>
              <w:suppressLineNumbers w:val="0"/>
              <w:jc w:val="left"/>
              <w:rPr>
                <w:rFonts w:ascii="微软雅黑" w:hAnsi="微软雅黑" w:eastAsia="微软雅黑" w:cs="微软雅黑"/>
                <w:b/>
                <w:bCs/>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sz w:val="21"/>
                <w:szCs w:val="21"/>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w:t>
            </w:r>
            <w:r>
              <w:rPr>
                <w:rFonts w:hint="eastAsia" w:asciiTheme="minorEastAsia" w:hAnsiTheme="minorEastAsia" w:cstheme="minorEastAsia"/>
                <w:b w:val="0"/>
                <w:bCs w:val="0"/>
                <w:szCs w:val="21"/>
                <w:lang w:val="en-US" w:eastAsia="zh-CN"/>
              </w:rPr>
              <w:t>了</w:t>
            </w:r>
            <w:r>
              <w:rPr>
                <w:rFonts w:hint="eastAsia" w:asciiTheme="minorEastAsia" w:hAnsiTheme="minorEastAsia" w:cstheme="minorEastAsia"/>
                <w:kern w:val="0"/>
                <w:sz w:val="21"/>
                <w:szCs w:val="21"/>
                <w:lang w:val="en-US" w:eastAsia="zh-CN"/>
              </w:rPr>
              <w:t>图片的方向性与空间、图片创意、视觉强化与弱化。</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w:t>
            </w:r>
            <w:r>
              <w:rPr>
                <w:rFonts w:hint="eastAsia" w:asciiTheme="minorEastAsia" w:hAnsiTheme="minorEastAsia" w:cstheme="minorEastAsia"/>
                <w:kern w:val="0"/>
                <w:sz w:val="21"/>
                <w:szCs w:val="21"/>
                <w:lang w:val="en-US" w:eastAsia="zh-CN"/>
              </w:rPr>
              <w:t>多图与几何结构、多图堆砌、拼图。</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sz w:val="32"/>
        </w:rPr>
        <mc:AlternateContent>
          <mc:Choice Requires="wps">
            <w:drawing>
              <wp:anchor distT="0" distB="0" distL="114300" distR="114300" simplePos="0" relativeHeight="251663360"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3360;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DaAEfTUCAABl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fxS3zYAAAACgEAAA8AAAAAAAAAAQAgAAAAIgAAAGRycy9kb3ducmV2&#10;LnhtbFBLAQIUABQAAAAIAIdO4kANoAR9NQIAAGUEAAAOAAAAAAAAAAEAIAAAACcBAABkcnMvZTJv&#10;RG9jLnhtbFBLBQYAAAAABgAGAFkBAADOBQ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b w:val="0"/>
                <w:bCs w:val="0"/>
                <w:szCs w:val="21"/>
                <w:lang w:val="en-US" w:eastAsia="zh-CN"/>
              </w:rPr>
              <w:t xml:space="preserve"> </w:t>
            </w:r>
            <w:r>
              <w:rPr>
                <w:rFonts w:ascii="微软雅黑" w:hAnsi="微软雅黑" w:eastAsia="微软雅黑" w:cs="微软雅黑"/>
                <w:b w:val="0"/>
                <w:bCs w:val="0"/>
                <w:color w:val="231F20"/>
                <w:kern w:val="0"/>
                <w:sz w:val="24"/>
                <w:szCs w:val="24"/>
                <w:lang w:val="en-US" w:eastAsia="zh-CN" w:bidi="ar"/>
              </w:rPr>
              <w:t xml:space="preserve">第四章 </w:t>
            </w:r>
            <w:r>
              <w:rPr>
                <w:rFonts w:hint="eastAsia" w:ascii="微软雅黑" w:hAnsi="微软雅黑" w:eastAsia="微软雅黑" w:cs="微软雅黑"/>
                <w:b w:val="0"/>
                <w:bCs w:val="0"/>
                <w:color w:val="231F20"/>
                <w:kern w:val="0"/>
                <w:sz w:val="24"/>
                <w:szCs w:val="24"/>
                <w:lang w:val="en-US" w:eastAsia="zh-CN" w:bidi="ar"/>
              </w:rPr>
              <w:t>版面结构 1</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6</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 xml:space="preserve"> 了</w:t>
            </w:r>
            <w:r>
              <w:rPr>
                <w:rFonts w:hint="eastAsia" w:asciiTheme="minorEastAsia" w:hAnsiTheme="minorEastAsia" w:cstheme="minorEastAsia"/>
                <w:kern w:val="0"/>
                <w:sz w:val="21"/>
                <w:szCs w:val="21"/>
                <w:lang w:val="en-US" w:eastAsia="zh-CN"/>
              </w:rPr>
              <w:t>解轴线结构、方向引导结构、斜向结构、点线面结构、形象化结构。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 xml:space="preserve"> 掌握</w:t>
            </w:r>
            <w:r>
              <w:rPr>
                <w:rFonts w:hint="eastAsia" w:asciiTheme="minorEastAsia" w:hAnsiTheme="minorEastAsia" w:cstheme="minorEastAsia"/>
                <w:kern w:val="0"/>
                <w:sz w:val="21"/>
                <w:szCs w:val="21"/>
                <w:lang w:val="en-US" w:eastAsia="zh-CN"/>
              </w:rPr>
              <w:t>轴线结构、方向引导结构、斜向结构、点线面结构、形象化结构。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820795" cy="3508375"/>
                  <wp:effectExtent l="0" t="0" r="8255" b="15875"/>
                  <wp:docPr id="7" name="C9F754DE-2CAD-44b6-B708-469DEB6407EB-2" descr="C:/Users/Administrator/AppData/Local/Temp/wps.PDoeAq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9F754DE-2CAD-44b6-B708-469DEB6407EB-2" descr="C:/Users/Administrator/AppData/Local/Temp/wps.PDoeAqwps"/>
                          <pic:cNvPicPr>
                            <a:picLocks noChangeAspect="1"/>
                          </pic:cNvPicPr>
                        </pic:nvPicPr>
                        <pic:blipFill>
                          <a:blip r:embed="rId8"/>
                          <a:stretch>
                            <a:fillRect/>
                          </a:stretch>
                        </pic:blipFill>
                        <pic:spPr>
                          <a:xfrm>
                            <a:off x="0" y="0"/>
                            <a:ext cx="3820795" cy="35083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1.轴线结构</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1.1 中心轴线</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结构先从最简单的轴线结构谈起，轴线是贯穿于整个版面的一条结构线，比如竖向居中的结构线，依此线为基准，文字的齐头、齐尾排列，或是文字的轴对称排列。轴线的好处在于给版面简单、清晰的视觉结构，使所有文字、符号的排列秩序化，便于引导清晰的视线方向、便于视觉阅读 ( 图 4-1-1、图 4-1-2）。</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4-1-1 强化的竖向轴线结构</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4-1-2 竖向偏轴线结构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中心竖向轴线的缺点也很明显，机械生硬地分割版面，编排设计过于对称而趣味不足等。所以在设计中需对文字、符号元素做灵活的视觉调整，比如文字的左右交错、上下交错排列，使文字和结构间有视觉节奏变化，呈现出均衡化的视觉特点（图 4-1-3、图 4-1-4、图 4-1-5、图 4-1-6）。</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4-1-3 竖向轴线结构 1</w:t>
            </w:r>
          </w:p>
          <w:p>
            <w:pPr>
              <w:keepNext w:val="0"/>
              <w:keepLines w:val="0"/>
              <w:widowControl/>
              <w:suppressLineNumbers w:val="0"/>
              <w:jc w:val="left"/>
              <w:rPr>
                <w:rFonts w:hint="eastAsia" w:asciiTheme="minorEastAsia" w:hAnsiTheme="minorEastAsia" w:eastAsiaTheme="minorEastAsia" w:cstheme="minorEastAsia"/>
                <w:color w:val="0000FF"/>
              </w:rPr>
            </w:pPr>
            <w:r>
              <w:rPr>
                <w:rFonts w:hint="eastAsia" w:asciiTheme="minorEastAsia" w:hAnsiTheme="minorEastAsia" w:eastAsiaTheme="minorEastAsia" w:cstheme="minorEastAsia"/>
                <w:color w:val="0000FF"/>
                <w:kern w:val="0"/>
                <w:sz w:val="14"/>
                <w:szCs w:val="14"/>
                <w:lang w:val="en-US" w:eastAsia="zh-CN" w:bidi="ar"/>
              </w:rPr>
              <w:t>图 4-1-4 竖向轴线结构 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4-1-5 竖向偏轴线结构 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4-1-6 竖向中心轴线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文字、图片、符号共同参与的轴线结构中，图片的结构、人物的视线、动作与轴线间的呼应关系非常重要，调整空间关系与视觉呼应成为设计中重要的一部分，这样才能使简单的版面结构也能生成精彩的编排设计（图 4-1-7）。</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4-1-7 竖向中心轴线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1.2 多个轴线</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若是一个轴线结构显得单调，多个轴线的应用则释放出更多编排设计的丰富性。</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多轴线并非一成不变，轴线多少及间距可在版面中灵活调整，以及结合视觉元素的互动调整等，都给编排设计带来更多变化的可能性 ( 图 4-1-8）。</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4-1-8 竖向多个轴线</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1.3 轴线及变化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横向轴线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横向轴线是很有特点的版面结构，横向轴线如上下镜像的版面结构，结合文字、符号、图片元素的设计也呈现出新鲜的视觉印象。特别是横向轴线结合竖排文字的编排设计，有种视觉上的起伏变化，突破了镜像本身的视觉限制（图 4-1-9、图 4-1-10）。</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4-1-9 横向轴线 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4-1-10 横向轴线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偏轴线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若是版面中心轴线略显呆板的话，偏轴线则很好地解决了这类问题。根据版面空间、视觉元素的关系，调整轴线所处的版面位置，给版面带来空间大小对比、主次关系变化。偏轴线有种空间避让的关系，并不形成强烈的轴线本身的视觉关注，而是给版面更有特点的空间感、在轴线空间大的一侧有更舒展的视觉表现力（图 4-1-11）。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4-1-11 竖向偏轴线</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错位轴线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无论中心轴线、横向轴线、偏轴线，都有强烈分割版面的印象，而错位轴线作为变体，把强烈的竖向或横向的分割变得弱化，分割并不那么明显了。错位轴线的好处还在于错位变化本身的灵活性，使文字、符号、图片有空间交错排列，丰富了空间的视觉层次，轴线交错结合文图交错，使编排设计视觉表达上更丰富（图 4-1-12）。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4-1-12 竖向错位轴线</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斜向轴线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斜向轴线打破了版面的横平竖直的印象，使版面充满动感。斜向有很强的视觉冲击力，有种冲出版面的感觉，带动文字、符号的斜向排列，是充满视觉张力的版面轴线（图 4-1-13）。</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4-1-13 斜向轴线</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强化或弱化的轴线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轴线有时是一根结构线，但大部分时候并没有线的存在，只是在视觉上形成了轴线排列的结构感。版面设计有时通过强化线的存在（粗细）、强化版面结构线来形成视觉力量感；有时则弱化轴线的作用、使版面看起来更轻松，自然。强化或弱化轴线都要经过不断调整得到，并非简单的划根线或取消线这样简单，而是要通过设计的手段来精心调整的视觉设计，运用文字、符号、图片的介入，形成有特点的版面的视觉均衡，以此传递运用轴线结构的编排设计的活力 ( 图 4-1-14）。</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4-1-14 弱化的竖向轴线</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2.方向引导结构</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2.1 横向强调</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横向强调是编排设计常用的结构，横向便于文字的排版与阅读，横向强调并没有统一的结构，而是结合具体的编排设计，从横向特点的视觉上加以方向强化。比如重复使用横向的线条、横向的文字、符号与图片结构等，这些反复出现在横向长度上的夸张，形成清晰的横向节奏感，以及版面结构化的视觉特征（图 4-2-1）。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4-2-1 文字、图形的横向强调</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2.2 竖向强调</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竖向强调和竖向的图片结构、竖排的文字、垂直的线形有关，竖向利用了这些视觉特征的夸张特点，重复其版面竖向节奏的变化，形成高低错落的版面空间关系（图 4-2-2）。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4-2-2 文字的竖向强调</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2.3 多方向混排</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多方向混排的版面结构是非常有视觉活力的设计，文字、符号朝着不同角度、不同空间的变化排列，极大地丰富了版面视觉建构的可能性，运用视线交错、文图重叠、空间穿插使版面空间变得复杂有趣（图 4-2-3、图 4-2-4、图 4-2-5、图 4-2-6）。</w:t>
            </w:r>
          </w:p>
          <w:p>
            <w:pPr>
              <w:keepNext w:val="0"/>
              <w:keepLines w:val="0"/>
              <w:widowControl/>
              <w:suppressLineNumbers w:val="0"/>
              <w:jc w:val="left"/>
              <w:rPr>
                <w:rFonts w:hint="eastAsia" w:asciiTheme="minorEastAsia" w:hAnsiTheme="minorEastAsia" w:eastAsiaTheme="minorEastAsia" w:cstheme="minorEastAsia"/>
                <w:color w:val="120ED0"/>
                <w:kern w:val="0"/>
                <w:sz w:val="14"/>
                <w:szCs w:val="14"/>
                <w:lang w:val="en-US" w:eastAsia="zh-CN" w:bidi="ar"/>
              </w:rPr>
            </w:pPr>
            <w:r>
              <w:rPr>
                <w:rFonts w:hint="eastAsia" w:asciiTheme="minorEastAsia" w:hAnsiTheme="minorEastAsia" w:eastAsiaTheme="minorEastAsia" w:cstheme="minorEastAsia"/>
                <w:color w:val="120ED0"/>
                <w:kern w:val="0"/>
                <w:sz w:val="14"/>
                <w:szCs w:val="14"/>
                <w:lang w:val="en-US" w:eastAsia="zh-CN" w:bidi="ar"/>
              </w:rPr>
              <w:t xml:space="preserve">图 4-2-3 多方向混排 1 </w:t>
            </w:r>
          </w:p>
          <w:p>
            <w:pPr>
              <w:keepNext w:val="0"/>
              <w:keepLines w:val="0"/>
              <w:widowControl/>
              <w:suppressLineNumbers w:val="0"/>
              <w:jc w:val="left"/>
              <w:rPr>
                <w:rFonts w:hint="eastAsia" w:asciiTheme="minorEastAsia" w:hAnsiTheme="minorEastAsia" w:eastAsiaTheme="minorEastAsia" w:cstheme="minorEastAsia"/>
                <w:color w:val="120ED0"/>
                <w:kern w:val="0"/>
                <w:sz w:val="14"/>
                <w:szCs w:val="14"/>
                <w:lang w:val="en-US" w:eastAsia="zh-CN" w:bidi="ar"/>
              </w:rPr>
            </w:pPr>
            <w:r>
              <w:rPr>
                <w:rFonts w:hint="eastAsia" w:asciiTheme="minorEastAsia" w:hAnsiTheme="minorEastAsia" w:eastAsiaTheme="minorEastAsia" w:cstheme="minorEastAsia"/>
                <w:color w:val="120ED0"/>
                <w:kern w:val="0"/>
                <w:sz w:val="14"/>
                <w:szCs w:val="14"/>
                <w:lang w:val="en-US" w:eastAsia="zh-CN" w:bidi="ar"/>
              </w:rPr>
              <w:t>图 4-2-4 多方向混排 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 xml:space="preserve">图 4-2-5 多方向混排 3 </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4-2-6 多方向混排 4</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2.4 点状放射、辐射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点状放射或辐射的结构是运用一个或多个结构点，文图符号朝着周边发射状（图 4-2-7、图 4-2-8、图 4-2-9）、或波形辐射状的排版结构（图 4-2-10、图 4-2-11）。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4-2-7 点状放射的文字 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4-2-8 点状放射的文字 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4-2-9 空间放射的文字图形</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4-2-10 波状辐射的文字组</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4-2-11 波状辐射的图形</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3.斜向结构</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3.1 单一斜向</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斜向版面结构使文字、符号、图片带有方向的运动感，并且对于版面边缘、空间秩序感都有很大影响，斜向并非自然平衡的状态，而是版面结构的特别强化，这种强化的结构带来新鲜的视觉特点，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但也存在空间、元素间的协调问题，既挑战视觉关系也考验设计能力，斜向是灵活生动的版面印象（图 4-3-1、图 4-3-2）。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4-3-1 文字、图片的斜切结构</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4-3-2 单一斜向结构的正文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单一斜向好比地平线的倾斜或视角的倾斜，使读者的阅读平衡感产生了一定的角度，文图不再是横平竖直的关系，而是整体跟着倾斜了（图 4-3-3、图 4-3-4）。</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4-3-3 单一斜向结构的文图 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4-3-4 单一斜向结构的文图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斜向结构借助版面元素文字、符号、图片的方向感，在版面结构上有空间的强化与避让，方向重复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与强调以及视觉的参差长短变化，元素设计上的视觉调整，使之既有视觉特点，又是元素与版面空间相互协调的编排设计。</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3.2 交错斜向</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交错斜向是相互垂直、交叉的结构，两个斜向之间有明显的方向冲突，但要在方向冲突上解决好文字穿插、符号穿插、空间错排关系，使其成为具有斜向结构的视觉协调（图 4-3-5）。</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4-3-5 文字、符号的交错斜向结构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在交错斜向上的两组元素应该有强弱、主次关系，避开直接而不可调和的视觉冲突，避让则能够使空间对比、方向对比的矛盾减弱又能使之和谐相处。其次在斜向交错中的元素应该有合适的穿插关系，使之看起来既对比也有融合的部分，巧妙的空间融合、空间借用使元素间有层次性的变化，并非呆板的视觉对撞，而是和谐地避开了交叉的十字焦点，形成分散的视觉丰富性。交错斜向结构运用虚实相生的元素关系，既有强调也有弱化，才能够彼此相互融合，即共用交错空间结构，又有各自元素间的设计特点。交错斜向有强烈的视觉冲击力，文图交错、强化视觉对比结构带来版面空间的视觉特点，形成丰富而夸张的编排设计（图 4-3-6、图 4-3-7、图 4-3-8）。</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4-3-6 文字、图片的交错斜向结构</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4-3-6 文字、图片的交错斜向结构</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4-3-8 文字、符号的交错斜向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斜向中的文字齐头斜向与版面结构、符号、图片结合，使阅读变得生动。齐头斜向与版面空间结合，给文字、文字段落的排版带来变化，改变了方块文字灰面的视觉特征，是既有阅读特征、又有视觉特征的设计表达。其中斜向齐头的文字编排，给视觉元素间带来更多的空间结构互动机会，形成节奏强调或对比的视觉特点，而非孤立的文字编排关系（图 4-3-9）。</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4-3-9 文字、符号的交错斜向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斜向还包括斜体字的版面应用，作为轻松视觉阅读的斜体文字，虽说没有过多、夸张的角度变化，但轻微的文字右斜，却给版面阅读带来动感与自然的气息。它区别于常规字体，但也没有影响文字的阅读。斜体有种优雅的动态，视觉上带有手写体的随机感，这种斜体字与正体字形成视觉对比的趣味（图 4-3-10）。</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4-3-10 斜体文字与图片的斜切</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4.点线面结构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结构是建立视觉均衡的版面秩序的基础。无论是轴线、方向、斜向等等，都是通过一种结构或结构的变化来引导文字、符号、图片的排版关系，这种关系是具体的，是相互位置、大小、空间、层次的协调与特色的关系，是一种显性或隐性的视觉组织关系。</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中的点是小的视觉要素，它可以是一个字、一个符号、一张小图，因为小而集中所以会被视觉关注，在版面中呈现出聚焦视线、吸引视线的作用。点成为视觉浏览中不可避免的要素，它的位置、大小、内容、色彩影响视觉流程。点是关注的焦点，与线、面、版面空间、视觉层次形成相互呼应的版面关系（图 4-4-1、图 4-4-2）。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4-4-1 面的量感、线的方向、点的强调</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4-4-2 点、线、面的视觉均衡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点作为元素参与版面，同时它也是版面中的结构化因素，其参与建构特别的视觉均衡，并具有引导、强化版面结构的特点。点有支撑版面、平衡版面的隐性结构作用，这种视觉作用不可忽视（图 4-4-3）。</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4-4-3 点、线、面的视觉均衡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线具有分割、引导、约束的视觉作用。</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线形参与版面结构明显，起到引导视觉元素、建立版面结构、支撑版面空间、分割版面空间、引导阅读的作用。</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版面中的面可以是文字段落的灰面、图形块面、图片等，面有占有空间、面积大小、视觉关注的印象（图 4-4-4、图 4-4-5）。</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4-4-4 点、线、面的视觉均衡 3</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4-4-5 面的量感</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点线面结构正是利用点线面的空间对比、均衡关系形成的秩序化的版面结构。其通过文字、符号、图片、空间的结合，呈现出如文字段落灰面、文字行线、文字点、符号点、线形、图片、色块等点线面的版面空间呼应，及均衡的版面视觉关系（图 4-4-6、图 4-4-7）。</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4-4-6 点、线、面的视觉均衡 4</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4-4-7 点、线、面的视觉均衡 5</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点线面是视觉元素属性的差别，也是这种抽象化特征的描述。</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 xml:space="preserve">点线面既有版面空间中的合作，又有相互的力的制衡，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调整其协调特征、整合作用成为编排设计的重点，通过调节使版面呈现出空间结构化的版面印象（图 4-4-8、图 4-4-9、图 4-4-10）。</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 xml:space="preserve">图 4-4-8 点、线、面的视觉变化与均衡 </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 xml:space="preserve">图 4-4-9 强化的点、线、面 </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4-4-10 点、线、面的视觉对比</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5.形象化结构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形态化结构是比较有趣的版面结构，比如文字置入图形的版面设计，图形可以是抽象的几何形，如圆、方、三角等，也可以是具象的形态，如人形、物形等，文字置入图形的好处是既有图形又有文字的阅读，两者同构，节约了空间，形成有趣的版面结构 ( 图 4-5-1、图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4-5-2）。</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4-5-1 图形与版面结构</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4-5-2 具象与文字置入</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形象化图形和文字编排共同参与的版面结构建立，使版面元素间彼此融合，视觉变得更统一（图 4-5-3）。</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4-5-3 具象与图形、文字结合</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形态化版面还包括对形态及元素的重复利用，重复形态并非单调的排列，而是通过大小、正负、位置、色彩的调节，结合其他视觉元素与版面空间，使形态呈现出最大化的设计特点，并在版面空间结构上带来新鲜感（图 4-5-4、图 4-5-5）。</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4-5-4 重复形的多次运用 1</w:t>
            </w:r>
          </w:p>
          <w:p>
            <w:pPr>
              <w:keepNext w:val="0"/>
              <w:keepLines w:val="0"/>
              <w:widowControl/>
              <w:suppressLineNumbers w:val="0"/>
              <w:jc w:val="left"/>
              <w:rPr>
                <w:rFonts w:hint="eastAsia" w:asciiTheme="minorEastAsia" w:hAnsiTheme="minorEastAsia" w:eastAsiaTheme="minorEastAsia" w:cstheme="minorEastAsia"/>
                <w:color w:val="120ED0"/>
              </w:rPr>
            </w:pPr>
            <w:r>
              <w:rPr>
                <w:rFonts w:hint="eastAsia" w:asciiTheme="minorEastAsia" w:hAnsiTheme="minorEastAsia" w:eastAsiaTheme="minorEastAsia" w:cstheme="minorEastAsia"/>
                <w:color w:val="120ED0"/>
                <w:kern w:val="0"/>
                <w:sz w:val="14"/>
                <w:szCs w:val="14"/>
                <w:lang w:val="en-US" w:eastAsia="zh-CN" w:bidi="ar"/>
              </w:rPr>
              <w:t>图 4-5-5 重复形的多次运用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6.版面结构练习与分析</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练习题目：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以一个英文字体家族（调节好字体大小及比例、行间距等）为基础，结合单黑图片为基础版面素材，设计两种版面结构（或两种以上）混合的版面练习 1 张。</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练习要求：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1. A3 尺寸，打印文字、图片素材，文字以英文 Bodoni 家族为基础，图片以单黑植物为基础。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2. 对打印的字体素材用剪刀、美工刀、尺子、胶棒等工具按编排设计需求剪贴。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3. 手动排版在 A3 尺寸的版面上，设计完成后用胶棒粘贴。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4. 文图资料不够时可复印，但不许任意放缩。</w:t>
            </w:r>
          </w:p>
          <w:p>
            <w:pPr>
              <w:keepNext w:val="0"/>
              <w:keepLines w:val="0"/>
              <w:widowControl/>
              <w:suppressLineNumbers w:val="0"/>
              <w:jc w:val="left"/>
              <w:rPr>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版面结构练习常见问题总结：</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1. 图片与文字的互动</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2. 图片的再建构能力</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3. 不再被动地排文字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4. 懂得灰色</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5. 放大视觉元素的力量</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6. 有特点才美</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7. 原始想法经常靠不住</w:t>
            </w:r>
          </w:p>
          <w:p>
            <w:pPr>
              <w:keepNext w:val="0"/>
              <w:keepLines w:val="0"/>
              <w:widowControl/>
              <w:suppressLineNumbers w:val="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b/>
                <w:bCs/>
                <w:color w:val="231F20"/>
                <w:kern w:val="0"/>
                <w:sz w:val="18"/>
                <w:szCs w:val="18"/>
                <w:lang w:val="en-US" w:eastAsia="zh-CN" w:bidi="ar"/>
              </w:rPr>
              <w:t>8. 要大胆些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eastAsiaTheme="minorEastAsia" w:cstheme="minorEastAsia"/>
                <w:kern w:val="0"/>
                <w:sz w:val="21"/>
                <w:szCs w:val="21"/>
                <w:lang w:val="en-US" w:eastAsia="zh-CN"/>
              </w:rPr>
              <w:t>轴线结构、方向引导结构、斜向结构、点线面结构、形象化结构。</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掌握版面结构。</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sz w:val="32"/>
        </w:rPr>
        <mc:AlternateContent>
          <mc:Choice Requires="wps">
            <w:drawing>
              <wp:anchor distT="0" distB="0" distL="114300" distR="114300" simplePos="0" relativeHeight="251664384"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4384;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A7lEYTUCAABl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fxS3zYAAAACgEAAA8AAAAAAAAAAQAgAAAAIgAAAGRycy9kb3ducmV2&#10;LnhtbFBLAQIUABQAAAAIAIdO4kADuURhNQIAAGUEAAAOAAAAAAAAAAEAIAAAACcBAABkcnMvZTJv&#10;RG9jLnhtbFBLBQYAAAAABgAGAFkBAADOBQ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b w:val="0"/>
                <w:bCs w:val="0"/>
                <w:szCs w:val="21"/>
                <w:lang w:val="en-US" w:eastAsia="zh-CN"/>
              </w:rPr>
              <w:t xml:space="preserve"> </w:t>
            </w:r>
            <w:r>
              <w:rPr>
                <w:rFonts w:hint="eastAsia" w:asciiTheme="minorEastAsia" w:hAnsiTheme="minorEastAsia" w:eastAsiaTheme="minorEastAsia" w:cstheme="minorEastAsia"/>
                <w:b w:val="0"/>
                <w:bCs w:val="0"/>
                <w:sz w:val="24"/>
                <w:szCs w:val="24"/>
                <w:lang w:val="en-US" w:eastAsia="zh-CN"/>
              </w:rPr>
              <w:t>第五章</w:t>
            </w:r>
            <w:r>
              <w:rPr>
                <w:rFonts w:hint="eastAsia" w:asciiTheme="minorEastAsia" w:hAnsiTheme="minorEastAsia" w:eastAsiaTheme="minorEastAsia" w:cstheme="minorEastAsia"/>
                <w:b w:val="0"/>
                <w:bCs w:val="0"/>
                <w:color w:val="231F20"/>
                <w:kern w:val="0"/>
                <w:sz w:val="24"/>
                <w:szCs w:val="24"/>
                <w:lang w:val="en-US" w:eastAsia="zh-CN" w:bidi="ar"/>
              </w:rPr>
              <w:t>版面结构 2——网格版面</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6</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 xml:space="preserve"> 了</w:t>
            </w:r>
            <w:r>
              <w:rPr>
                <w:rFonts w:hint="eastAsia" w:asciiTheme="minorEastAsia" w:hAnsiTheme="minorEastAsia" w:cstheme="minorEastAsia"/>
                <w:kern w:val="0"/>
                <w:sz w:val="21"/>
                <w:szCs w:val="21"/>
                <w:lang w:val="en-US" w:eastAsia="zh-CN"/>
              </w:rPr>
              <w:t>解网格版面的历史、网格的分类。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cstheme="minorEastAsia"/>
                <w:kern w:val="0"/>
                <w:sz w:val="21"/>
                <w:szCs w:val="21"/>
                <w:lang w:val="en-US" w:eastAsia="zh-CN"/>
              </w:rPr>
            </w:pPr>
            <w:r>
              <w:rPr>
                <w:rFonts w:hint="eastAsia" w:asciiTheme="minorEastAsia" w:hAnsi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lang w:val="en-US" w:eastAsia="zh-CN"/>
              </w:rPr>
              <w:t xml:space="preserve"> 掌握</w:t>
            </w:r>
            <w:r>
              <w:rPr>
                <w:rFonts w:hint="eastAsia" w:asciiTheme="minorEastAsia" w:hAnsiTheme="minorEastAsia" w:cstheme="minorEastAsia"/>
                <w:kern w:val="0"/>
                <w:sz w:val="21"/>
                <w:szCs w:val="21"/>
                <w:lang w:val="en-US" w:eastAsia="zh-CN"/>
              </w:rPr>
              <w:t>文字、图片的网格应用。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cstheme="minorEastAsia"/>
                <w:kern w:val="0"/>
                <w:sz w:val="21"/>
                <w:szCs w:val="21"/>
                <w:lang w:val="en-US" w:eastAsia="zh-CN"/>
              </w:rPr>
            </w:pPr>
            <w:r>
              <w:rPr>
                <w:rFonts w:hint="eastAsia" w:asciiTheme="minorEastAsia" w:hAnsiTheme="minorEastAsia" w:cstheme="minorEastAsia"/>
                <w:kern w:val="0"/>
                <w:sz w:val="21"/>
                <w:szCs w:val="21"/>
                <w:lang w:val="en-US" w:eastAsia="zh-CN"/>
              </w:rPr>
              <w:t>2. 掌握网格版面的调整方式。</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820795" cy="3514725"/>
                  <wp:effectExtent l="0" t="0" r="8255" b="9525"/>
                  <wp:docPr id="9" name="C9F754DE-2CAD-44b6-B708-469DEB6407EB-3" descr="C:/Users/Administrator/AppData/Local/Temp/wps.YmeTAw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9F754DE-2CAD-44b6-B708-469DEB6407EB-3" descr="C:/Users/Administrator/AppData/Local/Temp/wps.YmeTAwwps"/>
                          <pic:cNvPicPr>
                            <a:picLocks noChangeAspect="1"/>
                          </pic:cNvPicPr>
                        </pic:nvPicPr>
                        <pic:blipFill>
                          <a:blip r:embed="rId9"/>
                          <a:stretch>
                            <a:fillRect/>
                          </a:stretch>
                        </pic:blipFill>
                        <pic:spPr>
                          <a:xfrm>
                            <a:off x="0" y="0"/>
                            <a:ext cx="3820795" cy="35147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1.网格版面的历史</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1.1 俄国构成主义</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俄国的构成主义（The Russian Constructivism）发展于 19 世纪 20 年代，是俄国一批先进的知识分子当中产生的一种前卫艺术运动和设计运动。构成主义是在立体主义影响下产生的一个流派，构成主义赞美工业文明，崇拜机械结构中的构成方式和现代工业材料，视觉表现非常刚性，主张用形式的功能性和结构的合理性来取代艺术的形象性，主张以结构为设计的出发点。</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代表人物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几何抽象画家马列维奇 (Malevich) 擅长用几何形态如：长方形、圆形、直线等抽象形构成画面，不断探索体块、点线、色彩与空间的关系，极力释放画面的抽象形式美感。</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李西斯基（Lissitzky) 的编排设计特点简单明确，使用无衬线字体、简单的几何形分割、横向竖向结合的版面结构。</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亨利克贝勒维（henryk berlewi）是波兰画家、平面设计师和艺术理论家。</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捷克设计师萨特纳尔（Ladislav Sutna）出生于 1897 年，他的设计基于理性、以清晰有序的方式传达大量阅读信息。</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1.2 德国包豪斯风格</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德国包豪斯（Bauhaus，1919—1933）设计学院成立标志着现代设计教育的诞生，对世界现代设计的发展产生了深远的影响。</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包豪斯的核心设计思想：艺术与技术的统一，设计的目的是功能而不是产品，设计必须遵循自然和客观的原则。</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代表人物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赫伯特 • 拜耶（Herbert Bayer）1900 年生于匈牙利， 他强调字体设计中的简洁和功能的特点，重视字体设计成为德国现代平面设计重要内容之一</w:t>
            </w:r>
            <w:r>
              <w:rPr>
                <w:rFonts w:hint="eastAsia" w:asciiTheme="minorEastAsia" w:hAnsiTheme="minorEastAsia" w:cstheme="minorEastAsia"/>
                <w:color w:val="231F20"/>
                <w:kern w:val="0"/>
                <w:sz w:val="18"/>
                <w:szCs w:val="18"/>
                <w:lang w:val="en-US" w:eastAsia="zh-CN" w:bidi="ar"/>
              </w:rPr>
              <w:t>。</w:t>
            </w:r>
            <w:r>
              <w:rPr>
                <w:rFonts w:hint="eastAsia" w:asciiTheme="minorEastAsia" w:hAnsiTheme="minorEastAsia" w:eastAsiaTheme="minorEastAsia" w:cstheme="minorEastAsia"/>
                <w:color w:val="231F20"/>
                <w:kern w:val="0"/>
                <w:sz w:val="18"/>
                <w:szCs w:val="18"/>
                <w:lang w:val="en-US" w:eastAsia="zh-CN" w:bidi="ar"/>
              </w:rPr>
              <w:t>他在平面设计、摄影、展览设计、建筑设计等方面的专业领域都有所涉猎，他的设计思想奠定了现代主义的设计理念，迄今仍然具有深远的影响与理论研究价值，也影响了后期的瑞士国际主义的平面设计（图 5-1-7、图 5-1-8、图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5-1-9、图 5-1-10、图 5-1-11）。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5-1-7 herbert bayer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5-1-8 herbert bayer 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5-1-9 herbert bayer 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5-1-10 herbert bayer 4</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5-1-11 herbert bayer 5</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莫霍利 • 纳吉（Moholy-Nagy）出生于匈牙利，曾任教于早期的包豪斯设计学院。纳吉执掌包豪斯教学时期，把构成主义的理性实践方法带入包豪斯学校，使学校的教育思想由表现主义转向理性主义。他强调艺术与工业生产紧密结合的观念，对当代设计教育产生了很大影响（图 5-1-12、图 5-1-13）。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5-1-12 Moholy-Nagy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5-1-13 Moholy-Nagy 2</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1.3 荷兰风格主义</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荷兰的风格主义正式成立于 1917 年，主要人物有画家皮耶 • 蒙德利安 (Piet Mondrian)、画家凡 • 杜斯堡 (Theo van Doesburg)。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风格派主张纯抽象和纯粹几何形状，追求艺术的抽象和简化 ,反对个性,致力探索一种人类共通的纯精神性表达——纯粹抽象。</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代表人物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彼得 • 施怀特（Piet Zwart）的版面设计具有简练而形象鲜明的形式，及创新的版面结构与风格。他曾担任视觉、室内和工业设计师，在 20 世纪荷兰的视觉设计中具有典型性（图 5-1-14、图 5-1-15、图 5-1-16、图 5-1-17）</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5-1-14 Piet zwart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5-1-15 Piet zwart 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5-1-16 Piet zwart 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5-1-17 Piet zwart 4</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维姆 • 克劳威尔（Wim Crouwel）开辟了一种个人风格鲜明的设计，克劳威尔清晰而系统化的版面设计以网格为基础，呈现出风格清晰的设计语言。</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克劳威尔的模块化字体设计非常典型，其设计的易读性与形象化特点的新字体，是一种现代感的、强调结构严谨的无衬线字体（图 5-1-18、图 5-1-19、图 5-1-20、图 5-1-21）。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5-1-18 Wim Crouwel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 xml:space="preserve">图 5-1-19 Wim Crouwel 2 </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5-1-20 Wim Crouwel 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5-1-21 Wim Crouwel 4</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1.4 瑞士国际主义风格</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整洁、严谨、理性、实用是瑞士平面设计的典型特征，由于瑞士这种风格简单，传达准确，几何严谨，因而很快得到国际设计界的普遍认可，成为二战后影响最大的一种平面设计风格，被称为国际主义平面设计风格（International Typographic</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Style）。</w:t>
            </w:r>
          </w:p>
          <w:p>
            <w:pPr>
              <w:keepNext w:val="0"/>
              <w:keepLines w:val="0"/>
              <w:widowControl/>
              <w:suppressLineNumbers w:val="0"/>
              <w:jc w:val="left"/>
              <w:rPr>
                <w:rFonts w:hint="eastAsia" w:asciiTheme="minorEastAsia" w:hAnsiTheme="minorEastAsia" w:eastAsiaTheme="minorEastAsia" w:cstheme="minorEastAsia"/>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20"/>
                <w:szCs w:val="20"/>
                <w:lang w:val="en-US" w:eastAsia="zh-CN" w:bidi="ar"/>
              </w:rPr>
              <w:t xml:space="preserve">代表人物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阿明 • 霍夫曼（Armin Hofmann）在瑞士风格的编排设计中发挥了重要作用，他的教学方法中的新版面标准，以及他撰写的《图形设计手册》在设计界广受欢迎。作品传递文字、图形的基本要素特点而得到认可，同时建构了简单的版面形式和抽象性特点 ( 图 5-1-22、图 5-1-23）。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5-1-22 Armin hofmann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5-1-23 Armin hofmann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赫伯特 • 麦特（Herbet Matter）是最早把摄影图片作为视觉传达设计手法的瑞士设计师。他在 20 世纪 30 年代为瑞士国家旅游局设计的招贴中使用摄影图片、版面结构和主题文字相结合的方式，版面中文图信息简练易读，使用具有现代特点的无衬线字体（图 5-1-24、图 5-1-25）。</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5-1-24 Herbert Matter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5-1-25 Herbert Matter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西奥 • 巴尔莫（Theo Ballmer）的编排设计使用简洁的网格结构，具有较强的功能主义特点 , 字体精致、优美，是最早采用数学方式从事平面设计的设计家之一（图 5-1-26、图 5-1-27）。</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5-1-26 Theo Ballmer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5-1-27</w:t>
            </w:r>
            <w:r>
              <w:rPr>
                <w:rFonts w:hint="eastAsia" w:asciiTheme="minorEastAsia" w:hAnsiTheme="minorEastAsia" w:cstheme="minorEastAsia"/>
                <w:color w:val="151AEB"/>
                <w:kern w:val="0"/>
                <w:sz w:val="14"/>
                <w:szCs w:val="14"/>
                <w:lang w:val="en-US" w:eastAsia="zh-CN" w:bidi="ar"/>
              </w:rPr>
              <w:t xml:space="preserve"> </w:t>
            </w:r>
            <w:r>
              <w:rPr>
                <w:rFonts w:hint="eastAsia" w:asciiTheme="minorEastAsia" w:hAnsiTheme="minorEastAsia" w:eastAsiaTheme="minorEastAsia" w:cstheme="minorEastAsia"/>
                <w:color w:val="151AEB"/>
                <w:kern w:val="0"/>
                <w:sz w:val="14"/>
                <w:szCs w:val="14"/>
                <w:lang w:val="en-US" w:eastAsia="zh-CN" w:bidi="ar"/>
              </w:rPr>
              <w:t>Theo Ballmer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马克斯 • 比尔（Max Bill）在版面中建构了明确的构成形式、视觉元素组织有序。他和奥托 • 艾舍（otl Aicher）创建乌尔姆设计学院并出任校长。他有着多种身份如：艺术家、建筑师、平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面设计师、产品设计师、教育家等（图 5-1-28）。</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5-1-28 Max Bill</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沃尔特 • 赫德格（Walter Herdeg) 平面设计师，与沃尔特 • 阿姆斯图茨（Walter Amstutz）于 1944 年在瑞士苏黎世创办了 Graphis 杂志（图 5-1-29），对视觉设计的传播影响深远。</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5-1-29 Graphis 杂志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FF0000"/>
                <w:kern w:val="0"/>
                <w:sz w:val="28"/>
                <w:szCs w:val="28"/>
                <w:lang w:val="en-US" w:eastAsia="zh-CN" w:bidi="ar"/>
              </w:rPr>
              <w:t>2.网格的分类</w:t>
            </w:r>
            <w:r>
              <w:rPr>
                <w:rFonts w:hint="eastAsia" w:asciiTheme="minorEastAsia" w:hAnsiTheme="minorEastAsia" w:eastAsiaTheme="minorEastAsia" w:cstheme="minorEastAsia"/>
                <w:color w:val="231F20"/>
                <w:kern w:val="0"/>
                <w:sz w:val="40"/>
                <w:szCs w:val="40"/>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网格版面是最常见的版面结构形式，常用于杂志、报纸、宣传册的设计。</w:t>
            </w:r>
          </w:p>
          <w:p>
            <w:pPr>
              <w:keepNext w:val="0"/>
              <w:keepLines w:val="0"/>
              <w:widowControl/>
              <w:suppressLineNumbers w:val="0"/>
              <w:jc w:val="left"/>
              <w:rPr>
                <w:rFonts w:hint="eastAsia" w:asciiTheme="minorEastAsia" w:hAnsiTheme="minorEastAsia" w:eastAsiaTheme="minorEastAsia" w:cstheme="minorEastAsia"/>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栏、栏间距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网格的竖向宽度称为栏。一般文字的换行（栏宽）是：中文每行 20~42 个字，英文字母每行 55~75 字符左右（单行文字不受此字数多少限制）。 </w:t>
            </w:r>
          </w:p>
          <w:p>
            <w:pPr>
              <w:keepNext w:val="0"/>
              <w:keepLines w:val="0"/>
              <w:widowControl/>
              <w:suppressLineNumbers w:val="0"/>
              <w:jc w:val="left"/>
              <w:rPr>
                <w:rFonts w:hint="eastAsia" w:asciiTheme="minorEastAsia" w:hAnsiTheme="minorEastAsia" w:eastAsiaTheme="minorEastAsia" w:cstheme="minorEastAsia"/>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栏与栏之间的空隙称为栏间距。栏间距应保持一定的距离，至少两个字符以上，用于间隔不同栏之间的文字阅读，合适的栏数、合适的栏宽与栏间距是组成栏最基本的竖向结构（图 5-2-1、图 5-2-2、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 5-2-3）。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5-2-1 1962—1963 年，Karl Gerstner 为德国经济杂志《资本》开发的一个排版布局网格 , 网格为基于 58 个模块的结构。</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5-2-2 图中的红线为版面的网格关系，版面为双页面、页边留白</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5-2-3 双页面、3 栏的网格版面</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页边距是栏与版面四边的空白。一是文字不可能印刷到版面裁切边缘而故意保留的一段页边空白；二是阅读时手持的位置需适合空白；三是书籍装订的内边需留内白边。所以在一个版面周围需要留有天头、地脚、外切口、内装订边的空白，这些四边的空白称为页边距。</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栏宽、栏的多少与特定的版面大小有关。小开本书籍通常用一栏的版面，如小说的版面；中等尺寸书籍、杂志内页一般用两栏，两栏的版面编排简单、容易阅读，适合每页文图不复杂的编排设计（图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5-2-4）。</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r>
              <w:rPr>
                <w:rFonts w:hint="eastAsia" w:asciiTheme="minorEastAsia" w:hAnsiTheme="minorEastAsia" w:eastAsiaTheme="minorEastAsia" w:cstheme="minorEastAsia"/>
                <w:color w:val="151AEB"/>
                <w:kern w:val="0"/>
                <w:sz w:val="14"/>
                <w:szCs w:val="14"/>
                <w:lang w:val="en-US" w:eastAsia="zh-CN" w:bidi="ar"/>
              </w:rPr>
              <w:t>图 5-2-4 双页面、2 栏的网格版面</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两栏及设计变化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两栏设计变化有：宽栏结合窄栏的使用，而宽窄栏有同向宽窄栏或对向宽窄的两栏。</w:t>
            </w:r>
          </w:p>
          <w:p>
            <w:pPr>
              <w:keepNext w:val="0"/>
              <w:keepLines w:val="0"/>
              <w:widowControl/>
              <w:suppressLineNumbers w:val="0"/>
              <w:jc w:val="left"/>
              <w:rPr>
                <w:rFonts w:hint="eastAsia" w:asciiTheme="minorEastAsia" w:hAnsiTheme="minorEastAsia" w:eastAsiaTheme="minorEastAsia" w:cstheme="minorEastAsia"/>
                <w:b/>
                <w:bCs/>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三栏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三栏常用于大开本（国际大 16 开及以上），也适合每页文图较多的版面，便于较多文图元素的排版秩序，使其更容易阅读。三栏也有宽窄栏的变化，比如两宽栏、一窄栏的形式，或一宽栏、两窄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栏的形式，版面富于空间和节奏的变化，也容易形成空间对比，更适合版面文图的空间调整（图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5-2-5）</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r>
              <w:rPr>
                <w:rFonts w:hint="eastAsia" w:asciiTheme="minorEastAsia" w:hAnsiTheme="minorEastAsia" w:eastAsiaTheme="minorEastAsia" w:cstheme="minorEastAsia"/>
                <w:color w:val="151AEB"/>
                <w:kern w:val="0"/>
                <w:sz w:val="14"/>
                <w:szCs w:val="14"/>
                <w:lang w:val="en-US" w:eastAsia="zh-CN" w:bidi="ar"/>
              </w:rPr>
              <w:t>图 5-2-5 双页面、3 栏网格版面</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五栏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适合较多的文图信息分组，丰富的视觉层次，常用于报纸版面。这类版面有较高的文图信息密度，是高版面率（文图占版面面积比）的编排设计结构。一般栏数多少与版面率有关，也与版面大小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有关。文图信息越多，版面尺寸越大，使用的栏数相对越多（图 5-2-6）。</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r>
              <w:rPr>
                <w:rFonts w:hint="eastAsia" w:asciiTheme="minorEastAsia" w:hAnsiTheme="minorEastAsia" w:eastAsiaTheme="minorEastAsia" w:cstheme="minorEastAsia"/>
                <w:color w:val="151AEB"/>
                <w:kern w:val="0"/>
                <w:sz w:val="14"/>
                <w:szCs w:val="14"/>
                <w:lang w:val="en-US" w:eastAsia="zh-CN" w:bidi="ar"/>
              </w:rPr>
              <w:t>图 5-2-6 5 栏的报纸版面</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八栏、九栏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适合较多的文图信息分组、丰富的视觉层次，常用于大尺寸的报纸和海报的设计、信息图表设计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 5-2-7、图 5-2-8）。</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5-2-7 8 栏网格版面</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r>
              <w:rPr>
                <w:rFonts w:hint="eastAsia" w:asciiTheme="minorEastAsia" w:hAnsiTheme="minorEastAsia" w:eastAsiaTheme="minorEastAsia" w:cstheme="minorEastAsia"/>
                <w:color w:val="151AEB"/>
                <w:kern w:val="0"/>
                <w:sz w:val="14"/>
                <w:szCs w:val="14"/>
                <w:lang w:val="en-US" w:eastAsia="zh-CN" w:bidi="ar"/>
              </w:rPr>
              <w:t>图 5-2-8 9 栏网格版面</w:t>
            </w:r>
          </w:p>
          <w:p>
            <w:pPr>
              <w:keepNext w:val="0"/>
              <w:keepLines w:val="0"/>
              <w:widowControl/>
              <w:suppressLineNumbers w:val="0"/>
              <w:jc w:val="left"/>
              <w:rPr>
                <w:rFonts w:hint="eastAsia" w:asciiTheme="minorEastAsia" w:hAnsiTheme="minorEastAsia" w:eastAsiaTheme="minorEastAsia" w:cstheme="minorEastAsia"/>
                <w:color w:val="151AEB"/>
                <w:kern w:val="0"/>
                <w:sz w:val="14"/>
                <w:szCs w:val="14"/>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十栏及以上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适合超大版面、更多信息量的版面，比如展览的版面、整面墙的文图信息等，是有效编排数量众多的文字、图片的有效结构。多栏的版面中还存在视觉元素与栏的视觉微调关系，使之看起来版面空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间更协调（图 5-2-9、图 5-2-10）。</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5-2-9 10 栏网格版面</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5-2-10 14 栏网格版面</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3.格与栏</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格指横向的网格大小。通常文字、图片、空白在使用格时有满格、并格、半格的关系，其中占格的文字、图片，以及空白格的多少及位置变化形成编排设计的视觉节奏（图 5-3-1）。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5-3-1 图中的红线为版面的格与栏关系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格与水平基线。个别网格版面用到水平基线，它与视觉高低、版面重心有关，水平基线带来了版面元素的位置及高低关系的依据，它和网格系统结合使版面不是视觉平均的印象，而是有视觉水平线的参与特点（图 5-3-2、图 5-3-3）。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5-3-2 格与文字、图片的版面空间关系</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5-3-3 文字、图片的跨栏、跨格</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网格版面中的结构线一般是隐藏的，作为结构关系而不显示出来，但也有个别版面会显示结构线，或局部显示结构线的设计（图 5-3-4、图 5-3-5、图 5-3-6）。</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5-3-4 格与文字的版面关系</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5-3-5 格的版面使用特点</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5-3-6 文字、图片与格的关系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FF0000"/>
                <w:kern w:val="0"/>
                <w:sz w:val="28"/>
                <w:szCs w:val="28"/>
                <w:lang w:val="en-US" w:eastAsia="zh-CN" w:bidi="ar"/>
              </w:rPr>
              <w:t>4.文字、图片的网格应用</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结构使文字、图片的排版有结构可依，但文图的网格版面设计并非直接置入网格这么简单，而是要对文字字体的大小比例、行间距、灰度有具体的设计，使其与网格结构的空间关系有确切的设计特征表达，并根据版面空间秩序建立相对位置，使之变成与版面设计相协调的标题、文字段落、空白等（图 5-4-1、图 5-4-2）。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5-4-1 文字、图片、留白与网格</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5-4-2 黑白灰与网格</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往往有不同的方形、长方形的边缘，在网格设计中容易排版对齐，但也会有到处都是方块的单调印象。为改变这种视觉的单调，一些图片采取抠图的方式，呈现出物体本身的自然边缘，这种抠底的图片在排版中更有趣 ,版面空间也更具灵活性（图 5-4-3）。</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5-4-3 文字齐头、齐尾排列与栏、格的关系</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片为了协调网格的栏宽、格的大小、面积对应，也需要做裁切调整。一张未经裁切的原图是很难适应网格版面的，因此比例化的裁切图片是网格版面中非常重要的内容，裁切后的图片更容易形成系统的视觉比例关系（图 5-4-4、图 5-4-5）。</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5-4-4 图片的跨栏、跨格</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5-4-5 图片裁切与网格</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网格与留白</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根据网格大小、阅读关系、强弱对比、空间位置，适当的留白显得非常重要，留白不仅能带来版面的空和满的变化，也能够带来版面视觉的新格局。</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整的留白有助于强化版面整体性，使原来细碎的版面空间变得更有序，留白和调整留白成为网格版面设计里的重要工作，是编排设计的重要手段（图 5-4-6、图 5-4-7）</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5-4-6 跨栏、跨页面的标题</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5-4-7 跨栏的标题、图片</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报纸的网格版面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报纸因为版面大，信息量大，文字、图片过多，大多采用网格版面的方法。</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由于版面信息过多，报纸也常用强调栏与格的设计，用较粗的栏、格的边线或套色的办法来分割版面，强化重要的信息内容（图 5-4-8）。</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5-4-8 报纸中图片、文字的跨栏与跨格</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5.网格版面的变化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任何一种版面结构都有其设计变化的可能，版面结构不是模板，而是支撑新设计的基础。</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版面空间调整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版面设计中最大的难度在于网格空间的视觉调整。调整首先要了解版面的整体性，网格版面容易平均或者细碎，这是设计的被动造成的，被动往网格里填充文字、图片，没有关注视觉层级、视觉分组、版面留白，也没有注意到版面空间变化，这直接造成版面空间细碎、视觉关系繁杂。空间调整使细碎变整体、使复杂变单纯、使版面设计特点突出（图 5-5-1、图 5-5-2）。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 文字、图片的空间调整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5-5-2 文字、图片的空间调整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视觉流程调整</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编排设计是带来版面空间变化和阅读变化的设计，视觉流程是设计特点的基础，同时也给阅读带来新的体验变化。</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版面中的文字、符号、图片、色彩等要素依据设计的视觉流程，在不同的空间位置呈现出有特点的视觉阅读关系。其中视觉层次、位置、大小调整都会带来视觉流程的变化，这种变化正是设计调整的重要部分，需仔细调整并比较视觉流程的差异性，以便找到最佳的设计方案（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5-5-3、图 5-5-4）。</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5-5-3 网格版面的视觉调整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5-5-4 网格版面的视觉调整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跨栏、错位调整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网格版面中长标题排在一栏内显得局促，需要用跨栏的排法，跨栏根据版面空间大小，有跨 2 栏、3 栏等。跨栏调整还存在文字段落、图片的设计上，明显的跨栏通常用倍数关系，如跨 2 栏、1/2 栏等，跨栏同样有视觉比例的作用，而不是随意的跨栏，那样则是对于栏的无规则破坏，反而失去了网格设计的意义（图 5-5-5、图 5-5-6、图 5-5-7、图 5-5-8、图 5-5-9、图 5-5-10）。</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5-5-5 文字的错位调整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5-5-6 图片的错位调整</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5-5-7 文字、图片的错位调整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5-5-8 文字、图片的错位调整 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5-5-9 文字、色彩、留白的错位调整</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5-5-10 文字的错位调整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网格版面的调整还有对网格里文字、图片的错位调整。</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 xml:space="preserve">图 5-5-11 运用格的上下交错排版 </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5-5-12 运用栏的左右交错排版</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另一种调整是对于网格版面内的文字、符号、图片位置的微调，以适应视觉平衡的需要。</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5-5-13 网页版面的视觉微调 1</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5-5-14 网页版面的视觉微调 2</w:t>
            </w:r>
          </w:p>
          <w:p>
            <w:pPr>
              <w:keepNext w:val="0"/>
              <w:keepLines w:val="0"/>
              <w:widowControl/>
              <w:suppressLineNumbers w:val="0"/>
              <w:jc w:val="left"/>
              <w:rPr>
                <w:rFonts w:hint="eastAsia" w:asciiTheme="minorEastAsia" w:hAnsiTheme="minorEastAsia" w:eastAsiaTheme="minorEastAsia" w:cstheme="minorEastAsia"/>
                <w:color w:val="151AEB"/>
              </w:rPr>
            </w:pPr>
            <w:r>
              <w:rPr>
                <w:rFonts w:hint="eastAsia" w:asciiTheme="minorEastAsia" w:hAnsiTheme="minorEastAsia" w:eastAsiaTheme="minorEastAsia" w:cstheme="minorEastAsia"/>
                <w:color w:val="151AEB"/>
                <w:kern w:val="0"/>
                <w:sz w:val="14"/>
                <w:szCs w:val="14"/>
                <w:lang w:val="en-US" w:eastAsia="zh-CN" w:bidi="ar"/>
              </w:rPr>
              <w:t>图 5-5-15 网页版面的视觉微调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151AEB"/>
                <w:kern w:val="0"/>
                <w:sz w:val="14"/>
                <w:szCs w:val="14"/>
                <w:lang w:val="en-US" w:eastAsia="zh-CN" w:bidi="ar"/>
              </w:rPr>
              <w:t>图 5-5-16 网页版面的视觉微调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6.网格版面练习与分析</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练习题目：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时尚类杂志内页（1 个对页）的网格版面的编排设计练习，不限定字体、符号、图片与色彩。</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练习要求：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1. 2 个 A4 尺寸的竖向版面（即 1 个横向 A3 对折）的网格版面设计。（横向 A3 尺寸：420mmX297mm）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2. 首先设计版面的网格系统，并以此网格为基础展开编排设计。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3. 文图混排的版面，其中可以选择以文字为主，或以图片为主。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4. 版面率（视觉信息占版面面积的多少）控制在 40%~80%</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 xml:space="preserve">之间。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5. 只许在 Illustrator 里完成编排设计，并打印出原大设计稿。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6. 禁止用 Photoshop 排版。</w:t>
            </w:r>
          </w:p>
          <w:p>
            <w:pPr>
              <w:keepNext w:val="0"/>
              <w:keepLines w:val="0"/>
              <w:widowControl/>
              <w:suppressLineNumbers w:val="0"/>
              <w:jc w:val="left"/>
              <w:rPr>
                <w:rFonts w:hint="eastAsia" w:asciiTheme="minorEastAsia" w:hAnsiTheme="minorEastAsia" w:eastAsiaTheme="minorEastAsia" w:cstheme="minorEastAsia"/>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网格版面练习常见问题总结：</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1. 网格的设计</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2. 对字体美感、特点的认知</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3. 对图像的美感特点认知不足</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4. 留白很重要</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5. 色彩问题</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6. 纯粹性认识</w:t>
            </w:r>
            <w:r>
              <w:rPr>
                <w:rFonts w:hint="eastAsia" w:asciiTheme="minorEastAsia" w:hAnsiTheme="minorEastAsia" w:eastAsiaTheme="minorEastAsia" w:cstheme="minorEastAsia"/>
                <w:color w:val="231F20"/>
                <w:kern w:val="0"/>
                <w:sz w:val="18"/>
                <w:szCs w:val="18"/>
                <w:lang w:val="en-US" w:eastAsia="zh-CN" w:bidi="ar"/>
              </w:rPr>
              <w:t>（业余和专业的区别）</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7. 理性分析、推敲设计的能力</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8. 禁用 Photoshop 做编排设计</w:t>
            </w:r>
          </w:p>
          <w:p>
            <w:pPr>
              <w:keepNext w:val="0"/>
              <w:keepLines w:val="0"/>
              <w:widowControl/>
              <w:suppressLineNumbers w:val="0"/>
              <w:jc w:val="left"/>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eastAsiaTheme="minorEastAsia" w:cstheme="minorEastAsia"/>
                <w:kern w:val="0"/>
                <w:sz w:val="21"/>
                <w:szCs w:val="21"/>
                <w:lang w:val="en-US" w:eastAsia="zh-CN"/>
              </w:rPr>
              <w:t>网格版面的历史、网格的分类。</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掌握文字、图片的网格应用以及网格版面的调整方式。</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sz w:val="32"/>
        </w:rPr>
        <mc:AlternateContent>
          <mc:Choice Requires="wps">
            <w:drawing>
              <wp:anchor distT="0" distB="0" distL="114300" distR="114300" simplePos="0" relativeHeight="251665408"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5408;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Oeke2TUCAABn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fxS3zYAAAACgEAAA8AAAAAAAAAAQAgAAAAIgAAAGRycy9kb3ducmV2&#10;LnhtbFBLAQIUABQAAAAIAIdO4kA56R7ZNQIAAGcEAAAOAAAAAAAAAAEAIAAAACcBAABkcnMvZTJv&#10;RG9jLnhtbFBLBQYAAAAABgAGAFkBAADOBQ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b w:val="0"/>
                <w:bCs w:val="0"/>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 xml:space="preserve">第六章 </w:t>
            </w:r>
            <w:r>
              <w:rPr>
                <w:rFonts w:hint="eastAsia" w:asciiTheme="minorEastAsia" w:hAnsiTheme="minorEastAsia" w:eastAsiaTheme="minorEastAsia" w:cstheme="minorEastAsia"/>
                <w:b w:val="0"/>
                <w:bCs w:val="0"/>
                <w:color w:val="231F20"/>
                <w:kern w:val="0"/>
                <w:sz w:val="21"/>
                <w:szCs w:val="21"/>
                <w:lang w:val="en-US" w:eastAsia="zh-CN" w:bidi="ar"/>
              </w:rPr>
              <w:t>自由版面</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6</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 xml:space="preserve"> 了</w:t>
            </w:r>
            <w:r>
              <w:rPr>
                <w:rFonts w:hint="eastAsia" w:asciiTheme="minorEastAsia" w:hAnsiTheme="minorEastAsia" w:eastAsiaTheme="minorEastAsia" w:cstheme="minorEastAsia"/>
                <w:kern w:val="0"/>
                <w:sz w:val="21"/>
                <w:szCs w:val="21"/>
                <w:lang w:val="en-US" w:eastAsia="zh-CN"/>
              </w:rPr>
              <w:t>解自由版面的历史、网格的分类。</w:t>
            </w:r>
          </w:p>
          <w:p>
            <w:pPr>
              <w:keepNext w:val="0"/>
              <w:keepLines w:val="0"/>
              <w:widowControl/>
              <w:suppressLineNumbers w:val="0"/>
              <w:jc w:val="left"/>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 了解</w:t>
            </w:r>
            <w:r>
              <w:rPr>
                <w:rFonts w:hint="eastAsia" w:asciiTheme="minorEastAsia" w:hAnsiTheme="minorEastAsia" w:eastAsiaTheme="minorEastAsia" w:cstheme="minorEastAsia"/>
                <w:color w:val="231F20"/>
                <w:kern w:val="0"/>
                <w:sz w:val="21"/>
                <w:szCs w:val="21"/>
                <w:lang w:val="en-US" w:eastAsia="zh-CN" w:bidi="ar"/>
              </w:rPr>
              <w:t>基于文字的自由变化以及基于结构的自由变化</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掌握自由版面的特点建构。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820795" cy="3508375"/>
                  <wp:effectExtent l="0" t="0" r="8255" b="15875"/>
                  <wp:docPr id="11" name="C9F754DE-2CAD-44b6-B708-469DEB6407EB-4" descr="C:/Users/Administrator/AppData/Local/Temp/wps.raTZEL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F754DE-2CAD-44b6-B708-469DEB6407EB-4" descr="C:/Users/Administrator/AppData/Local/Temp/wps.raTZELwps"/>
                          <pic:cNvPicPr>
                            <a:picLocks noChangeAspect="1"/>
                          </pic:cNvPicPr>
                        </pic:nvPicPr>
                        <pic:blipFill>
                          <a:blip r:embed="rId10"/>
                          <a:stretch>
                            <a:fillRect/>
                          </a:stretch>
                        </pic:blipFill>
                        <pic:spPr>
                          <a:xfrm>
                            <a:off x="0" y="0"/>
                            <a:ext cx="3820795" cy="35083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1.自由版面的历史</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1.1 未来主义</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未来主义是 20 世纪初出现于意大利的现代主义文学艺术流派，后来流行于俄、法、英、德等国家。</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未来主义在视觉设计上的影响是自由版面设计和自由字体的应用，未来主义的版面中强化了反常规的设计形式感，并对 20 世纪的其他设计思潮产生了深刻影响。</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马里奈蒂以摒弃版面视觉规律作为一种新的视觉设计实践 , 版面中的文字和排版关系可以自由变化与随意组合，在一个版面上用多种色彩和多种字体拼凑的办法 , 用动态化的、自由线形的版面结构 , 把单词和文字拼贴在一起，赋予如同嘈杂噪声、自由、奔放的版面特点。他的排版中的自由文字关系 , 版面的自由编排风格成为未来主义的体现方式。版面文字不只是表达文字内容、表达阅读的需要 ,已成为完全视觉化的抽象图式 ( 图 6-1-1、图 6-1-2、图 6-1-3、图 6-1-4）。</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 Marinetti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6-1-2 Marinetti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 xml:space="preserve">图 6-1-3 Marinetti 3 </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6-1-4 Marinetti 4</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德比罗（Depero）是未来主义中的视觉设计师，版面设计风格大胆、混乱、夸张而充满张力。他把未来主义的特点和实际的商业设计相结合，用抽象化的视觉元素、重叠、透叠的手法，表现时代的力量感、速度感、运动感。版面设计呈现出非常自由灵活的特点，他设计了大量的海报、广告、书籍等，成为未来主义编排设计的典范（图 6-1-5）。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6-1-5 Depero</w:t>
            </w: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1.2 达达主义</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达达主义是 1916—1923 年间在瑞士苏黎世出现的艺术流派。达达主义是一种无政府主义特征的艺术运动，涉及视觉艺术、文学、诗歌、戏剧和设计等领域的文艺运动。</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达达主义艺术的表现特征：拒绝既定的艺术标准，追求非理性状态，愤世嫉俗的形式，追求无意识、偶然和随兴而为的创作。</w:t>
            </w:r>
          </w:p>
          <w:p>
            <w:pPr>
              <w:keepNext w:val="0"/>
              <w:keepLines w:val="0"/>
              <w:widowControl/>
              <w:suppressLineNumbers w:val="0"/>
              <w:jc w:val="left"/>
              <w:rPr>
                <w:rFonts w:hint="eastAsia" w:asciiTheme="minorEastAsia" w:hAnsiTheme="minorEastAsia" w:eastAsiaTheme="minorEastAsia" w:cstheme="minorEastAsia"/>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达达故意摒弃艺术中的美学，将艺术创作推向“无意义”的表现。达达主义在设计中强调对传统设计的突破，用随机、偶然、拼贴的自由编排设计，在版面形式上的挑战成为其主要的设计影响力（图 6-1-6、图 6-1-7、图 6-1-8、图 6-1-9、图 6-1-10、图 6-1-11、图 6-1-12）。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6-1-6 达达杂志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6-1-7 达达杂志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6-1-8 达达杂志 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6-1-9 Kurt Schwitters</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6-1-10 达达杂志 4</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6-1-11 达达杂志 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6-1-12 Raoul Haussman</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36"/>
                <w:szCs w:val="36"/>
                <w:lang w:val="en-US" w:eastAsia="zh-CN" w:bidi="ar"/>
              </w:rPr>
            </w:pPr>
          </w:p>
          <w:p>
            <w:pPr>
              <w:keepNext w:val="0"/>
              <w:keepLines w:val="0"/>
              <w:widowControl/>
              <w:suppressLineNumbers w:val="0"/>
              <w:jc w:val="left"/>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kern w:val="0"/>
                <w:sz w:val="28"/>
                <w:szCs w:val="28"/>
                <w:lang w:val="en-US" w:eastAsia="zh-CN" w:bidi="ar"/>
              </w:rPr>
              <w:t>1.3 当代自由版面</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布朗迪（Neville Brody）是一位享誉世界的英国视觉设计师。他在时尚杂志《The face》和《Arena Magazine》的作品以及为乐队设计的唱片封面广为人知。布朗迪也在大学授课，带领更多年轻人在设计学术领域探讨新的设计表达价值，并扩展应用到他所创新的图形、字体、自由编排设计中（图 6-1-13）。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6-1-13 Neville Brody</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大卫 • 卡森（David Carson）是美国平面设计界的先锋代表。20 世纪 90 年代卡森的版面作品中传达出一种激进的先锋气质，风格迥异的个人特点以及设计手法使自由版面得到极大改观。与同时代的主流设计不同，卡森的设计大胆而标新立异，是一种具有强烈个人风格的、变化特点丰富的、狂放不羁的自由设计（图 6-1-14）。</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6-1-14 David Carson</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自由版面设计成为当今设计的一种潮流，活跃在设计界的公司有荷兰的登贝设计（Studio Dumbar)（图 6-1-15、图 6-1-16）以及英国的 Why not Associates 设计公司（图 6-1-17）。</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6-1-15 Studio Dunbar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6-1-16 Studio Dunbar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图6-1-17 Why not Associates</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2.基于文字的自由变化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的变化为编排设计带来视觉活力，如将文字打散的视觉方式，散点文字在版面空间中的随意排列，运用文字间的大小、空间对比形成非常规的版面视觉，这种自由的视觉形式在海报设计里经常见到，特别是文字正负形打散结合自由版面结构，看起来呈现出纷乱、装饰、空间交错的视觉特点。这种散点文字的自由排列也需关注其空间、视觉的特点建构，而不是胡乱堆凑在一起，版面里的自由文字变化是难以调整和驾驭的 ( 图 6-2-1、图 6-2-2、图 6-2-3）。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6-2-1 文字的变形与版面空间</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6-2-2 文字打散与符号结合Niklaus Troxler</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6-2-3 文字打散后的自由排列 Mostarda em po3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的形态变化也为自由版面提供新鲜元素，比如变形的文字、碎片化的文字的设计使用。文字变形是图形化的设计手段，它不再是字体设计的手段，而是自由图形建构的视觉特点，这种建构使文字走向更丰富的视觉语言表达，而不再是字意辨别的单纯用途，甚至改变了字体设计的美感（图 6-2-4）。</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6-2-4 不同字体的空间穿插 David Carson</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手写文字的设计活力。编排设计讲了许多规律都是基于印刷字体的，而手写文字参与的并不多，手写字体在自由版面中带来各种设计可能，也能更好地展现自由设计的活力与氛围。手写字体天生带着自由随性，开拓文字的各种书写方式、强化文字手写风格成为自由版面的重要组成（图 6-2-5、图 6-2-6、图 6-2-7）。</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6-2-5 自由的手写体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 xml:space="preserve">图 6-2-6 自由的手写体 2 </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6-2-7 自由的手写体 3</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自由版面不完全以阅读为目的，不强调文字与段落的可读信息，更多是释放文字不可读的视觉实验价值、文字变形的视觉实验，文字塑造版面空间的各种可能性（图 6-2-8、图 6-2-9）。</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6-2-8 正负形文字与图形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6-2-9 正负形文字与图形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文字版面实验更像后现代风格的符号化处理，探讨文字符号的复杂版面空间关系及特点，如正负视觉关系、文字散点集群、文字自由图形、文字自由堆砌、文字符号化、文字趣味性、文字破坏与再造等（图 6-2-10、图 6-2-11、图 6-2-12）。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6-2-10 自由堆砌的文字</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6-2-11 字体变形</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6-2-12 动态中的字体与空间</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3.基于结构的自由变化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破坏再建构的版面结构。非常规的文字、图片比例关系，对其相互关系的视觉破坏与版面再建构的混合特点。这种破坏还包括版面空间破坏，对版面空间、空白的随意占用、叠加形成的自由版面效果。再建构版面结构并不符合一般审美规律，甚至是不完整、错位的、带有冲突的结构（图 6-3-1、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图 6-3-2）。 </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6-3-1 随意截取的结构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6-3-2 随意截取的结构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加大视觉对比，强调结构对比。文字、图片形成视觉、空间上的冲撞关系，形成新的视觉力量感。元素及结构的对比包括大小、层次、位置、色彩等，在不同元素间强调对比的作用，使版面呈现视觉上的不平衡感（图 6-3-3、图 6-3-4）。</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6-3-3 自由堆砌加随意截取的结构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6-3-4 自由堆砌加随意截取的结构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游戏化的文字版面结构。版面元素的不同方向变化，视觉具有装饰性，形成复杂的版面空间。强化自由风格的结构特点，并不以阅读为唯一需求，更是视觉化文图的空间趣味（图 6-3-5）。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6-3-5 自由文字加自由图形的结构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对视觉元素的任意裁切，对版面的放大缩小，任意位置的截取，不完整性的局部截取等。裁切等于是二次创作的手段，对任何形态关系、版面空间、局部都具有再建构的价值，使其看起来具有独特视觉特点。裁切带来的不完整的、片段化、偶然的空间与元素关系，是有多种可能性的视觉设计的手段（图 6-3-6、图 6-3-7、图 6-3-8、图 6-3-9）</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6-3-6 随意的边缘裁切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6-3-7 随意的边缘裁切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6-3-8 放大后的随意截取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6-3-9 放大后的随意截取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随机是很多自由版面的状态。无结构、版面散乱、视觉元素混合，为版面感官特点而调整视觉要素关系，而不过多依赖视觉美的原则。黑白关系、空间变化、视觉对比的随机化形成有吸引力的新版面（图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6-3-10、图 6-3-11、图 6-3-12）。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6-3-10 自由空间的结构</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6-3-11 随意截取的结构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6-3-12 随意截取的结构 2</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4.肌理、碎片化</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肌理是高品位的设计语言，似乎能听到版面里细碎的声响，看似是杂音却使版面丰富起来。它常具有后工业、岁月痕迹的联想，版面不再是枯燥的元素，而是充满视觉感染力的、很自然的自由设计元素（图 6-4-1、图 6-4-2）。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6-4-1 手绘的肌理</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6-4-2 杂点、划痕的趣味</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肌理丰富了设计的表情，使原来干净的版面空间带有一些微妙的、不经意的细节，消除了平常、呆板的设计缺点，改善了版面视觉的舒适性和沟通方式（图 6-4-3）。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6-4-3 拼贴、残破的肌理</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设计师要善于在生活中细心观察并积累这些微小的要素，并借用自然或技术赋予的这些肌理的变化，使其成为丰富视觉设计语言的一部分，让自由版面里弥漫着随意细节的魅力，版面表情也更丰富，更具特点的视觉表现力（图 6-4-4、图 6-4-5）。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6-4-4 自然肌理</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6-4-5 杂点、颗粒与拼贴</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5.自由版面的特点建构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是有个性的、风格点鲜明的版面，是在复杂的设计变化中找到个性设计语言的设计，这种复杂变化摒弃了许多现有的视觉规律，是一个设计师未知探讨的过程，也是自我挑战的设计空间。自由带来一些新的视觉发现，也带来许多不稳定的设计因素，这是向外探索和向内勇气的结合，同时也检验设计多元化和设计判断力的综合能力（图 6-5-1、图 6-5-2）。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 自由图形与色彩透叠</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6-5-2 自由图形与空间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自由是更具挑战的思考实践能力，而不是一种无知的乱。</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6-5-3 不同形态字体的堆砌</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6-5-4 文图融合的版面空间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自由版面是强化视觉实践的版面，注重设计过程及变化。自由版面并非一成不变的设计结果，而是在设计过程中充满无数变化，在变化中比较、在变化中推进的设计，变化是永恒的，变带来新的可能性（图 6-5-5、图 6-5-6）。</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6-5-5 复杂的色彩透叠</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6-5-6 文字、图形堆砌</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自由版面在不同技术和手段的协助下，急需寻找设计的新的突破，使自由变成更具拓展空间的自由，更具个人风格、时代个性的设计特征（图 6-5-7、图</w:t>
            </w:r>
            <w:r>
              <w:rPr>
                <w:rFonts w:hint="eastAsia" w:asciiTheme="minorEastAsia" w:hAnsiTheme="minorEastAsia" w:cstheme="minorEastAsia"/>
                <w:color w:val="231F20"/>
                <w:kern w:val="0"/>
                <w:sz w:val="18"/>
                <w:szCs w:val="18"/>
                <w:lang w:val="en-US" w:eastAsia="zh-CN" w:bidi="ar"/>
              </w:rPr>
              <w:t xml:space="preserve"> </w:t>
            </w:r>
            <w:r>
              <w:rPr>
                <w:rFonts w:hint="eastAsia" w:asciiTheme="minorEastAsia" w:hAnsiTheme="minorEastAsia" w:eastAsiaTheme="minorEastAsia" w:cstheme="minorEastAsia"/>
                <w:color w:val="231F20"/>
                <w:kern w:val="0"/>
                <w:sz w:val="18"/>
                <w:szCs w:val="18"/>
                <w:lang w:val="en-US" w:eastAsia="zh-CN" w:bidi="ar"/>
              </w:rPr>
              <w:t>6-5-8、图 6-5-9、图 6-5-10、图 6-5-11）。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6-5-7 材质与拼贴</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6-5-8 光影与空间</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6-5-9 手绘的力量</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6-5-10 复杂的堆砌</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6-5-11 复杂的文图空间</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自由版面往往以强调视觉化著称，强调视觉冲击力和感染力。</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自由版面并非完全忽视阅读性信息，而是在后期的设计调整中，把阅读信息融合到版面里，使其成为一个有特点的版面设计整体（图 6-5-12、图 6-5-13、图 6-5-14、图 6-5-15）。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6-5-12 文字、光影的互动</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6-5-13 图形、色彩与空间变化</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6-5-14 裁切与拼贴</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6-5-15 文字、图片的力量</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6.自由版面练习与分析</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练习题目：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以文字为基础的自由版面设计 。</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练习要求：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1. A3 尺寸（横竖均可）。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2. 以 1 或 2 个有特点的字体家族为基础，可与图片、符号结合。强调文字的打散重构、文字变形、空间穿插，文图堆砌、透叠等创新设计手段。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3. 创造自由版面结构、探索自由版面的结构特点。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4. 色彩不限（包括彩色、深浅渐变、灰度变化）。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5. 用编排设计软件 Illustrator 设计完成，并打印出原大设计稿。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6. 禁止用 Photoshop 做编排设计。</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自由版面练习常见问题总结：</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1. 自由版面不简单</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2. 自由版面的品质感</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3. 仅靠随意是不行的</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4. 放、收之间</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5. 自由版面还有细节吗</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自由版面的细节带有不经意，但必须存在细节。</w:t>
            </w:r>
          </w:p>
          <w:p>
            <w:pPr>
              <w:keepNext w:val="0"/>
              <w:keepLines w:val="0"/>
              <w:widowControl/>
              <w:suppressLineNumbers w:val="0"/>
              <w:jc w:val="left"/>
              <w:rPr>
                <w:rFonts w:hint="eastAsia" w:asciiTheme="minorEastAsia" w:hAnsiTheme="minorEastAsia" w:eastAsiaTheme="minorEastAsia" w:cstheme="minorEastAsia"/>
                <w:b/>
                <w:bCs/>
                <w:color w:val="231F20"/>
                <w:kern w:val="0"/>
                <w:sz w:val="18"/>
                <w:szCs w:val="18"/>
                <w:lang w:val="en-US" w:eastAsia="zh-CN" w:bidi="ar"/>
              </w:rPr>
            </w:pPr>
            <w:r>
              <w:rPr>
                <w:rFonts w:hint="eastAsia" w:asciiTheme="minorEastAsia" w:hAnsiTheme="minorEastAsia" w:eastAsiaTheme="minorEastAsia" w:cstheme="minorEastAsia"/>
                <w:b/>
                <w:bCs/>
                <w:color w:val="231F20"/>
                <w:kern w:val="0"/>
                <w:sz w:val="18"/>
                <w:szCs w:val="18"/>
                <w:lang w:val="en-US" w:eastAsia="zh-CN" w:bidi="ar"/>
              </w:rPr>
              <w:t>6. 自由版面需要要求吗</w:t>
            </w:r>
          </w:p>
          <w:p>
            <w:pPr>
              <w:keepNext w:val="0"/>
              <w:keepLines w:val="0"/>
              <w:widowControl/>
              <w:suppressLineNumbers w:val="0"/>
              <w:jc w:val="left"/>
              <w:rPr>
                <w:rFonts w:hint="eastAsia" w:asciiTheme="minorEastAsia" w:hAnsiTheme="minorEastAsia" w:eastAsiaTheme="minorEastAsia" w:cstheme="minorEastAsia"/>
                <w:b/>
                <w:bCs/>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自我要求是设计特点形成的基础。</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7. 多练习，别无他法</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8. 不要用 Photoshop 做编排设计</w:t>
            </w:r>
          </w:p>
          <w:p>
            <w:pPr>
              <w:keepNext w:val="0"/>
              <w:keepLines w:val="0"/>
              <w:widowControl/>
              <w:suppressLineNumbers w:val="0"/>
              <w:jc w:val="left"/>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eastAsiaTheme="minorEastAsia" w:cstheme="minorEastAsia"/>
                <w:kern w:val="0"/>
                <w:sz w:val="21"/>
                <w:szCs w:val="21"/>
                <w:lang w:val="en-US" w:eastAsia="zh-CN"/>
              </w:rPr>
              <w:t>自由版面的历史、网格的分类以及</w:t>
            </w:r>
            <w:r>
              <w:rPr>
                <w:rFonts w:hint="eastAsia" w:asciiTheme="minorEastAsia" w:hAnsiTheme="minorEastAsia" w:eastAsiaTheme="minorEastAsia" w:cstheme="minorEastAsia"/>
                <w:color w:val="231F20"/>
                <w:kern w:val="0"/>
                <w:sz w:val="21"/>
                <w:szCs w:val="21"/>
                <w:lang w:val="en-US" w:eastAsia="zh-CN" w:bidi="ar"/>
              </w:rPr>
              <w:t>基于文字的自由变化以及基于结构的自由变化。</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掌握自由版面的特点建构。</w:t>
            </w:r>
          </w:p>
        </w:tc>
      </w:tr>
    </w:tbl>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bookmarkStart w:id="0" w:name="_GoBack"/>
      <w:bookmarkEnd w:id="0"/>
      <w:r>
        <w:rPr>
          <w:sz w:val="32"/>
        </w:rPr>
        <mc:AlternateContent>
          <mc:Choice Requires="wps">
            <w:drawing>
              <wp:anchor distT="0" distB="0" distL="114300" distR="114300" simplePos="0" relativeHeight="251666432" behindDoc="0" locked="0" layoutInCell="1" allowOverlap="1">
                <wp:simplePos x="0" y="0"/>
                <wp:positionH relativeFrom="column">
                  <wp:posOffset>887730</wp:posOffset>
                </wp:positionH>
                <wp:positionV relativeFrom="paragraph">
                  <wp:posOffset>193040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69.9pt;margin-top:15.2pt;height:144pt;width:144pt;mso-wrap-style:none;z-index:251666432;mso-width-relative:page;mso-height-relative:page;" filled="f" stroked="f" coordsize="21600,21600" o:gfxdata="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8Ut82AAAAAoBAAAPAAAAAAAAAAEAIAAAACIAAABkcnMvZG93bnJl&#10;di54bWxQSwECFAAUAAAACACHTuJAzBHp0zYCAABnBAAADgAAAAAAAAABACAAAAAnAQAAZHJzL2Uy&#10;b0RvYy54bWxQSwUGAAAAAAYABgBZAQAAzwUAAAAA&#10;">
                <v:fill on="f" focussize="0,0"/>
                <v:stroke on="f" weight="0.5pt"/>
                <v:imagedata o:title=""/>
                <o:lock v:ext="edit" aspectratio="f"/>
                <v:textbox style="mso-fit-shape-to-text:t;">
                  <w:txbxContent>
                    <w:p>
                      <w:pPr>
                        <w:jc w:val="center"/>
                        <w:rPr>
                          <w:rFonts w:hint="default"/>
                          <w:b/>
                          <w:bCs/>
                          <w:color w:val="000000" w:themeColor="text1"/>
                          <w:sz w:val="84"/>
                          <w:szCs w:val="84"/>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学校</w:t>
            </w:r>
          </w:p>
        </w:tc>
        <w:tc>
          <w:tcPr>
            <w:tcW w:w="1870"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w:t>
            </w:r>
            <w:r>
              <w:rPr>
                <w:rFonts w:hint="eastAsia" w:ascii="微软雅黑" w:hAnsi="微软雅黑" w:eastAsia="微软雅黑" w:cs="微软雅黑"/>
                <w:szCs w:val="21"/>
              </w:rPr>
              <w:t>大学</w:t>
            </w:r>
          </w:p>
        </w:tc>
        <w:tc>
          <w:tcPr>
            <w:tcW w:w="89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任课教师</w:t>
            </w:r>
          </w:p>
        </w:tc>
        <w:tc>
          <w:tcPr>
            <w:tcW w:w="1858" w:type="pct"/>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题目</w:t>
            </w:r>
          </w:p>
        </w:tc>
        <w:tc>
          <w:tcPr>
            <w:tcW w:w="2762" w:type="pct"/>
            <w:gridSpan w:val="2"/>
            <w:vAlign w:val="center"/>
          </w:tcPr>
          <w:p>
            <w:pPr>
              <w:keepNext w:val="0"/>
              <w:keepLines w:val="0"/>
              <w:widowControl/>
              <w:suppressLineNumbers w:val="0"/>
              <w:jc w:val="left"/>
              <w:rPr>
                <w:rFonts w:hint="default" w:ascii="微软雅黑" w:hAnsi="微软雅黑" w:eastAsia="微软雅黑" w:cs="微软雅黑"/>
                <w:szCs w:val="21"/>
                <w:lang w:val="en-US" w:eastAsia="zh-CN"/>
              </w:rPr>
            </w:pPr>
            <w:r>
              <w:rPr>
                <w:rFonts w:hint="default" w:ascii="微软雅黑" w:hAnsi="微软雅黑" w:eastAsia="微软雅黑" w:cs="微软雅黑"/>
                <w:b w:val="0"/>
                <w:bCs w:val="0"/>
                <w:szCs w:val="21"/>
                <w:lang w:val="en-US" w:eastAsia="zh-CN"/>
              </w:rPr>
              <w:t xml:space="preserve"> </w:t>
            </w:r>
            <w:r>
              <w:rPr>
                <w:rFonts w:hint="eastAsia" w:asciiTheme="minorEastAsia" w:hAnsiTheme="minorEastAsia" w:eastAsiaTheme="minorEastAsia" w:cstheme="minorEastAsia"/>
                <w:b w:val="0"/>
                <w:bCs w:val="0"/>
                <w:sz w:val="24"/>
                <w:szCs w:val="24"/>
                <w:lang w:val="en-US" w:eastAsia="zh-CN"/>
              </w:rPr>
              <w:t xml:space="preserve">第七章 </w:t>
            </w:r>
            <w:r>
              <w:rPr>
                <w:rFonts w:hint="eastAsia" w:asciiTheme="minorEastAsia" w:hAnsiTheme="minorEastAsia" w:eastAsiaTheme="minorEastAsia" w:cstheme="minorEastAsia"/>
                <w:b w:val="0"/>
                <w:bCs w:val="0"/>
                <w:color w:val="231F20"/>
                <w:kern w:val="0"/>
                <w:sz w:val="24"/>
                <w:szCs w:val="24"/>
                <w:lang w:val="en-US" w:eastAsia="zh-CN" w:bidi="ar"/>
              </w:rPr>
              <w:t>版面色彩</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授    课</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5</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李鹏程.编排设计.北京：航空工业出版社.2020.9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目标</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 xml:space="preserve"> 了</w:t>
            </w:r>
            <w:r>
              <w:rPr>
                <w:rFonts w:hint="eastAsia" w:asciiTheme="minorEastAsia" w:hAnsiTheme="minorEastAsia" w:eastAsiaTheme="minorEastAsia" w:cstheme="minorEastAsia"/>
                <w:kern w:val="0"/>
                <w:sz w:val="21"/>
                <w:szCs w:val="21"/>
                <w:lang w:val="en-US" w:eastAsia="zh-CN"/>
              </w:rPr>
              <w:t>解</w:t>
            </w:r>
            <w:r>
              <w:rPr>
                <w:rFonts w:hint="eastAsia" w:asciiTheme="minorEastAsia" w:hAnsiTheme="minorEastAsia" w:cstheme="minorEastAsia"/>
                <w:kern w:val="0"/>
                <w:sz w:val="21"/>
                <w:szCs w:val="21"/>
                <w:lang w:val="en-US" w:eastAsia="zh-CN"/>
              </w:rPr>
              <w:t>与媒体相关的色彩以及与主题相关的色彩。</w:t>
            </w:r>
          </w:p>
          <w:p>
            <w:pPr>
              <w:keepNext w:val="0"/>
              <w:keepLines w:val="0"/>
              <w:widowControl/>
              <w:suppressLineNumbers w:val="0"/>
              <w:jc w:val="left"/>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 了解</w:t>
            </w:r>
            <w:r>
              <w:rPr>
                <w:rFonts w:hint="eastAsia" w:asciiTheme="minorEastAsia" w:hAnsiTheme="minorEastAsia" w:cstheme="minorEastAsia"/>
                <w:kern w:val="0"/>
                <w:sz w:val="21"/>
                <w:szCs w:val="21"/>
                <w:lang w:val="en-US" w:eastAsia="zh-CN"/>
              </w:rPr>
              <w:t>设计强调的色彩。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掌握</w:t>
            </w:r>
            <w:r>
              <w:rPr>
                <w:rFonts w:hint="eastAsia" w:asciiTheme="minorEastAsia" w:hAnsiTheme="minorEastAsia" w:cstheme="minorEastAsia"/>
                <w:kern w:val="0"/>
                <w:sz w:val="21"/>
                <w:szCs w:val="21"/>
                <w:lang w:val="en-US" w:eastAsia="zh-CN"/>
              </w:rPr>
              <w:t>色彩工具的使用。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4"/>
                <w:szCs w:val="24"/>
                <w:lang w:val="en-US"/>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提高设计创意力，培养职业素养。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思维导图</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820795" cy="3461385"/>
                  <wp:effectExtent l="0" t="0" r="8255" b="5715"/>
                  <wp:docPr id="13" name="C9F754DE-2CAD-44b6-B708-469DEB6407EB-5" descr="C:/Users/Administrator/AppData/Local/Temp/wps.SubtNL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9F754DE-2CAD-44b6-B708-469DEB6407EB-5" descr="C:/Users/Administrator/AppData/Local/Temp/wps.SubtNLwps"/>
                          <pic:cNvPicPr>
                            <a:picLocks noChangeAspect="1"/>
                          </pic:cNvPicPr>
                        </pic:nvPicPr>
                        <pic:blipFill>
                          <a:blip r:embed="rId11"/>
                          <a:stretch>
                            <a:fillRect/>
                          </a:stretch>
                        </pic:blipFill>
                        <pic:spPr>
                          <a:xfrm>
                            <a:off x="0" y="0"/>
                            <a:ext cx="3820795" cy="346138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教学</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方法</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课堂讨论、理论</w:t>
            </w:r>
            <w:r>
              <w:rPr>
                <w:rFonts w:hint="eastAsia" w:asciiTheme="minorEastAsia" w:hAnsiTheme="minorEastAsia" w:eastAsiaTheme="minorEastAsia" w:cstheme="minorEastAsia"/>
                <w:szCs w:val="21"/>
              </w:rPr>
              <w:t>讲解</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小组活动、实操练习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Theme="minorEastAsia" w:hAnsiTheme="minorEastAsia" w:eastAsiaTheme="minorEastAsia" w:cstheme="minorEastAsia"/>
                <w:szCs w:val="21"/>
                <w:lang w:val="en-US" w:eastAsia="zh-CN"/>
              </w:rPr>
              <w:t>大屏、电脑、教材、课件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4"/>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w:t>
            </w: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导入</w:t>
            </w:r>
          </w:p>
        </w:tc>
        <w:tc>
          <w:tcPr>
            <w:tcW w:w="4620" w:type="pct"/>
            <w:gridSpan w:val="4"/>
            <w:vAlign w:val="center"/>
          </w:tcPr>
          <w:p>
            <w:pPr>
              <w:keepNext w:val="0"/>
              <w:keepLines w:val="0"/>
              <w:pageBreakBefore w:val="0"/>
              <w:widowControl/>
              <w:shd w:val="clear" w:fill="DBE3F4" w:themeFill="accent1" w:themeFillTint="32"/>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优秀作业点评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1.与媒体相关的色彩</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海报一般室外张贴，版面尺寸较大，色彩鲜艳或对比度较强，视觉层次阶度变化明显，那是因为海报是属于远视觉的版面，首先需要强调其视觉吸引力（图 7-1-8、图 7-1-9）。</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7-1-8 强调色彩对比的 2004 雅典奥运会图形</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7-1-9 强调色彩对比的 2004 雅典奥运会海报</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海报中主要信息如图形、文字等需要色彩强调，通过色彩对比达到远距离的视觉关注；而处于第二、三层级的具体文字信息则相对弱化，满足近距离的细节文字的阅读（图 7-1-10、图 7-1-11、图 7-1-12）。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7-1-10 强调色彩对比的 Nike 海报</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7-1-11 色彩对比的海报 1 Supero</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7-1-12 色彩对比的海报 2</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231F20"/>
                <w:kern w:val="0"/>
                <w:sz w:val="18"/>
                <w:szCs w:val="18"/>
                <w:lang w:val="en-US" w:eastAsia="zh-CN" w:bidi="ar"/>
              </w:rPr>
              <w:t>报纸的色彩。一般新闻纸上印刷的报纸多采用单黑或加一个单色套色的办法，因为新闻纸的显色能力差，印四色的彩色照片容易脏，反而用单黑加一个单色更容易实现色彩效果</w:t>
            </w:r>
            <w:r>
              <w:rPr>
                <w:rFonts w:hint="eastAsia" w:asciiTheme="minorEastAsia" w:hAnsiTheme="minorEastAsia" w:cstheme="minorEastAsia"/>
                <w:color w:val="231F20"/>
                <w:kern w:val="0"/>
                <w:sz w:val="18"/>
                <w:szCs w:val="18"/>
                <w:lang w:val="en-US" w:eastAsia="zh-CN" w:bidi="ar"/>
              </w:rPr>
              <w:t>。</w:t>
            </w:r>
            <w:r>
              <w:rPr>
                <w:rFonts w:hint="eastAsia" w:asciiTheme="minorEastAsia" w:hAnsiTheme="minorEastAsia" w:eastAsiaTheme="minorEastAsia" w:cstheme="minorEastAsia"/>
                <w:color w:val="231F20"/>
                <w:kern w:val="0"/>
                <w:sz w:val="18"/>
                <w:szCs w:val="18"/>
                <w:lang w:val="en-US" w:eastAsia="zh-CN" w:bidi="ar"/>
              </w:rPr>
              <w:t>双色印刷并非偷工减料，有特点的双色、合理的色彩穿插与叠印技术，使报纸版面具有独特的色彩关系（图 7-1-13）。</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r>
              <w:rPr>
                <w:rFonts w:hint="eastAsia" w:asciiTheme="minorEastAsia" w:hAnsiTheme="minorEastAsia" w:eastAsiaTheme="minorEastAsia" w:cstheme="minorEastAsia"/>
                <w:color w:val="151AD7"/>
                <w:kern w:val="0"/>
                <w:sz w:val="14"/>
                <w:szCs w:val="14"/>
                <w:lang w:val="en-US" w:eastAsia="zh-CN" w:bidi="ar"/>
              </w:rPr>
              <w:t>图 7-1-13 橘色加黑色报纸</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专业书籍和企业宣传册的色彩。这类编排设计通常采用有明显色彩倾向性的颜色及色彩组合，如专色彩通（Pantone）的使用，专色的独特性、显色性、稳定性是非常优秀的，专色是四色印刷实现不了的色彩，是印刷中更高级的色彩选择。印刷色彩不能只看设计的屏幕效果，色彩的实现需要反复打样校对，才能够保证色彩的印刷方式结合纸张特点呈现出理想的色彩设计（图 7-1-14、图 7-1-15、图 7-1-16、图 7-1-17）。</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7-1-14 色彩对比的书籍封面 GGyy</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7-1-15 专色的书籍封面</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7-1-16 荧光色的书籍封面</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7-1-17 黑白灰加荧光色的书籍封面</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对于移动端的界面，由于屏幕大小、屏幕显示锐度的关系，版面中的文字越来越小，视觉信息也更加密集，合理的编排设计结合色彩设计对屏幕阅读非常重要（图 7-1-18、图 7-1-19、图 7-1-20、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图 7-1-21、图 7-1-22、图 7-1-23）。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7-1-18 浅色系为主的网页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7-1-19 浅色底的网页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7-1-20 灰色底的网页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7-1-21 对比色的活动主视觉</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7-1-22 深色底的网页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7-1-23 灰白色系的网页</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2.与主题相关的色彩</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编排设计的色彩与具体的设计主题有关，一定的设计主题比如展览、文化、活动等有其色彩含义的共识性，编排设计应该关注这些主题的社会意义以及呈现出的物质特点与视觉特点，使其和版面应用的色彩关系更密切（图 7-2-1、图 7-2-2、图 7-2-3）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7-2-1 专业书籍的色彩</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7-2-2 海报的色彩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7-2-3 海报的色彩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比如中国春节的色彩，不同层次的喜庆红色和一些点缀色彩成为春节的主色调。这种节日的、欢乐的、带有中国风的热烈的暖调子印象成为色彩因素，在这类设计中应该分析、提取、优化主题的色彩，使之帮助建构有特点的设计色调，并传递春节主题设计的氛围（图 7-2-4、图 7-2-5、图 7-2-6）。</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 xml:space="preserve">图 7-2-4 春节色彩的包装 1 </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7-2-5 春节色彩的包装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7-2-6 中国风的色彩演绎 1983present</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主题色彩并非拿来主义，而是要在设计需求引导下，发现主题中最具视觉价值的色彩，编排设计存在对主题色彩演绎，选择并改造其相关色调，使其在表达出食品特点的同时，还带有不同商业品牌的色彩理解力，并表现出不同味觉的版面色彩（图 7-2-7、图 7-2-8）。</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7-2-7 食品海报的色彩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7-2-8 食品海报的色彩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再如中国风的色彩表达是丰富的，主题色彩不能停留在表面，而应该有深刻的挖掘，使色彩风格不再是设计上的限制，而是有共识基础上的个性见解，以及适当的主题宽度的表达建构。编排设计在色彩认识深度和设计角度的选择不同，从而带来不同的色彩设计表现力与视觉美感（图 7-2-9、图 7-2-10）。</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7-2-9 中国风的色彩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7-2-10 中国风的色彩 2</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时尚主题的色彩。一说到时尚主题的色彩，它的范畴和表现力更加宽泛了，因时间不同、文化地域不同、品牌调性不同，设计师在探讨色彩趋势、流行趋势中得到不同的色彩见解和设计应用。时尚是一种生活方式，也需要设计师能够参与体会时尚给自己的生活、设计带来的变化，用时尚建构生活圈、设计圈，这样的时尚则更为贴近真实与生动（图 7-2-11、图 7-2-12、图 7-2-13）。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7-2-11 唱片封套的色彩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7-2-12 唱片封套的色彩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7-2-13 Nike 系列广告的色彩</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3.设计强调的色彩</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色彩是版面差异化的重要视觉语言，设计中的色彩并非简单的色彩和谐问题，而是如何通过色彩传递出完全不同的设计印象。</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特别是一些不常用的色彩、色调组合贯穿于整体版面中，在文字、符号、图片、底色中完全介入，使版面弥漫在一种强化的设计色彩的氛围里。这种色彩完全独立于版面结构和文图排版，以一种色彩透叠或色彩滤镜的方式介入设计，成为视觉文图中的色彩特点，看似近乎偏执的色彩归纳，却带来设计色彩的最大化价值（图 7-3-1、图 7-3-2、图 7-3-3）。</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7-3-1 双色设计 1</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7-3-2 双色设计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7-3-3 精心设计的色调 1</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有效的设计方式是改成一个色调，或全改为单色，这样色彩设计的主动性就会被极度放大，在设计中用更具特色的色彩和协调性取代纷乱的色彩，也更容易形成清晰的版面色彩印象（而不是图片的全彩色）（图 7-3-4、图 7-3-5）。</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7-3-4 精心设计的色调 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7-3-5 强调的单色设计</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编排设计色彩要不断尝试，用贯通与版面整体的色调、色彩对比来强化色彩参与版面的视觉建构（而不仅是局部的色彩和谐），这样才最大化地使用色彩的再设计属性，使其彻底改变版面的视觉特点。</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4.色彩工具的使用</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从照片里找色彩是流行色设计常用的办法。用 PS、AI 软件的吸管工具对一组图片的色彩吸取，可以找到和谐而独具特点的系列色彩，并赋予其具体色彩数值（CMYK 值或 RGB 值 )。这些自然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的细微色彩能够更好地启发设计的色彩应用，充满着无穷的色彩魅力（图 7-4-1、图 7-4-2）。</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7-4-1 从图片中吸取的色彩</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7-4-2 从图片中吸取的包装色彩 Rice Creative</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设计师要善于使用一些设计软件里的色彩辅助工具，比如 Illustrator 软件里的色彩调节工具（图 7-4-3），在 CMYK、RGB 里的色值调节，色彩的明度、纯度、彩度上的精细调节等，使版面呈现出丰富的色彩变化</w:t>
            </w:r>
            <w:r>
              <w:rPr>
                <w:rFonts w:hint="eastAsia" w:asciiTheme="minorEastAsia" w:hAnsiTheme="minorEastAsia" w:cstheme="minorEastAsia"/>
                <w:color w:val="231F20"/>
                <w:kern w:val="0"/>
                <w:sz w:val="18"/>
                <w:szCs w:val="18"/>
                <w:lang w:val="en-US" w:eastAsia="zh-CN" w:bidi="ar"/>
              </w:rPr>
              <w:t>。</w:t>
            </w:r>
            <w:r>
              <w:rPr>
                <w:rFonts w:hint="eastAsia" w:asciiTheme="minorEastAsia" w:hAnsiTheme="minorEastAsia" w:eastAsiaTheme="minorEastAsia" w:cstheme="minorEastAsia"/>
                <w:color w:val="231F20"/>
                <w:kern w:val="0"/>
                <w:sz w:val="18"/>
                <w:szCs w:val="18"/>
                <w:lang w:val="en-US" w:eastAsia="zh-CN" w:bidi="ar"/>
              </w:rPr>
              <w:t>特别是在 AI 软件里的色板库里的各种色彩，尤其是专色 Pantone 的系列色板（图 7-4-4）有极其丰富的色彩选择，远比颜色面板的点选色彩要强太多。Pantone 给出细节丰富的、有细微差别的色彩并且赋予具体的色值，当然纸质的 CMYK 色彩样本（图 7-4-5）、Pantone 色彩样本（图 7-4-6）更有编排设计的实际参照意义，对印刷品的色彩控制更具价值。</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7-4-3 色彩调节面板</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7-4-4 Pantone 面板</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7-4-5 CMYK 色彩样本</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7-4-6 Pantone 色彩样本</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用 Photoshop 改变图片的色彩。Photoshop 软件的处理色彩能力强大，对于图片改色、色调调节非常有帮助。</w:t>
            </w:r>
          </w:p>
          <w:p>
            <w:pPr>
              <w:keepNext w:val="0"/>
              <w:keepLines w:val="0"/>
              <w:widowControl/>
              <w:suppressLineNumbers w:val="0"/>
              <w:jc w:val="left"/>
              <w:rPr>
                <w:rFonts w:hint="eastAsia" w:asciiTheme="minorEastAsia" w:hAnsiTheme="minorEastAsia" w:eastAsiaTheme="minorEastAsia" w:cstheme="minorEastAsia"/>
                <w:b w:val="0"/>
                <w:bCs w:val="0"/>
                <w:color w:val="C65F10" w:themeColor="accent2" w:themeShade="BF"/>
              </w:rPr>
            </w:pPr>
            <w:r>
              <w:rPr>
                <w:rFonts w:hint="eastAsia" w:asciiTheme="minorEastAsia" w:hAnsiTheme="minorEastAsia" w:eastAsiaTheme="minorEastAsia" w:cstheme="minorEastAsia"/>
                <w:b w:val="0"/>
                <w:bCs w:val="0"/>
                <w:color w:val="C65F10" w:themeColor="accent2" w:themeShade="BF"/>
                <w:kern w:val="0"/>
                <w:sz w:val="18"/>
                <w:szCs w:val="18"/>
                <w:lang w:val="en-US" w:eastAsia="zh-CN" w:bidi="ar"/>
              </w:rPr>
              <w:t xml:space="preserve">色彩工具网址： </w:t>
            </w:r>
          </w:p>
          <w:p>
            <w:pPr>
              <w:keepNext w:val="0"/>
              <w:keepLines w:val="0"/>
              <w:widowControl/>
              <w:suppressLineNumbers w:val="0"/>
              <w:jc w:val="left"/>
              <w:rPr>
                <w:rFonts w:hint="eastAsia" w:asciiTheme="minorEastAsia" w:hAnsiTheme="minorEastAsia" w:eastAsiaTheme="minorEastAsia" w:cstheme="minorEastAsia"/>
                <w:b w:val="0"/>
                <w:bCs w:val="0"/>
                <w:color w:val="C65F10" w:themeColor="accent2" w:themeShade="BF"/>
              </w:rPr>
            </w:pPr>
            <w:r>
              <w:rPr>
                <w:rFonts w:hint="eastAsia" w:asciiTheme="minorEastAsia" w:hAnsiTheme="minorEastAsia" w:eastAsiaTheme="minorEastAsia" w:cstheme="minorEastAsia"/>
                <w:b w:val="0"/>
                <w:bCs w:val="0"/>
                <w:color w:val="C65F10" w:themeColor="accent2" w:themeShade="BF"/>
                <w:kern w:val="0"/>
                <w:sz w:val="18"/>
                <w:szCs w:val="18"/>
                <w:lang w:val="en-US" w:eastAsia="zh-CN" w:bidi="ar"/>
              </w:rPr>
              <w:t xml:space="preserve">Coolor.co </w:t>
            </w:r>
          </w:p>
          <w:p>
            <w:pPr>
              <w:keepNext w:val="0"/>
              <w:keepLines w:val="0"/>
              <w:widowControl/>
              <w:suppressLineNumbers w:val="0"/>
              <w:jc w:val="left"/>
              <w:rPr>
                <w:rFonts w:hint="eastAsia" w:asciiTheme="minorEastAsia" w:hAnsiTheme="minorEastAsia" w:eastAsiaTheme="minorEastAsia" w:cstheme="minorEastAsia"/>
                <w:b w:val="0"/>
                <w:bCs w:val="0"/>
                <w:color w:val="C65F10" w:themeColor="accent2" w:themeShade="BF"/>
              </w:rPr>
            </w:pPr>
            <w:r>
              <w:rPr>
                <w:rFonts w:hint="eastAsia" w:asciiTheme="minorEastAsia" w:hAnsiTheme="minorEastAsia" w:eastAsiaTheme="minorEastAsia" w:cstheme="minorEastAsia"/>
                <w:b w:val="0"/>
                <w:bCs w:val="0"/>
                <w:color w:val="C65F10" w:themeColor="accent2" w:themeShade="BF"/>
                <w:kern w:val="0"/>
                <w:sz w:val="18"/>
                <w:szCs w:val="18"/>
                <w:lang w:val="en-US" w:eastAsia="zh-CN" w:bidi="ar"/>
              </w:rPr>
              <w:t xml:space="preserve">color.adobe.com/zh/create </w:t>
            </w:r>
          </w:p>
          <w:p>
            <w:pPr>
              <w:keepNext w:val="0"/>
              <w:keepLines w:val="0"/>
              <w:widowControl/>
              <w:suppressLineNumbers w:val="0"/>
              <w:jc w:val="left"/>
              <w:rPr>
                <w:rFonts w:hint="eastAsia" w:asciiTheme="minorEastAsia" w:hAnsiTheme="minorEastAsia" w:eastAsiaTheme="minorEastAsia" w:cstheme="minorEastAsia"/>
                <w:b w:val="0"/>
                <w:bCs w:val="0"/>
                <w:color w:val="C65F10" w:themeColor="accent2" w:themeShade="BF"/>
              </w:rPr>
            </w:pPr>
            <w:r>
              <w:rPr>
                <w:rFonts w:hint="eastAsia" w:asciiTheme="minorEastAsia" w:hAnsiTheme="minorEastAsia" w:eastAsiaTheme="minorEastAsia" w:cstheme="minorEastAsia"/>
                <w:b w:val="0"/>
                <w:bCs w:val="0"/>
                <w:color w:val="C65F10" w:themeColor="accent2" w:themeShade="BF"/>
                <w:kern w:val="0"/>
                <w:sz w:val="18"/>
                <w:szCs w:val="18"/>
                <w:lang w:val="en-US" w:eastAsia="zh-CN" w:bidi="ar"/>
              </w:rPr>
              <w:t xml:space="preserve">Zhongguose.com </w:t>
            </w:r>
          </w:p>
          <w:p>
            <w:pPr>
              <w:keepNext w:val="0"/>
              <w:keepLines w:val="0"/>
              <w:widowControl/>
              <w:suppressLineNumbers w:val="0"/>
              <w:jc w:val="left"/>
              <w:rPr>
                <w:rFonts w:hint="eastAsia" w:asciiTheme="minorEastAsia" w:hAnsiTheme="minorEastAsia" w:eastAsiaTheme="minorEastAsia" w:cstheme="minorEastAsia"/>
                <w:b w:val="0"/>
                <w:bCs w:val="0"/>
                <w:color w:val="C65F10" w:themeColor="accent2" w:themeShade="BF"/>
              </w:rPr>
            </w:pPr>
            <w:r>
              <w:rPr>
                <w:rFonts w:hint="eastAsia" w:asciiTheme="minorEastAsia" w:hAnsiTheme="minorEastAsia" w:eastAsiaTheme="minorEastAsia" w:cstheme="minorEastAsia"/>
                <w:b w:val="0"/>
                <w:bCs w:val="0"/>
                <w:color w:val="C65F10" w:themeColor="accent2" w:themeShade="BF"/>
                <w:kern w:val="0"/>
                <w:sz w:val="18"/>
                <w:szCs w:val="18"/>
                <w:lang w:val="en-US" w:eastAsia="zh-CN" w:bidi="ar"/>
              </w:rPr>
              <w:t>nipponcolors.com</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专业的色彩工具网站。色彩技术推动色彩和谐、色调呈现，色彩生成不再是设计的难点。色彩辅助设计给出更多色彩选择的同时，也对设计师的审美和判断力有极大考验（图 7-4-7、图 7-4-8）。</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7-4-7 Coolor.co 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7-4-8 color.adobe.com 的网页</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专门的色彩研究网站。系统梳理色彩与名称的对应，寻找失去的视觉文化记忆，并给出具体的色标数值，为当下设计带来文化传承的思考（图 7-4-9、图 7-4-10）。</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7-4-9 Zhongguose.com 的网页</w:t>
            </w:r>
          </w:p>
          <w:p>
            <w:pPr>
              <w:keepNext w:val="0"/>
              <w:keepLines w:val="0"/>
              <w:widowControl/>
              <w:suppressLineNumbers w:val="0"/>
              <w:jc w:val="left"/>
              <w:rPr>
                <w:rFonts w:hint="eastAsia" w:asciiTheme="minorEastAsia" w:hAnsiTheme="minorEastAsia" w:eastAsiaTheme="minorEastAsia" w:cstheme="minorEastAsia"/>
                <w:color w:val="151AD7"/>
              </w:rPr>
            </w:pPr>
            <w:r>
              <w:rPr>
                <w:rFonts w:hint="eastAsia" w:asciiTheme="minorEastAsia" w:hAnsiTheme="minorEastAsia" w:eastAsiaTheme="minorEastAsia" w:cstheme="minorEastAsia"/>
                <w:color w:val="151AD7"/>
                <w:kern w:val="0"/>
                <w:sz w:val="14"/>
                <w:szCs w:val="14"/>
                <w:lang w:val="en-US" w:eastAsia="zh-CN" w:bidi="ar"/>
              </w:rPr>
              <w:t>图 7-4-10 nipponcolors.com 的网页</w:t>
            </w:r>
          </w:p>
          <w:p>
            <w:pPr>
              <w:keepNext w:val="0"/>
              <w:keepLines w:val="0"/>
              <w:widowControl/>
              <w:suppressLineNumbers w:val="0"/>
              <w:jc w:val="left"/>
              <w:rPr>
                <w:rFonts w:hint="eastAsia" w:asciiTheme="minorEastAsia" w:hAnsiTheme="minorEastAsia" w:eastAsiaTheme="minorEastAsia" w:cstheme="minorEastAsia"/>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练习与常见问题总结</w:t>
            </w:r>
          </w:p>
        </w:tc>
        <w:tc>
          <w:tcPr>
            <w:tcW w:w="4620" w:type="pct"/>
            <w:gridSpan w:val="4"/>
            <w:vAlign w:val="center"/>
          </w:tcPr>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5.海报版面练习与分析</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练习题目：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编排设计课程作业展的海报设计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（针对本课程作业展，自由版面 + 不限文图）。</w:t>
            </w:r>
          </w:p>
          <w:p>
            <w:pPr>
              <w:keepNext w:val="0"/>
              <w:keepLines w:val="0"/>
              <w:widowControl/>
              <w:suppressLineNumbers w:val="0"/>
              <w:jc w:val="left"/>
              <w:rPr>
                <w:rFonts w:hint="eastAsia" w:asciiTheme="minorEastAsia" w:hAnsiTheme="minorEastAsia" w:eastAsiaTheme="minorEastAsia" w:cstheme="minorEastAsia"/>
                <w:color w:val="231F20"/>
                <w:kern w:val="0"/>
                <w:sz w:val="18"/>
                <w:szCs w:val="18"/>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 xml:space="preserve">练习要求：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1. 尺寸：60cm 宽 X 90cm 高（竖向）, 版面文字、图片不限。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  注意原大尺寸的实际视觉比例，图像、文字的大小比例。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2. 针对本次课程的展览，基于一个创意展开的编排设计。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3. 强调版面结构、版面色彩的创新。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 xml:space="preserve">4. 在 Illustrator 软件里完成编排设计，并打印出原大的设计图。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5. 禁止用 Photoshop 做编排设计。</w:t>
            </w:r>
          </w:p>
          <w:p>
            <w:pPr>
              <w:keepNext w:val="0"/>
              <w:keepLines w:val="0"/>
              <w:widowControl/>
              <w:suppressLineNumbers w:val="0"/>
              <w:jc w:val="left"/>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kern w:val="0"/>
                <w:sz w:val="32"/>
                <w:szCs w:val="32"/>
                <w:lang w:val="en-US" w:eastAsia="zh-CN" w:bidi="ar"/>
              </w:rPr>
              <w:t>海报版面常见问题总结：</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1. 大尺寸版面的视觉特点</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2. 需要对海报主题有充分理解</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3. 用足海报的尺寸</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kern w:val="0"/>
                <w:sz w:val="18"/>
                <w:szCs w:val="18"/>
                <w:lang w:val="en-US" w:eastAsia="zh-CN" w:bidi="ar"/>
              </w:rPr>
              <w:t>4</w:t>
            </w:r>
            <w:r>
              <w:rPr>
                <w:rFonts w:hint="eastAsia" w:asciiTheme="minorEastAsia" w:hAnsiTheme="minorEastAsia" w:eastAsiaTheme="minorEastAsia" w:cstheme="minorEastAsia"/>
                <w:b/>
                <w:bCs/>
                <w:color w:val="231F20"/>
                <w:kern w:val="0"/>
                <w:sz w:val="18"/>
                <w:szCs w:val="18"/>
                <w:lang w:val="en-US" w:eastAsia="zh-CN" w:bidi="ar"/>
              </w:rPr>
              <w:t>. 色彩的建构能力</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5. 设计调整的能力</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231F20"/>
                <w:kern w:val="0"/>
                <w:sz w:val="18"/>
                <w:szCs w:val="18"/>
                <w:lang w:val="en-US" w:eastAsia="zh-CN" w:bidi="ar"/>
              </w:rPr>
              <w:t>6. 多方案的设计能力</w:t>
            </w:r>
          </w:p>
          <w:p>
            <w:pPr>
              <w:keepNext w:val="0"/>
              <w:keepLines w:val="0"/>
              <w:widowControl/>
              <w:suppressLineNumbers w:val="0"/>
              <w:jc w:val="left"/>
              <w:rPr>
                <w:rFonts w:hint="eastAsia" w:asciiTheme="minorEastAsia" w:hAnsiTheme="minorEastAsia" w:eastAsiaTheme="minorEastAsia" w:cs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4"/>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zCs w:val="21"/>
                <w:lang w:val="en-US"/>
              </w:rPr>
            </w:pPr>
            <w:r>
              <w:rPr>
                <w:rFonts w:hint="eastAsia" w:asciiTheme="minorEastAsia" w:hAnsiTheme="minorEastAsia" w:eastAsiaTheme="minorEastAsia" w:cstheme="minorEastAsia"/>
                <w:b w:val="0"/>
                <w:bCs w:val="0"/>
                <w:szCs w:val="21"/>
              </w:rPr>
              <w:t>本</w:t>
            </w:r>
            <w:r>
              <w:rPr>
                <w:rFonts w:hint="eastAsia" w:asciiTheme="minorEastAsia" w:hAnsiTheme="minorEastAsia" w:eastAsiaTheme="minorEastAsia" w:cstheme="minorEastAsia"/>
                <w:b w:val="0"/>
                <w:bCs w:val="0"/>
                <w:szCs w:val="21"/>
                <w:lang w:val="en-US" w:eastAsia="zh-CN"/>
              </w:rPr>
              <w:t>课讲解了</w:t>
            </w:r>
            <w:r>
              <w:rPr>
                <w:rFonts w:hint="eastAsia" w:asciiTheme="minorEastAsia" w:hAnsiTheme="minorEastAsia" w:cstheme="minorEastAsia"/>
                <w:kern w:val="0"/>
                <w:sz w:val="21"/>
                <w:szCs w:val="21"/>
                <w:lang w:val="en-US" w:eastAsia="zh-CN"/>
              </w:rPr>
              <w:t>与媒体相关的色彩以及与主题相关的色彩、设计强调的色彩。</w:t>
            </w:r>
            <w:r>
              <w:rPr>
                <w:rFonts w:hint="eastAsia" w:asciiTheme="minorEastAsia" w:hAnsiTheme="minorEastAsia" w:eastAsiaTheme="minorEastAsia" w:cstheme="minorEastAsia"/>
                <w:b w:val="0"/>
                <w:bCs w:val="0"/>
                <w:szCs w:val="21"/>
                <w:lang w:val="en-US" w:eastAsia="zh-CN"/>
              </w:rPr>
              <w:t>本课讲解了知识性概念，辅以实操练习，引导学生</w:t>
            </w:r>
            <w:r>
              <w:rPr>
                <w:rFonts w:hint="eastAsia" w:asciiTheme="minorEastAsia" w:hAnsiTheme="minorEastAsia" w:eastAsiaTheme="minorEastAsia" w:cstheme="minorEastAsia"/>
                <w:kern w:val="0"/>
                <w:sz w:val="21"/>
                <w:szCs w:val="21"/>
                <w:lang w:val="en-US" w:eastAsia="zh-CN"/>
              </w:rPr>
              <w:t>掌握掌握</w:t>
            </w:r>
            <w:r>
              <w:rPr>
                <w:rFonts w:hint="eastAsia" w:asciiTheme="minorEastAsia" w:hAnsiTheme="minorEastAsia" w:cstheme="minorEastAsia"/>
                <w:kern w:val="0"/>
                <w:sz w:val="21"/>
                <w:szCs w:val="21"/>
                <w:lang w:val="en-US" w:eastAsia="zh-CN"/>
              </w:rPr>
              <w:t>色彩工具的使用</w:t>
            </w:r>
            <w:r>
              <w:rPr>
                <w:rFonts w:hint="eastAsia" w:asciiTheme="minorEastAsia" w:hAnsiTheme="minorEastAsia" w:eastAsiaTheme="minorEastAsia" w:cstheme="minorEastAsia"/>
                <w:kern w:val="0"/>
                <w:sz w:val="21"/>
                <w:szCs w:val="21"/>
                <w:lang w:val="en-US" w:eastAsia="zh-CN"/>
              </w:rPr>
              <w:t>。</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3DE5984"/>
    <w:rsid w:val="15520C26"/>
    <w:rsid w:val="1AFF58CC"/>
    <w:rsid w:val="223374FA"/>
    <w:rsid w:val="248675C0"/>
    <w:rsid w:val="263B1B4F"/>
    <w:rsid w:val="311C3F8A"/>
    <w:rsid w:val="35CE3202"/>
    <w:rsid w:val="4999777B"/>
    <w:rsid w:val="49DC6A05"/>
    <w:rsid w:val="4B3950EF"/>
    <w:rsid w:val="53B66877"/>
    <w:rsid w:val="5B340356"/>
    <w:rsid w:val="61D94219"/>
    <w:rsid w:val="6373711D"/>
    <w:rsid w:val="70745C0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rFonts w:ascii="Times New Roman" w:hAnsi="Times New Roman" w:eastAsia="宋体" w:cs="Times New Roman"/>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C9F754DE-2CAD-44b6-B708-469DEB6407EB-1">
      <extobjdata type="C9F754DE-2CAD-44b6-B708-469DEB6407EB" data="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"/>
    </extobj>
    <extobj name="C9F754DE-2CAD-44b6-B708-469DEB6407EB-2">
      <extobjdata type="C9F754DE-2CAD-44b6-B708-469DEB6407EB" data="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"/>
    </extobj>
    <extobj name="C9F754DE-2CAD-44b6-B708-469DEB6407EB-3">
      <extobjdata type="C9F754DE-2CAD-44b6-B708-469DEB6407EB" data="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"/>
    </extobj>
    <extobj name="C9F754DE-2CAD-44b6-B708-469DEB6407EB-4">
      <extobjdata type="C9F754DE-2CAD-44b6-B708-469DEB6407EB" data="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"/>
    </extobj>
    <extobj name="C9F754DE-2CAD-44b6-B708-469DEB6407EB-5">
      <extobjdata type="C9F754DE-2CAD-44b6-B708-469DEB6407EB" data="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3114</Words>
  <Characters>3790</Characters>
  <Lines>0</Lines>
  <Paragraphs>0</Paragraphs>
  <TotalTime>159</TotalTime>
  <ScaleCrop>false</ScaleCrop>
  <LinksUpToDate>false</LinksUpToDate>
  <CharactersWithSpaces>4030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2024-07-22T01:18:32Z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E03127D375E44D15BD0C64B8C2E9C308</vt:lpwstr>
  </property>
</Properties>
</file>