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0C167" w14:textId="3837D237" w:rsidR="00D07D22" w:rsidRDefault="00D07D22" w:rsidP="00D07D22">
      <w:pPr>
        <w:jc w:val="center"/>
        <w:rPr>
          <w:rFonts w:ascii="宋体" w:eastAsia="宋体" w:hAnsi="宋体" w:cs="宋体"/>
          <w:sz w:val="32"/>
          <w:szCs w:val="32"/>
        </w:rPr>
      </w:pPr>
      <w:r>
        <w:rPr>
          <w:rFonts w:ascii="宋体" w:eastAsia="宋体" w:hAnsi="宋体" w:cs="宋体" w:hint="eastAsia"/>
          <w:sz w:val="32"/>
          <w:szCs w:val="32"/>
        </w:rPr>
        <w:t>项目</w:t>
      </w:r>
      <w:proofErr w:type="gramStart"/>
      <w:r>
        <w:rPr>
          <w:rFonts w:ascii="宋体" w:eastAsia="宋体" w:hAnsi="宋体" w:cs="宋体" w:hint="eastAsia"/>
          <w:sz w:val="32"/>
          <w:szCs w:val="32"/>
        </w:rPr>
        <w:t>一</w:t>
      </w:r>
      <w:proofErr w:type="gramEnd"/>
      <w:r w:rsidR="005D2CAF">
        <w:rPr>
          <w:rFonts w:ascii="宋体" w:eastAsia="宋体" w:hAnsi="宋体" w:cs="宋体" w:hint="eastAsia"/>
          <w:sz w:val="32"/>
          <w:szCs w:val="32"/>
        </w:rPr>
        <w:t>：</w:t>
      </w:r>
      <w:r w:rsidR="005D2CAF" w:rsidRPr="005D2CAF">
        <w:rPr>
          <w:rFonts w:ascii="宋体" w:eastAsia="宋体" w:hAnsi="宋体" w:cs="宋体" w:hint="eastAsia"/>
          <w:sz w:val="32"/>
          <w:szCs w:val="32"/>
        </w:rPr>
        <w:t>数控车床实</w:t>
      </w:r>
      <w:proofErr w:type="gramStart"/>
      <w:r w:rsidR="005D2CAF" w:rsidRPr="005D2CAF">
        <w:rPr>
          <w:rFonts w:ascii="宋体" w:eastAsia="宋体" w:hAnsi="宋体" w:cs="宋体" w:hint="eastAsia"/>
          <w:sz w:val="32"/>
          <w:szCs w:val="32"/>
        </w:rPr>
        <w:t>训基础</w:t>
      </w:r>
      <w:proofErr w:type="gramEnd"/>
      <w:r w:rsidR="005D2CAF" w:rsidRPr="005D2CAF">
        <w:rPr>
          <w:rFonts w:ascii="宋体" w:eastAsia="宋体" w:hAnsi="宋体" w:cs="宋体" w:hint="eastAsia"/>
          <w:sz w:val="32"/>
          <w:szCs w:val="32"/>
        </w:rPr>
        <w:t>题库</w:t>
      </w:r>
    </w:p>
    <w:p w14:paraId="1C884C8F" w14:textId="04A46E42" w:rsidR="00D07D22" w:rsidRPr="005D2CAF" w:rsidRDefault="005D2CAF" w:rsidP="00D07D22">
      <w:pPr>
        <w:rPr>
          <w:rFonts w:ascii="宋体" w:eastAsia="宋体" w:hAnsi="宋体" w:cs="宋体"/>
          <w:sz w:val="28"/>
          <w:szCs w:val="28"/>
        </w:rPr>
      </w:pPr>
      <w:r w:rsidRPr="005D2CAF">
        <w:rPr>
          <w:rFonts w:ascii="宋体" w:eastAsia="宋体" w:hAnsi="宋体" w:cs="宋体" w:hint="eastAsia"/>
          <w:sz w:val="28"/>
          <w:szCs w:val="28"/>
        </w:rPr>
        <w:t>一、</w:t>
      </w:r>
      <w:r w:rsidR="00D07D22" w:rsidRPr="005D2CAF">
        <w:rPr>
          <w:rFonts w:ascii="宋体" w:eastAsia="宋体" w:hAnsi="宋体" w:cs="宋体" w:hint="eastAsia"/>
          <w:sz w:val="28"/>
          <w:szCs w:val="28"/>
        </w:rPr>
        <w:t>单选题:</w:t>
      </w:r>
    </w:p>
    <w:p w14:paraId="33EDD002" w14:textId="77777777" w:rsidR="00D07D22" w:rsidRDefault="00D07D22" w:rsidP="00D07D22">
      <w:pPr>
        <w:rPr>
          <w:rFonts w:ascii="宋体" w:eastAsia="宋体" w:hAnsi="宋体" w:cs="宋体"/>
          <w:szCs w:val="21"/>
        </w:rPr>
      </w:pPr>
      <w:r>
        <w:rPr>
          <w:rFonts w:ascii="宋体" w:eastAsia="宋体" w:hAnsi="宋体" w:cs="宋体" w:hint="eastAsia"/>
          <w:szCs w:val="21"/>
        </w:rPr>
        <w:t>1、违反安全操作规程的是()。</w:t>
      </w:r>
    </w:p>
    <w:p w14:paraId="4551B032"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A、自己制订生产工艺                     B、贯彻安全生产规章制度  </w:t>
      </w:r>
    </w:p>
    <w:p w14:paraId="69E15557"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C、加强法制观念                         D、执行国家安全生</w:t>
      </w:r>
    </w:p>
    <w:p w14:paraId="0493C905" w14:textId="77777777" w:rsidR="00D07D22" w:rsidRDefault="00D07D22" w:rsidP="00D07D22">
      <w:pPr>
        <w:rPr>
          <w:rFonts w:ascii="宋体" w:eastAsia="宋体" w:hAnsi="宋体" w:cs="宋体"/>
          <w:szCs w:val="21"/>
        </w:rPr>
      </w:pPr>
    </w:p>
    <w:p w14:paraId="34937333" w14:textId="77777777" w:rsidR="00D07D22" w:rsidRDefault="00D07D22" w:rsidP="00D07D22">
      <w:pPr>
        <w:rPr>
          <w:rFonts w:ascii="宋体" w:eastAsia="宋体" w:hAnsi="宋体" w:cs="宋体"/>
          <w:szCs w:val="21"/>
        </w:rPr>
      </w:pPr>
      <w:r>
        <w:rPr>
          <w:rFonts w:ascii="宋体" w:eastAsia="宋体" w:hAnsi="宋体" w:cs="宋体" w:hint="eastAsia"/>
          <w:szCs w:val="21"/>
        </w:rPr>
        <w:t>2、符合着装整洁文明生产的是()。</w:t>
      </w:r>
    </w:p>
    <w:p w14:paraId="17B72FB7"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A、随便着衣        B、未执行规章制度       C、在工作中吸烟     D、遵守安全技</w:t>
      </w:r>
    </w:p>
    <w:p w14:paraId="69AE3E31" w14:textId="77777777" w:rsidR="00D07D22" w:rsidRDefault="00D07D22" w:rsidP="00D07D22">
      <w:pPr>
        <w:rPr>
          <w:rFonts w:ascii="宋体" w:eastAsia="宋体" w:hAnsi="宋体" w:cs="宋体"/>
          <w:szCs w:val="21"/>
        </w:rPr>
      </w:pPr>
    </w:p>
    <w:p w14:paraId="5C94DF47" w14:textId="77777777" w:rsidR="00D07D22" w:rsidRDefault="00D07D22" w:rsidP="00D07D22">
      <w:pPr>
        <w:rPr>
          <w:rFonts w:ascii="宋体" w:eastAsia="宋体" w:hAnsi="宋体" w:cs="宋体"/>
          <w:szCs w:val="21"/>
        </w:rPr>
      </w:pPr>
      <w:r>
        <w:rPr>
          <w:rFonts w:ascii="宋体" w:eastAsia="宋体" w:hAnsi="宋体" w:cs="宋体" w:hint="eastAsia"/>
          <w:szCs w:val="21"/>
        </w:rPr>
        <w:t>3、不爱护工、卡、刀、量具的做法是()。</w:t>
      </w:r>
    </w:p>
    <w:p w14:paraId="56467BD6" w14:textId="77777777" w:rsidR="00D07D22" w:rsidRDefault="00D07D22" w:rsidP="00D07D22">
      <w:pPr>
        <w:ind w:firstLineChars="100" w:firstLine="21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ab/>
        <w:t>正确使用工、卡、刀、量具       B、工、卡、刀、量具要放在规定地点</w:t>
      </w:r>
    </w:p>
    <w:p w14:paraId="6909A0CC" w14:textId="77777777" w:rsidR="00D07D22" w:rsidRDefault="00D07D22" w:rsidP="00D07D22">
      <w:pPr>
        <w:ind w:firstLineChars="100" w:firstLine="210"/>
        <w:rPr>
          <w:rFonts w:ascii="宋体" w:eastAsia="宋体" w:hAnsi="宋体" w:cs="宋体"/>
          <w:szCs w:val="21"/>
        </w:rPr>
      </w:pPr>
      <w:r>
        <w:rPr>
          <w:rFonts w:ascii="宋体" w:eastAsia="宋体" w:hAnsi="宋体" w:cs="宋体" w:hint="eastAsia"/>
          <w:szCs w:val="21"/>
        </w:rPr>
        <w:t>C、随意拆装工、卡、刀、量具          D、按规定维护工、卡、刀、量具</w:t>
      </w:r>
    </w:p>
    <w:p w14:paraId="316AAD11" w14:textId="77777777" w:rsidR="00D07D22" w:rsidRDefault="00D07D22" w:rsidP="00D07D22">
      <w:pPr>
        <w:rPr>
          <w:rFonts w:ascii="宋体" w:eastAsia="宋体" w:hAnsi="宋体" w:cs="宋体"/>
          <w:szCs w:val="21"/>
        </w:rPr>
      </w:pPr>
    </w:p>
    <w:p w14:paraId="647E41C9" w14:textId="77777777" w:rsidR="00D07D22" w:rsidRDefault="00D07D22" w:rsidP="00D07D22">
      <w:pPr>
        <w:rPr>
          <w:rFonts w:ascii="宋体" w:eastAsia="宋体" w:hAnsi="宋体" w:cs="宋体"/>
          <w:szCs w:val="21"/>
        </w:rPr>
      </w:pPr>
      <w:r>
        <w:rPr>
          <w:rFonts w:ascii="宋体" w:eastAsia="宋体" w:hAnsi="宋体" w:cs="宋体" w:hint="eastAsia"/>
          <w:szCs w:val="21"/>
        </w:rPr>
        <w:t>4、数控车床润滑装置是()需要检查保养的内容。</w:t>
      </w:r>
    </w:p>
    <w:p w14:paraId="5AAEA957"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A、每天             B、每周             C、每个月           D、一年</w:t>
      </w:r>
    </w:p>
    <w:p w14:paraId="79A348F7" w14:textId="77777777" w:rsidR="00D07D22" w:rsidRDefault="00D07D22" w:rsidP="00D07D22">
      <w:pPr>
        <w:rPr>
          <w:rFonts w:ascii="宋体" w:eastAsia="宋体" w:hAnsi="宋体" w:cs="宋体"/>
          <w:szCs w:val="21"/>
        </w:rPr>
      </w:pPr>
    </w:p>
    <w:p w14:paraId="08332E2F" w14:textId="77777777" w:rsidR="00D07D22" w:rsidRDefault="00D07D22" w:rsidP="00D07D22">
      <w:pPr>
        <w:rPr>
          <w:rFonts w:ascii="宋体" w:eastAsia="宋体" w:hAnsi="宋体" w:cs="宋体"/>
          <w:szCs w:val="21"/>
        </w:rPr>
      </w:pPr>
      <w:r>
        <w:rPr>
          <w:rFonts w:ascii="宋体" w:eastAsia="宋体" w:hAnsi="宋体" w:cs="宋体" w:hint="eastAsia"/>
          <w:szCs w:val="21"/>
        </w:rPr>
        <w:t>5、遵守法律法规要求（   ）。</w:t>
      </w:r>
    </w:p>
    <w:p w14:paraId="2E7F7DB1" w14:textId="77777777" w:rsidR="00D07D22" w:rsidRDefault="00D07D22" w:rsidP="00D07D22">
      <w:pPr>
        <w:ind w:firstLineChars="200" w:firstLine="420"/>
        <w:rPr>
          <w:rFonts w:ascii="宋体" w:eastAsia="宋体" w:hAnsi="宋体" w:cs="宋体"/>
          <w:szCs w:val="21"/>
        </w:rPr>
      </w:pPr>
      <w:r>
        <w:rPr>
          <w:rFonts w:ascii="宋体" w:eastAsia="宋体" w:hAnsi="宋体" w:cs="宋体" w:hint="eastAsia"/>
          <w:szCs w:val="21"/>
        </w:rPr>
        <w:t>A、积极工作    B、加强劳动协作   C、自觉加班   D、遵守安全操作规程</w:t>
      </w:r>
    </w:p>
    <w:p w14:paraId="6C05C71D" w14:textId="77777777" w:rsidR="00D07D22" w:rsidRDefault="00D07D22" w:rsidP="00D07D22">
      <w:pPr>
        <w:rPr>
          <w:rFonts w:ascii="宋体" w:eastAsia="宋体" w:hAnsi="宋体" w:cs="宋体"/>
          <w:szCs w:val="21"/>
        </w:rPr>
      </w:pPr>
    </w:p>
    <w:p w14:paraId="34B49F3E" w14:textId="77777777" w:rsidR="00D07D22" w:rsidRDefault="00D07D22" w:rsidP="00D07D22">
      <w:pPr>
        <w:rPr>
          <w:rFonts w:ascii="宋体" w:eastAsia="宋体" w:hAnsi="宋体" w:cs="宋体"/>
          <w:szCs w:val="21"/>
        </w:rPr>
      </w:pPr>
      <w:r>
        <w:rPr>
          <w:rFonts w:ascii="宋体" w:eastAsia="宋体" w:hAnsi="宋体" w:cs="宋体" w:hint="eastAsia"/>
          <w:szCs w:val="21"/>
        </w:rPr>
        <w:t>6、关于道德规范的说法中，正确的是（   ）。</w:t>
      </w:r>
    </w:p>
    <w:p w14:paraId="104DE32B" w14:textId="77777777" w:rsidR="00D07D22" w:rsidRDefault="00D07D22" w:rsidP="00D07D22">
      <w:pPr>
        <w:ind w:firstLineChars="150" w:firstLine="315"/>
        <w:rPr>
          <w:rFonts w:ascii="宋体" w:eastAsia="宋体" w:hAnsi="宋体" w:cs="宋体"/>
          <w:szCs w:val="21"/>
        </w:rPr>
      </w:pPr>
      <w:r>
        <w:rPr>
          <w:rFonts w:ascii="宋体" w:eastAsia="宋体" w:hAnsi="宋体" w:cs="宋体" w:hint="eastAsia"/>
          <w:szCs w:val="21"/>
        </w:rPr>
        <w:t>A、道德规范是没有共同标准的行为规范   B、道德规范只是一种理想规范</w:t>
      </w:r>
    </w:p>
    <w:p w14:paraId="1710B3B4" w14:textId="77777777" w:rsidR="00D07D22" w:rsidRDefault="00D07D22" w:rsidP="00D07D22">
      <w:pPr>
        <w:ind w:firstLineChars="150" w:firstLine="315"/>
        <w:rPr>
          <w:rFonts w:ascii="宋体" w:eastAsia="宋体" w:hAnsi="宋体" w:cs="宋体"/>
          <w:szCs w:val="21"/>
        </w:rPr>
      </w:pPr>
      <w:r>
        <w:rPr>
          <w:rFonts w:ascii="宋体" w:eastAsia="宋体" w:hAnsi="宋体" w:cs="宋体" w:hint="eastAsia"/>
          <w:szCs w:val="21"/>
        </w:rPr>
        <w:t>C、道德规范是</w:t>
      </w:r>
      <w:proofErr w:type="gramStart"/>
      <w:r>
        <w:rPr>
          <w:rFonts w:ascii="宋体" w:eastAsia="宋体" w:hAnsi="宋体" w:cs="宋体" w:hint="eastAsia"/>
          <w:szCs w:val="21"/>
        </w:rPr>
        <w:t>做人准侧</w:t>
      </w:r>
      <w:proofErr w:type="gramEnd"/>
      <w:r>
        <w:rPr>
          <w:rFonts w:ascii="宋体" w:eastAsia="宋体" w:hAnsi="宋体" w:cs="宋体" w:hint="eastAsia"/>
          <w:szCs w:val="21"/>
        </w:rPr>
        <w:t xml:space="preserve">                 D、道德规范缺乏约束力</w:t>
      </w:r>
    </w:p>
    <w:p w14:paraId="76CAB403" w14:textId="77777777" w:rsidR="00D07D22" w:rsidRDefault="00D07D22" w:rsidP="00D07D22">
      <w:pPr>
        <w:rPr>
          <w:rFonts w:ascii="宋体" w:eastAsia="宋体" w:hAnsi="宋体" w:cs="宋体"/>
          <w:szCs w:val="21"/>
        </w:rPr>
      </w:pPr>
    </w:p>
    <w:p w14:paraId="5968DD0F" w14:textId="77777777" w:rsidR="00D07D22" w:rsidRDefault="00D07D22" w:rsidP="00D07D22">
      <w:pPr>
        <w:rPr>
          <w:rFonts w:ascii="宋体" w:eastAsia="宋体" w:hAnsi="宋体" w:cs="宋体"/>
          <w:szCs w:val="21"/>
        </w:rPr>
      </w:pPr>
      <w:r>
        <w:rPr>
          <w:rFonts w:ascii="宋体" w:eastAsia="宋体" w:hAnsi="宋体" w:cs="宋体" w:hint="eastAsia"/>
          <w:szCs w:val="21"/>
        </w:rPr>
        <w:t>7、不爱护设备的做法是()。</w:t>
      </w:r>
    </w:p>
    <w:p w14:paraId="26F57FF6"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A、定期拆装设备     B、正确使用设备     C、保持设备清洁     D、及时保养设备</w:t>
      </w:r>
    </w:p>
    <w:p w14:paraId="333ACF58" w14:textId="77777777" w:rsidR="00D07D22" w:rsidRDefault="00D07D22" w:rsidP="00D07D22">
      <w:pPr>
        <w:rPr>
          <w:rFonts w:ascii="宋体" w:eastAsia="宋体" w:hAnsi="宋体" w:cs="宋体"/>
          <w:szCs w:val="21"/>
        </w:rPr>
      </w:pPr>
    </w:p>
    <w:p w14:paraId="723127AD" w14:textId="77777777" w:rsidR="00D07D22" w:rsidRDefault="00D07D22" w:rsidP="00D07D22">
      <w:pPr>
        <w:rPr>
          <w:rFonts w:ascii="宋体" w:eastAsia="宋体" w:hAnsi="宋体" w:cs="宋体"/>
          <w:szCs w:val="21"/>
        </w:rPr>
      </w:pPr>
      <w:r>
        <w:rPr>
          <w:rFonts w:ascii="宋体" w:eastAsia="宋体" w:hAnsi="宋体" w:cs="宋体" w:hint="eastAsia"/>
          <w:szCs w:val="21"/>
        </w:rPr>
        <w:t>8、保持工作环境清洁有序不正确的是()。</w:t>
      </w:r>
    </w:p>
    <w:p w14:paraId="62CC0757"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A、优化工作环境                    B、工作结束后再清除油污</w:t>
      </w:r>
    </w:p>
    <w:p w14:paraId="4842793C" w14:textId="77777777" w:rsidR="00D07D22" w:rsidRDefault="00D07D22" w:rsidP="00D07D22">
      <w:pPr>
        <w:ind w:firstLineChars="100" w:firstLine="210"/>
        <w:rPr>
          <w:rFonts w:ascii="宋体" w:eastAsia="宋体" w:hAnsi="宋体" w:cs="宋体"/>
          <w:szCs w:val="21"/>
        </w:rPr>
      </w:pPr>
      <w:r>
        <w:rPr>
          <w:rFonts w:ascii="宋体" w:eastAsia="宋体" w:hAnsi="宋体" w:cs="宋体" w:hint="eastAsia"/>
          <w:szCs w:val="21"/>
        </w:rPr>
        <w:t>C、随时清除油污和积水              D、整洁的工作环境可以振奋职工精神</w:t>
      </w:r>
    </w:p>
    <w:p w14:paraId="3931CA77" w14:textId="77777777" w:rsidR="00D07D22" w:rsidRDefault="00D07D22" w:rsidP="00D07D22">
      <w:pPr>
        <w:rPr>
          <w:rFonts w:ascii="宋体" w:eastAsia="宋体" w:hAnsi="宋体" w:cs="宋体"/>
          <w:szCs w:val="21"/>
        </w:rPr>
      </w:pPr>
    </w:p>
    <w:p w14:paraId="4630FEA3" w14:textId="77777777" w:rsidR="00D07D22" w:rsidRDefault="00D07D22" w:rsidP="00D07D22">
      <w:pPr>
        <w:rPr>
          <w:rFonts w:ascii="宋体" w:eastAsia="宋体" w:hAnsi="宋体" w:cs="宋体"/>
          <w:szCs w:val="21"/>
        </w:rPr>
      </w:pPr>
      <w:r>
        <w:rPr>
          <w:rFonts w:ascii="宋体" w:eastAsia="宋体" w:hAnsi="宋体" w:cs="宋体" w:hint="eastAsia"/>
          <w:szCs w:val="21"/>
        </w:rPr>
        <w:t>9、当机床出现故障时，报警信息显示2003，此故障的内容是()。</w:t>
      </w:r>
    </w:p>
    <w:p w14:paraId="60A59106"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A、—X</w:t>
      </w:r>
      <w:proofErr w:type="gramStart"/>
      <w:r>
        <w:rPr>
          <w:rFonts w:ascii="宋体" w:eastAsia="宋体" w:hAnsi="宋体" w:cs="宋体" w:hint="eastAsia"/>
          <w:szCs w:val="21"/>
        </w:rPr>
        <w:t>方向超程</w:t>
      </w:r>
      <w:proofErr w:type="gramEnd"/>
      <w:r>
        <w:rPr>
          <w:rFonts w:ascii="宋体" w:eastAsia="宋体" w:hAnsi="宋体" w:cs="宋体" w:hint="eastAsia"/>
          <w:szCs w:val="21"/>
        </w:rPr>
        <w:t xml:space="preserve">      B、—Z</w:t>
      </w:r>
      <w:proofErr w:type="gramStart"/>
      <w:r>
        <w:rPr>
          <w:rFonts w:ascii="宋体" w:eastAsia="宋体" w:hAnsi="宋体" w:cs="宋体" w:hint="eastAsia"/>
          <w:szCs w:val="21"/>
        </w:rPr>
        <w:t>方向超程</w:t>
      </w:r>
      <w:proofErr w:type="gramEnd"/>
      <w:r>
        <w:rPr>
          <w:rFonts w:ascii="宋体" w:eastAsia="宋体" w:hAnsi="宋体" w:cs="宋体" w:hint="eastAsia"/>
          <w:szCs w:val="21"/>
        </w:rPr>
        <w:t xml:space="preserve">      C、+Z</w:t>
      </w:r>
      <w:proofErr w:type="gramStart"/>
      <w:r>
        <w:rPr>
          <w:rFonts w:ascii="宋体" w:eastAsia="宋体" w:hAnsi="宋体" w:cs="宋体" w:hint="eastAsia"/>
          <w:szCs w:val="21"/>
        </w:rPr>
        <w:t>方向超程</w:t>
      </w:r>
      <w:proofErr w:type="gramEnd"/>
      <w:r>
        <w:rPr>
          <w:rFonts w:ascii="宋体" w:eastAsia="宋体" w:hAnsi="宋体" w:cs="宋体" w:hint="eastAsia"/>
          <w:szCs w:val="21"/>
        </w:rPr>
        <w:t xml:space="preserve">       D、+X</w:t>
      </w:r>
      <w:proofErr w:type="gramStart"/>
      <w:r>
        <w:rPr>
          <w:rFonts w:ascii="宋体" w:eastAsia="宋体" w:hAnsi="宋体" w:cs="宋体" w:hint="eastAsia"/>
          <w:szCs w:val="21"/>
        </w:rPr>
        <w:t>方向超程</w:t>
      </w:r>
      <w:proofErr w:type="gramEnd"/>
    </w:p>
    <w:p w14:paraId="4AB97CE7" w14:textId="77777777" w:rsidR="00D07D22" w:rsidRDefault="00D07D22" w:rsidP="00D07D22">
      <w:pPr>
        <w:rPr>
          <w:rFonts w:ascii="宋体" w:eastAsia="宋体" w:hAnsi="宋体" w:cs="宋体"/>
          <w:szCs w:val="21"/>
        </w:rPr>
      </w:pPr>
    </w:p>
    <w:p w14:paraId="48F98F12" w14:textId="77777777" w:rsidR="00D07D22" w:rsidRDefault="00D07D22" w:rsidP="00D07D22">
      <w:pPr>
        <w:rPr>
          <w:rFonts w:ascii="宋体" w:eastAsia="宋体" w:hAnsi="宋体" w:cs="宋体"/>
          <w:szCs w:val="21"/>
        </w:rPr>
      </w:pPr>
      <w:r>
        <w:rPr>
          <w:rFonts w:ascii="宋体" w:eastAsia="宋体" w:hAnsi="宋体" w:cs="宋体" w:hint="eastAsia"/>
          <w:szCs w:val="21"/>
        </w:rPr>
        <w:t>10、检查各种防护装置是否齐全有效是数控车床()需要检查保养的内容。</w:t>
      </w:r>
    </w:p>
    <w:p w14:paraId="28F2879F"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A、每年             B、每月             C、每周             D、每天</w:t>
      </w:r>
    </w:p>
    <w:p w14:paraId="7B49AFAE" w14:textId="77777777" w:rsidR="00D07D22" w:rsidRDefault="00D07D22" w:rsidP="00D07D22">
      <w:pPr>
        <w:rPr>
          <w:rFonts w:ascii="宋体" w:eastAsia="宋体" w:hAnsi="宋体" w:cs="宋体"/>
          <w:szCs w:val="21"/>
        </w:rPr>
      </w:pPr>
    </w:p>
    <w:p w14:paraId="54E5AD02" w14:textId="77777777" w:rsidR="00D07D22" w:rsidRDefault="00D07D22" w:rsidP="00D07D22">
      <w:pPr>
        <w:rPr>
          <w:rFonts w:ascii="宋体" w:eastAsia="宋体" w:hAnsi="宋体" w:cs="宋体"/>
          <w:szCs w:val="21"/>
        </w:rPr>
      </w:pPr>
      <w:r>
        <w:rPr>
          <w:rFonts w:ascii="宋体" w:eastAsia="宋体" w:hAnsi="宋体" w:cs="宋体" w:hint="eastAsia"/>
          <w:szCs w:val="21"/>
        </w:rPr>
        <w:t>11、数控车床每周需要检查保养的内容是()。</w:t>
      </w:r>
    </w:p>
    <w:p w14:paraId="0A2AF6E1"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A、主轴皮带       B、滚珠丝杠       C、电器柜过滤网      D、冷却油泵过滤器</w:t>
      </w:r>
    </w:p>
    <w:p w14:paraId="2D4DBE5A" w14:textId="77777777" w:rsidR="00D07D22" w:rsidRDefault="00D07D22" w:rsidP="00D07D22">
      <w:pPr>
        <w:rPr>
          <w:rFonts w:ascii="宋体" w:eastAsia="宋体" w:hAnsi="宋体" w:cs="宋体"/>
          <w:szCs w:val="21"/>
        </w:rPr>
      </w:pPr>
    </w:p>
    <w:p w14:paraId="1A8C4768" w14:textId="77777777" w:rsidR="00D07D22" w:rsidRDefault="00D07D22" w:rsidP="00D07D22">
      <w:pPr>
        <w:rPr>
          <w:rFonts w:ascii="宋体" w:eastAsia="宋体" w:hAnsi="宋体" w:cs="宋体"/>
          <w:szCs w:val="21"/>
        </w:rPr>
      </w:pPr>
      <w:r>
        <w:rPr>
          <w:rFonts w:ascii="宋体" w:eastAsia="宋体" w:hAnsi="宋体" w:cs="宋体" w:hint="eastAsia"/>
          <w:szCs w:val="21"/>
        </w:rPr>
        <w:t>12、数控车床润滑装置是()需要检查保养的内容。</w:t>
      </w:r>
    </w:p>
    <w:p w14:paraId="129C29EA"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A、每天             B、每周             C、每个月           D、一年</w:t>
      </w:r>
    </w:p>
    <w:p w14:paraId="0C00B447" w14:textId="77777777" w:rsidR="00D07D22" w:rsidRDefault="00D07D22" w:rsidP="00D07D22">
      <w:pPr>
        <w:rPr>
          <w:rFonts w:ascii="宋体" w:eastAsia="宋体" w:hAnsi="宋体" w:cs="宋体"/>
          <w:szCs w:val="21"/>
        </w:rPr>
      </w:pPr>
    </w:p>
    <w:p w14:paraId="1210B919" w14:textId="77777777" w:rsidR="00D07D22" w:rsidRDefault="00D07D22" w:rsidP="00D07D22">
      <w:pPr>
        <w:rPr>
          <w:rFonts w:ascii="宋体" w:eastAsia="宋体" w:hAnsi="宋体" w:cs="宋体"/>
          <w:szCs w:val="21"/>
        </w:rPr>
      </w:pPr>
      <w:r>
        <w:rPr>
          <w:rFonts w:ascii="宋体" w:eastAsia="宋体" w:hAnsi="宋体" w:cs="宋体" w:hint="eastAsia"/>
          <w:szCs w:val="21"/>
        </w:rPr>
        <w:lastRenderedPageBreak/>
        <w:t>13、数控车床主轴</w:t>
      </w:r>
      <w:proofErr w:type="gramStart"/>
      <w:r>
        <w:rPr>
          <w:rFonts w:ascii="宋体" w:eastAsia="宋体" w:hAnsi="宋体" w:cs="宋体" w:hint="eastAsia"/>
          <w:szCs w:val="21"/>
        </w:rPr>
        <w:t>孔振摆</w:t>
      </w:r>
      <w:proofErr w:type="gramEnd"/>
      <w:r>
        <w:rPr>
          <w:rFonts w:ascii="宋体" w:eastAsia="宋体" w:hAnsi="宋体" w:cs="宋体" w:hint="eastAsia"/>
          <w:szCs w:val="21"/>
        </w:rPr>
        <w:t>是()需要检查保养的内容。</w:t>
      </w:r>
    </w:p>
    <w:p w14:paraId="2699BB7E" w14:textId="77777777" w:rsidR="00D07D22" w:rsidRDefault="00D07D22" w:rsidP="00D07D22">
      <w:pPr>
        <w:rPr>
          <w:rFonts w:ascii="宋体" w:eastAsia="宋体" w:hAnsi="宋体" w:cs="宋体"/>
          <w:szCs w:val="21"/>
        </w:rPr>
      </w:pPr>
      <w:r>
        <w:rPr>
          <w:rFonts w:ascii="宋体" w:eastAsia="宋体" w:hAnsi="宋体" w:cs="宋体" w:hint="eastAsia"/>
          <w:szCs w:val="21"/>
        </w:rPr>
        <w:t xml:space="preserve">  A、每天             B、每周             C、每个月           D、六个月</w:t>
      </w:r>
    </w:p>
    <w:p w14:paraId="72BA8838" w14:textId="77777777" w:rsidR="00D07D22" w:rsidRDefault="00D07D22" w:rsidP="00D07D22">
      <w:pPr>
        <w:pStyle w:val="p0"/>
        <w:rPr>
          <w:rFonts w:ascii="宋体" w:eastAsia="宋体" w:hAnsi="宋体" w:cs="宋体"/>
        </w:rPr>
      </w:pPr>
    </w:p>
    <w:p w14:paraId="7908B610" w14:textId="77777777" w:rsidR="00D07D22" w:rsidRDefault="00D07D22" w:rsidP="00D07D22">
      <w:pPr>
        <w:pStyle w:val="p0"/>
        <w:rPr>
          <w:rFonts w:ascii="宋体" w:eastAsia="宋体" w:hAnsi="宋体" w:cs="宋体"/>
        </w:rPr>
      </w:pPr>
      <w:r>
        <w:rPr>
          <w:rFonts w:ascii="宋体" w:eastAsia="宋体" w:hAnsi="宋体" w:cs="宋体" w:hint="eastAsia"/>
        </w:rPr>
        <w:t>14、数控机床电气柜的空气交换部件应（   ）清除积尘，以免温升过高产生故障。</w:t>
      </w:r>
    </w:p>
    <w:p w14:paraId="5E3D8F67" w14:textId="77777777" w:rsidR="00D07D22" w:rsidRDefault="00D07D22" w:rsidP="00D07D22">
      <w:pPr>
        <w:pStyle w:val="p0"/>
        <w:ind w:firstLineChars="100" w:firstLine="210"/>
        <w:rPr>
          <w:rFonts w:ascii="宋体" w:eastAsia="宋体" w:hAnsi="宋体" w:cs="宋体"/>
        </w:rPr>
      </w:pPr>
      <w:r>
        <w:rPr>
          <w:rFonts w:ascii="宋体" w:eastAsia="宋体" w:hAnsi="宋体" w:cs="宋体" w:hint="eastAsia"/>
        </w:rPr>
        <w:t>A、每日          B、每周           C、每季度           D、每年</w:t>
      </w:r>
    </w:p>
    <w:p w14:paraId="7AB34B8A" w14:textId="77777777" w:rsidR="00D07D22" w:rsidRDefault="00D07D22" w:rsidP="00D07D22">
      <w:pPr>
        <w:pStyle w:val="p0"/>
        <w:rPr>
          <w:rFonts w:ascii="宋体" w:eastAsia="宋体" w:hAnsi="宋体" w:cs="宋体"/>
        </w:rPr>
      </w:pPr>
    </w:p>
    <w:p w14:paraId="4B65E744" w14:textId="77777777" w:rsidR="00D07D22" w:rsidRDefault="00D07D22" w:rsidP="00D07D22">
      <w:pPr>
        <w:pStyle w:val="p0"/>
        <w:rPr>
          <w:rFonts w:ascii="宋体" w:eastAsia="宋体" w:hAnsi="宋体" w:cs="宋体"/>
        </w:rPr>
      </w:pPr>
      <w:r>
        <w:rPr>
          <w:rFonts w:ascii="宋体" w:eastAsia="宋体" w:hAnsi="宋体" w:cs="宋体" w:hint="eastAsia"/>
        </w:rPr>
        <w:t>15、在更换数控车床(    )时一定要在系统供电的状态下进行；</w:t>
      </w:r>
    </w:p>
    <w:p w14:paraId="1F65F88B" w14:textId="77777777" w:rsidR="00D07D22" w:rsidRDefault="00D07D22" w:rsidP="00D07D22">
      <w:pPr>
        <w:pStyle w:val="p0"/>
        <w:ind w:firstLineChars="100" w:firstLine="210"/>
        <w:rPr>
          <w:rFonts w:ascii="宋体" w:eastAsia="宋体" w:hAnsi="宋体" w:cs="宋体"/>
        </w:rPr>
      </w:pPr>
      <w:r>
        <w:rPr>
          <w:rFonts w:ascii="宋体" w:eastAsia="宋体" w:hAnsi="宋体" w:cs="宋体" w:hint="eastAsia"/>
        </w:rPr>
        <w:t>A、卡盘          B、尾座           C、电池            D、刀具</w:t>
      </w:r>
    </w:p>
    <w:p w14:paraId="25FCA1FF" w14:textId="77777777" w:rsidR="00D07D22" w:rsidRDefault="00D07D22" w:rsidP="00D07D22">
      <w:pPr>
        <w:pStyle w:val="p0"/>
        <w:rPr>
          <w:rFonts w:ascii="宋体" w:eastAsia="宋体" w:hAnsi="宋体" w:cs="宋体"/>
        </w:rPr>
      </w:pPr>
    </w:p>
    <w:p w14:paraId="67DF81A3" w14:textId="77777777" w:rsidR="00D07D22" w:rsidRDefault="00D07D22" w:rsidP="00D07D22">
      <w:pPr>
        <w:pStyle w:val="p0"/>
        <w:rPr>
          <w:rFonts w:ascii="宋体" w:eastAsia="宋体" w:hAnsi="宋体" w:cs="宋体"/>
        </w:rPr>
      </w:pPr>
      <w:r>
        <w:rPr>
          <w:rFonts w:ascii="宋体" w:eastAsia="宋体" w:hAnsi="宋体" w:cs="宋体" w:hint="eastAsia"/>
        </w:rPr>
        <w:t>16、润滑质量提高，可以提高数控车床机械故障的(    )。</w:t>
      </w:r>
    </w:p>
    <w:p w14:paraId="047D276E" w14:textId="77777777" w:rsidR="00D07D22" w:rsidRDefault="00D07D22" w:rsidP="00D07D22">
      <w:pPr>
        <w:pStyle w:val="p0"/>
        <w:ind w:firstLineChars="100" w:firstLine="210"/>
        <w:rPr>
          <w:rFonts w:ascii="宋体" w:eastAsia="宋体" w:hAnsi="宋体" w:cs="宋体"/>
        </w:rPr>
      </w:pPr>
      <w:r>
        <w:rPr>
          <w:rFonts w:ascii="宋体" w:eastAsia="宋体" w:hAnsi="宋体" w:cs="宋体" w:hint="eastAsia"/>
        </w:rPr>
        <w:t>A、发生概率      B、最小无故障时间    C、最大无故障时间    D、平均无故障时间</w:t>
      </w:r>
    </w:p>
    <w:p w14:paraId="505E58F0" w14:textId="77777777" w:rsidR="00D07D22" w:rsidRDefault="00D07D22" w:rsidP="00D07D22">
      <w:pPr>
        <w:pStyle w:val="p0"/>
        <w:rPr>
          <w:rFonts w:ascii="宋体" w:eastAsia="宋体" w:hAnsi="宋体" w:cs="宋体"/>
        </w:rPr>
      </w:pPr>
    </w:p>
    <w:p w14:paraId="4E86CEF2" w14:textId="77777777" w:rsidR="00D07D22" w:rsidRDefault="00D07D22" w:rsidP="00D07D22">
      <w:pPr>
        <w:pStyle w:val="p0"/>
        <w:rPr>
          <w:rFonts w:ascii="宋体" w:eastAsia="宋体" w:hAnsi="宋体" w:cs="宋体"/>
        </w:rPr>
      </w:pPr>
      <w:r>
        <w:rPr>
          <w:rFonts w:ascii="宋体" w:eastAsia="宋体" w:hAnsi="宋体" w:cs="宋体" w:hint="eastAsia"/>
        </w:rPr>
        <w:t>17、当机床尾座进行一级保养时，应拆洗尾座内的丝杆、螺母、轴套，保持</w:t>
      </w:r>
      <w:proofErr w:type="gramStart"/>
      <w:r>
        <w:rPr>
          <w:rFonts w:ascii="宋体" w:eastAsia="宋体" w:hAnsi="宋体" w:cs="宋体" w:hint="eastAsia"/>
        </w:rPr>
        <w:t>内外(</w:t>
      </w:r>
      <w:proofErr w:type="gramEnd"/>
      <w:r>
        <w:rPr>
          <w:rFonts w:ascii="宋体" w:eastAsia="宋体" w:hAnsi="宋体" w:cs="宋体" w:hint="eastAsia"/>
        </w:rPr>
        <w:t xml:space="preserve">    )。</w:t>
      </w:r>
    </w:p>
    <w:p w14:paraId="24BDF900" w14:textId="77777777" w:rsidR="00D07D22" w:rsidRDefault="00D07D22" w:rsidP="00D07D22">
      <w:pPr>
        <w:pStyle w:val="p0"/>
        <w:ind w:firstLineChars="100" w:firstLine="210"/>
        <w:rPr>
          <w:rFonts w:ascii="宋体" w:eastAsia="宋体" w:hAnsi="宋体" w:cs="宋体"/>
        </w:rPr>
      </w:pPr>
      <w:r>
        <w:rPr>
          <w:rFonts w:ascii="宋体" w:eastAsia="宋体" w:hAnsi="宋体" w:cs="宋体" w:hint="eastAsia"/>
        </w:rPr>
        <w:t>A、整齐        B、光洁            C、润滑充分         D、清洁</w:t>
      </w:r>
    </w:p>
    <w:p w14:paraId="27063BBC" w14:textId="77777777" w:rsidR="00D07D22" w:rsidRDefault="00D07D22" w:rsidP="00D07D22">
      <w:pPr>
        <w:widowControl/>
        <w:autoSpaceDE w:val="0"/>
        <w:autoSpaceDN w:val="0"/>
        <w:adjustRightInd w:val="0"/>
        <w:spacing w:before="40"/>
        <w:rPr>
          <w:rFonts w:ascii="宋体" w:eastAsia="宋体" w:hAnsi="宋体" w:cs="宋体"/>
          <w:szCs w:val="21"/>
        </w:rPr>
      </w:pPr>
    </w:p>
    <w:p w14:paraId="352E60C2" w14:textId="77777777" w:rsidR="00D07D22" w:rsidRDefault="00D07D22" w:rsidP="00D07D22">
      <w:pPr>
        <w:widowControl/>
        <w:autoSpaceDE w:val="0"/>
        <w:autoSpaceDN w:val="0"/>
        <w:adjustRightInd w:val="0"/>
        <w:spacing w:before="40"/>
        <w:rPr>
          <w:rFonts w:ascii="宋体" w:eastAsia="宋体" w:hAnsi="宋体" w:cs="宋体"/>
          <w:kern w:val="0"/>
          <w:szCs w:val="21"/>
        </w:rPr>
      </w:pPr>
      <w:r>
        <w:rPr>
          <w:rFonts w:ascii="宋体" w:eastAsia="宋体" w:hAnsi="宋体" w:cs="宋体" w:hint="eastAsia"/>
          <w:szCs w:val="21"/>
        </w:rPr>
        <w:t>18．下列报警中属于数控系统的报警信息的是</w:t>
      </w:r>
      <w:r>
        <w:rPr>
          <w:rFonts w:ascii="宋体" w:eastAsia="宋体" w:hAnsi="宋体" w:cs="宋体" w:hint="eastAsia"/>
          <w:kern w:val="0"/>
          <w:szCs w:val="21"/>
          <w:u w:val="single"/>
        </w:rPr>
        <w:t xml:space="preserve">     </w:t>
      </w:r>
      <w:r>
        <w:rPr>
          <w:rFonts w:ascii="宋体" w:eastAsia="宋体" w:hAnsi="宋体" w:cs="宋体" w:hint="eastAsia"/>
          <w:kern w:val="0"/>
          <w:szCs w:val="21"/>
        </w:rPr>
        <w:t>。</w:t>
      </w:r>
    </w:p>
    <w:p w14:paraId="4F42B490" w14:textId="77777777" w:rsidR="00D07D22" w:rsidRDefault="00D07D22" w:rsidP="00D07D22">
      <w:pPr>
        <w:widowControl/>
        <w:autoSpaceDE w:val="0"/>
        <w:autoSpaceDN w:val="0"/>
        <w:adjustRightInd w:val="0"/>
        <w:spacing w:before="40"/>
        <w:ind w:firstLineChars="100" w:firstLine="210"/>
        <w:rPr>
          <w:rFonts w:ascii="宋体" w:eastAsia="宋体" w:hAnsi="宋体" w:cs="宋体"/>
          <w:kern w:val="0"/>
          <w:szCs w:val="21"/>
        </w:rPr>
      </w:pPr>
      <w:r>
        <w:rPr>
          <w:rFonts w:ascii="宋体" w:eastAsia="宋体" w:hAnsi="宋体" w:cs="宋体" w:hint="eastAsia"/>
          <w:kern w:val="0"/>
          <w:szCs w:val="21"/>
        </w:rPr>
        <w:t>A、程序错误报警       B、操作错误报警       C、驱动报警      D、都是</w:t>
      </w:r>
    </w:p>
    <w:p w14:paraId="4D15DA18" w14:textId="77777777" w:rsidR="00D07D22" w:rsidRDefault="00D07D22" w:rsidP="00D07D22">
      <w:pPr>
        <w:widowControl/>
        <w:autoSpaceDE w:val="0"/>
        <w:autoSpaceDN w:val="0"/>
        <w:adjustRightInd w:val="0"/>
        <w:spacing w:before="50"/>
        <w:rPr>
          <w:rFonts w:ascii="宋体" w:eastAsia="宋体" w:hAnsi="宋体" w:cs="宋体"/>
          <w:szCs w:val="21"/>
        </w:rPr>
      </w:pPr>
    </w:p>
    <w:p w14:paraId="5A5CA621" w14:textId="77777777" w:rsidR="00D07D22" w:rsidRDefault="00D07D22" w:rsidP="00D07D22">
      <w:pPr>
        <w:widowControl/>
        <w:autoSpaceDE w:val="0"/>
        <w:autoSpaceDN w:val="0"/>
        <w:adjustRightInd w:val="0"/>
        <w:spacing w:before="50"/>
        <w:rPr>
          <w:rFonts w:ascii="宋体" w:eastAsia="宋体" w:hAnsi="宋体" w:cs="宋体"/>
          <w:kern w:val="0"/>
          <w:szCs w:val="21"/>
        </w:rPr>
      </w:pPr>
      <w:r>
        <w:rPr>
          <w:rFonts w:ascii="宋体" w:eastAsia="宋体" w:hAnsi="宋体" w:cs="宋体" w:hint="eastAsia"/>
          <w:szCs w:val="21"/>
        </w:rPr>
        <w:t>19、在使用</w:t>
      </w:r>
      <w:r>
        <w:rPr>
          <w:rFonts w:ascii="宋体" w:eastAsia="宋体" w:hAnsi="宋体" w:cs="宋体" w:hint="eastAsia"/>
          <w:kern w:val="0"/>
          <w:szCs w:val="21"/>
          <w:u w:val="single"/>
        </w:rPr>
        <w:t xml:space="preserve">     </w:t>
      </w:r>
      <w:r>
        <w:rPr>
          <w:rFonts w:ascii="宋体" w:eastAsia="宋体" w:hAnsi="宋体" w:cs="宋体" w:hint="eastAsia"/>
          <w:kern w:val="0"/>
          <w:szCs w:val="21"/>
        </w:rPr>
        <w:t>灭火器时，要防止冻伤。</w:t>
      </w:r>
    </w:p>
    <w:p w14:paraId="2F5E30E8" w14:textId="77777777" w:rsidR="00D07D22" w:rsidRDefault="00D07D22" w:rsidP="00D07D22">
      <w:pPr>
        <w:widowControl/>
        <w:autoSpaceDE w:val="0"/>
        <w:autoSpaceDN w:val="0"/>
        <w:adjustRightInd w:val="0"/>
        <w:spacing w:before="62"/>
        <w:ind w:left="484"/>
        <w:rPr>
          <w:rFonts w:ascii="宋体" w:eastAsia="宋体" w:hAnsi="宋体" w:cs="宋体"/>
          <w:kern w:val="0"/>
          <w:szCs w:val="21"/>
        </w:rPr>
      </w:pPr>
      <w:r>
        <w:rPr>
          <w:rFonts w:ascii="宋体" w:eastAsia="宋体" w:hAnsi="宋体" w:cs="宋体" w:hint="eastAsia"/>
          <w:kern w:val="0"/>
          <w:szCs w:val="21"/>
        </w:rPr>
        <w:t>A、二氧化碳        B、化学        C、机械泡沫        D、干粉</w:t>
      </w:r>
    </w:p>
    <w:p w14:paraId="4B8703DB" w14:textId="77777777" w:rsidR="00D07D22" w:rsidRDefault="00D07D22" w:rsidP="00D07D22">
      <w:pPr>
        <w:autoSpaceDE w:val="0"/>
        <w:autoSpaceDN w:val="0"/>
        <w:adjustRightInd w:val="0"/>
        <w:ind w:left="420" w:hangingChars="200" w:hanging="420"/>
        <w:jc w:val="left"/>
        <w:rPr>
          <w:rFonts w:ascii="宋体" w:eastAsia="宋体" w:hAnsi="宋体" w:cs="宋体"/>
          <w:szCs w:val="21"/>
        </w:rPr>
      </w:pPr>
    </w:p>
    <w:p w14:paraId="15ABBEA7" w14:textId="77777777" w:rsidR="00D07D22" w:rsidRDefault="00D07D22" w:rsidP="00D07D22">
      <w:pPr>
        <w:snapToGrid w:val="0"/>
        <w:spacing w:before="40"/>
        <w:rPr>
          <w:rFonts w:ascii="宋体" w:eastAsia="宋体" w:hAnsi="宋体" w:cs="宋体"/>
          <w:szCs w:val="21"/>
        </w:rPr>
      </w:pPr>
      <w:r>
        <w:rPr>
          <w:rFonts w:ascii="宋体" w:eastAsia="宋体" w:hAnsi="宋体" w:cs="宋体" w:hint="eastAsia"/>
          <w:szCs w:val="21"/>
        </w:rPr>
        <w:t>20、数控机床如长期不用时最重要的日常维护工作是（     ）。</w:t>
      </w:r>
    </w:p>
    <w:p w14:paraId="78BDDB31" w14:textId="77777777" w:rsidR="00D07D22" w:rsidRDefault="00D07D22" w:rsidP="00D07D22">
      <w:pPr>
        <w:snapToGrid w:val="0"/>
        <w:spacing w:before="40"/>
        <w:ind w:firstLineChars="200" w:firstLine="420"/>
        <w:rPr>
          <w:rFonts w:ascii="宋体" w:eastAsia="宋体" w:hAnsi="宋体" w:cs="宋体"/>
          <w:szCs w:val="21"/>
        </w:rPr>
      </w:pPr>
      <w:r>
        <w:rPr>
          <w:rFonts w:ascii="宋体" w:eastAsia="宋体" w:hAnsi="宋体" w:cs="宋体" w:hint="eastAsia"/>
          <w:szCs w:val="21"/>
        </w:rPr>
        <w:t>A、清洁       B、干燥        C、通电        D、刷防锈油</w:t>
      </w:r>
    </w:p>
    <w:p w14:paraId="268ECE6E" w14:textId="77777777" w:rsidR="00D07D22" w:rsidRDefault="00D07D22" w:rsidP="00D07D22">
      <w:pPr>
        <w:jc w:val="left"/>
        <w:rPr>
          <w:rFonts w:asciiTheme="majorEastAsia" w:eastAsiaTheme="majorEastAsia" w:hAnsiTheme="majorEastAsia" w:cstheme="majorEastAsia"/>
          <w:szCs w:val="21"/>
        </w:rPr>
      </w:pPr>
    </w:p>
    <w:p w14:paraId="4F920D87" w14:textId="3AF383D2" w:rsidR="00D07D22" w:rsidRPr="005D2CAF" w:rsidRDefault="005D2CAF" w:rsidP="005D2CAF">
      <w:pPr>
        <w:rPr>
          <w:rFonts w:ascii="宋体" w:eastAsia="宋体" w:hAnsi="宋体" w:cs="宋体"/>
          <w:sz w:val="28"/>
          <w:szCs w:val="28"/>
        </w:rPr>
      </w:pPr>
      <w:r>
        <w:rPr>
          <w:rFonts w:ascii="宋体" w:eastAsia="宋体" w:hAnsi="宋体" w:cs="宋体" w:hint="eastAsia"/>
          <w:sz w:val="28"/>
          <w:szCs w:val="28"/>
        </w:rPr>
        <w:t>二、</w:t>
      </w:r>
      <w:r w:rsidR="00D07D22" w:rsidRPr="005D2CAF">
        <w:rPr>
          <w:rFonts w:ascii="宋体" w:eastAsia="宋体" w:hAnsi="宋体" w:cs="宋体" w:hint="eastAsia"/>
          <w:sz w:val="28"/>
          <w:szCs w:val="28"/>
        </w:rPr>
        <w:t>多选题</w:t>
      </w:r>
    </w:p>
    <w:p w14:paraId="311DDD65" w14:textId="77777777" w:rsidR="00D07D22" w:rsidRPr="008D4BA8" w:rsidRDefault="00D07D22" w:rsidP="00D07D22">
      <w:pPr>
        <w:jc w:val="left"/>
        <w:rPr>
          <w:rFonts w:ascii="宋体" w:eastAsia="宋体" w:hAnsi="宋体" w:cs="宋体"/>
          <w:szCs w:val="21"/>
        </w:rPr>
      </w:pPr>
      <w:r w:rsidRPr="008D4BA8">
        <w:rPr>
          <w:rFonts w:ascii="宋体" w:eastAsia="宋体" w:hAnsi="宋体" w:cs="宋体" w:hint="eastAsia"/>
          <w:szCs w:val="21"/>
        </w:rPr>
        <w:t>1、在(　　)情况下，需要手动返回机床参考点。</w:t>
      </w:r>
    </w:p>
    <w:p w14:paraId="61C32E00" w14:textId="77777777" w:rsidR="00D07D22" w:rsidRPr="008D4BA8" w:rsidRDefault="00D07D22" w:rsidP="00D07D22">
      <w:pPr>
        <w:jc w:val="left"/>
        <w:rPr>
          <w:rFonts w:ascii="宋体" w:eastAsia="宋体" w:hAnsi="宋体" w:cs="宋体"/>
          <w:szCs w:val="21"/>
        </w:rPr>
      </w:pPr>
      <w:r w:rsidRPr="008D4BA8">
        <w:rPr>
          <w:rFonts w:ascii="宋体" w:eastAsia="宋体" w:hAnsi="宋体" w:cs="宋体" w:hint="eastAsia"/>
          <w:szCs w:val="21"/>
        </w:rPr>
        <w:t xml:space="preserve">  A、按复位键后</w:t>
      </w:r>
    </w:p>
    <w:p w14:paraId="17C8ACB0" w14:textId="77777777" w:rsidR="00D07D22" w:rsidRPr="008D4BA8" w:rsidRDefault="00D07D22" w:rsidP="00D07D22">
      <w:pPr>
        <w:jc w:val="left"/>
        <w:rPr>
          <w:rFonts w:ascii="宋体" w:eastAsia="宋体" w:hAnsi="宋体" w:cs="宋体"/>
          <w:szCs w:val="21"/>
        </w:rPr>
      </w:pPr>
      <w:r w:rsidRPr="008D4BA8">
        <w:rPr>
          <w:rFonts w:ascii="宋体" w:eastAsia="宋体" w:hAnsi="宋体" w:cs="宋体" w:hint="eastAsia"/>
          <w:szCs w:val="21"/>
        </w:rPr>
        <w:t xml:space="preserve">  B、机床电源接通开始工作之前</w:t>
      </w:r>
    </w:p>
    <w:p w14:paraId="0895AAFE" w14:textId="77777777" w:rsidR="00D07D22" w:rsidRPr="008D4BA8" w:rsidRDefault="00D07D22" w:rsidP="00D07D22">
      <w:pPr>
        <w:jc w:val="left"/>
        <w:rPr>
          <w:rFonts w:ascii="宋体" w:eastAsia="宋体" w:hAnsi="宋体" w:cs="宋体"/>
          <w:szCs w:val="21"/>
        </w:rPr>
      </w:pPr>
      <w:r w:rsidRPr="008D4BA8">
        <w:rPr>
          <w:rFonts w:ascii="宋体" w:eastAsia="宋体" w:hAnsi="宋体" w:cs="宋体" w:hint="eastAsia"/>
          <w:szCs w:val="21"/>
        </w:rPr>
        <w:t xml:space="preserve">  C、机床停电后重新接通数控系统的电源时</w:t>
      </w:r>
    </w:p>
    <w:p w14:paraId="70CD7796" w14:textId="77777777" w:rsidR="00D07D22" w:rsidRPr="008D4BA8" w:rsidRDefault="00D07D22" w:rsidP="00D07D22">
      <w:pPr>
        <w:jc w:val="left"/>
        <w:rPr>
          <w:rFonts w:ascii="宋体" w:eastAsia="宋体" w:hAnsi="宋体" w:cs="宋体"/>
          <w:szCs w:val="21"/>
        </w:rPr>
      </w:pPr>
      <w:r w:rsidRPr="008D4BA8">
        <w:rPr>
          <w:rFonts w:ascii="宋体" w:eastAsia="宋体" w:hAnsi="宋体" w:cs="宋体" w:hint="eastAsia"/>
          <w:szCs w:val="21"/>
        </w:rPr>
        <w:t xml:space="preserve">  D、机床在急停信号或超程报警信号解除之后，恢复工作时</w:t>
      </w:r>
    </w:p>
    <w:p w14:paraId="1571A0DE" w14:textId="77777777" w:rsidR="00D07D22" w:rsidRPr="008D4BA8" w:rsidRDefault="00D07D22" w:rsidP="00D07D22">
      <w:pPr>
        <w:jc w:val="left"/>
        <w:rPr>
          <w:rFonts w:ascii="宋体" w:eastAsia="宋体" w:hAnsi="宋体" w:cs="宋体"/>
          <w:szCs w:val="21"/>
        </w:rPr>
      </w:pPr>
      <w:r w:rsidRPr="008D4BA8">
        <w:rPr>
          <w:rFonts w:ascii="宋体" w:eastAsia="宋体" w:hAnsi="宋体" w:cs="宋体" w:hint="eastAsia"/>
          <w:szCs w:val="21"/>
        </w:rPr>
        <w:t xml:space="preserve">  E、加工完毕，关闭机床电源之前</w:t>
      </w:r>
    </w:p>
    <w:p w14:paraId="4335235D" w14:textId="77777777" w:rsidR="00D07D22" w:rsidRPr="008D4BA8" w:rsidRDefault="00D07D22" w:rsidP="00D07D22">
      <w:pPr>
        <w:rPr>
          <w:rFonts w:ascii="宋体" w:eastAsia="宋体" w:hAnsi="宋体" w:cs="宋体"/>
          <w:szCs w:val="21"/>
        </w:rPr>
      </w:pPr>
    </w:p>
    <w:p w14:paraId="689A81E5"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2、造成数控机床主轴回转误差的因素有(　　)等。</w:t>
      </w:r>
    </w:p>
    <w:p w14:paraId="0A76299A"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A、各轴承与轴承</w:t>
      </w:r>
      <w:proofErr w:type="gramStart"/>
      <w:r w:rsidRPr="008D4BA8">
        <w:rPr>
          <w:rFonts w:ascii="宋体" w:eastAsia="宋体" w:hAnsi="宋体" w:cs="宋体" w:hint="eastAsia"/>
          <w:szCs w:val="21"/>
        </w:rPr>
        <w:t>孔之间</w:t>
      </w:r>
      <w:proofErr w:type="gramEnd"/>
      <w:r w:rsidRPr="008D4BA8">
        <w:rPr>
          <w:rFonts w:ascii="宋体" w:eastAsia="宋体" w:hAnsi="宋体" w:cs="宋体" w:hint="eastAsia"/>
          <w:szCs w:val="21"/>
        </w:rPr>
        <w:t>的同轴度</w:t>
      </w:r>
    </w:p>
    <w:p w14:paraId="7226B2A3"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B、壳体孔定位端面与轴线的垂直度</w:t>
      </w:r>
    </w:p>
    <w:p w14:paraId="51A0122C"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C、轴承的间隙</w:t>
      </w:r>
    </w:p>
    <w:p w14:paraId="04E5FEAD"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D、锁紧螺母端面的跳动</w:t>
      </w:r>
    </w:p>
    <w:p w14:paraId="0667DA6A"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E、滚动轴承滚道的圆度和滚动体的尺寸形状误差</w:t>
      </w:r>
    </w:p>
    <w:p w14:paraId="5932C463" w14:textId="77777777" w:rsidR="00D07D22" w:rsidRPr="008D4BA8" w:rsidRDefault="00D07D22" w:rsidP="008D4BA8">
      <w:pPr>
        <w:jc w:val="left"/>
        <w:rPr>
          <w:rFonts w:ascii="宋体" w:eastAsia="宋体" w:hAnsi="宋体" w:cs="宋体"/>
          <w:szCs w:val="21"/>
        </w:rPr>
      </w:pPr>
    </w:p>
    <w:p w14:paraId="0BA4E66E"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3、(　　)是气压系统故障现象。</w:t>
      </w:r>
    </w:p>
    <w:p w14:paraId="5028C2FB"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A、元件动作失灵                     B、气压过低</w:t>
      </w:r>
    </w:p>
    <w:p w14:paraId="46CCF9CA"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C、气体泄漏                         D、气压表损坏</w:t>
      </w:r>
    </w:p>
    <w:p w14:paraId="409795B8"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lastRenderedPageBreak/>
        <w:t xml:space="preserve">  E、工作台反向间隙增大             </w:t>
      </w:r>
    </w:p>
    <w:p w14:paraId="12579DCC" w14:textId="77777777" w:rsidR="00D07D22" w:rsidRPr="008D4BA8" w:rsidRDefault="00D07D22" w:rsidP="008D4BA8">
      <w:pPr>
        <w:jc w:val="left"/>
        <w:rPr>
          <w:rFonts w:ascii="宋体" w:eastAsia="宋体" w:hAnsi="宋体" w:cs="宋体"/>
          <w:szCs w:val="21"/>
        </w:rPr>
      </w:pPr>
    </w:p>
    <w:p w14:paraId="464D4871"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4、零件加工尺寸不稳定或不准确的原因有(　　)。</w:t>
      </w:r>
    </w:p>
    <w:p w14:paraId="1DE0ECC5"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A、滚珠丝杠支撑轴承有损坏           B、滚珠丝杠反向器磨损</w:t>
      </w:r>
    </w:p>
    <w:p w14:paraId="58E8139D"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C、传动链松动                       D、反向间隙变化或设置不当</w:t>
      </w:r>
    </w:p>
    <w:p w14:paraId="5A4543E7"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E、滚珠丝杠的预紧力不适当         </w:t>
      </w:r>
    </w:p>
    <w:p w14:paraId="2E4AD4E7" w14:textId="77777777" w:rsidR="00D07D22" w:rsidRPr="008D4BA8" w:rsidRDefault="00D07D22" w:rsidP="008D4BA8">
      <w:pPr>
        <w:jc w:val="left"/>
        <w:rPr>
          <w:rFonts w:ascii="宋体" w:eastAsia="宋体" w:hAnsi="宋体" w:cs="宋体"/>
          <w:szCs w:val="21"/>
        </w:rPr>
      </w:pPr>
    </w:p>
    <w:p w14:paraId="07D66F8C"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5、数控车床几何精度的检验内容包括(　　)。</w:t>
      </w:r>
    </w:p>
    <w:p w14:paraId="4882083A"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A、床身导轨的直线度</w:t>
      </w:r>
    </w:p>
    <w:p w14:paraId="3F828604"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B、主轴端部的跳动</w:t>
      </w:r>
    </w:p>
    <w:p w14:paraId="0D5C2557"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C、精车端面的平面度</w:t>
      </w:r>
    </w:p>
    <w:p w14:paraId="231144F0"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D、精车螺纹的螺距精度</w:t>
      </w:r>
    </w:p>
    <w:p w14:paraId="688E65DB"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E、刀架纵向移动对主轴轴线的平行度</w:t>
      </w:r>
    </w:p>
    <w:p w14:paraId="39E66504" w14:textId="77777777" w:rsidR="00D07D22" w:rsidRPr="008D4BA8" w:rsidRDefault="00D07D22" w:rsidP="008D4BA8">
      <w:pPr>
        <w:jc w:val="left"/>
        <w:rPr>
          <w:rFonts w:ascii="宋体" w:eastAsia="宋体" w:hAnsi="宋体" w:cs="宋体"/>
          <w:szCs w:val="21"/>
        </w:rPr>
      </w:pPr>
    </w:p>
    <w:p w14:paraId="56BE17DA"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6、关于数控机床切削精度检验，下面说法正确的是(　　)。</w:t>
      </w:r>
    </w:p>
    <w:p w14:paraId="55A5F863"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A、机床的切削精度是在重力、夹紧力、切削力、各种激振力和温升综合作用下的精度</w:t>
      </w:r>
    </w:p>
    <w:p w14:paraId="5B36C0E9"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B、机床的切削精度是一种动态精度</w:t>
      </w:r>
    </w:p>
    <w:p w14:paraId="5E938767"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C、机床的几何精度检验合格，则机床的切削精度一定合格</w:t>
      </w:r>
    </w:p>
    <w:p w14:paraId="5CBE75AC"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D、数控机床切削精度的检验是在切削加工条件下对机床几何精度和定位精度的一项综合考核</w:t>
      </w:r>
    </w:p>
    <w:p w14:paraId="11B53FF9"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E、机床的切削精度是在空载运行条件下对机床动态精度的综合检验</w:t>
      </w:r>
    </w:p>
    <w:p w14:paraId="7163E9ED" w14:textId="77777777" w:rsidR="00D07D22" w:rsidRPr="008D4BA8" w:rsidRDefault="00D07D22" w:rsidP="008D4BA8">
      <w:pPr>
        <w:jc w:val="left"/>
        <w:rPr>
          <w:rFonts w:ascii="宋体" w:eastAsia="宋体" w:hAnsi="宋体" w:cs="宋体"/>
          <w:szCs w:val="21"/>
        </w:rPr>
      </w:pPr>
    </w:p>
    <w:p w14:paraId="21122B53"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7、设备检查通常分为(　　)。</w:t>
      </w:r>
    </w:p>
    <w:p w14:paraId="5114DD4D" w14:textId="77777777" w:rsidR="00D07D22" w:rsidRPr="008D4BA8" w:rsidRDefault="00D07D22" w:rsidP="006B0818">
      <w:pPr>
        <w:rPr>
          <w:rFonts w:ascii="宋体" w:eastAsia="宋体" w:hAnsi="宋体" w:cs="宋体"/>
          <w:szCs w:val="21"/>
        </w:rPr>
      </w:pPr>
      <w:r w:rsidRPr="008D4BA8">
        <w:rPr>
          <w:rFonts w:ascii="宋体" w:eastAsia="宋体" w:hAnsi="宋体" w:cs="宋体" w:hint="eastAsia"/>
          <w:szCs w:val="21"/>
        </w:rPr>
        <w:t xml:space="preserve">  A、日常检查             B、周末检查             C、定期检查</w:t>
      </w:r>
    </w:p>
    <w:p w14:paraId="287ABE1F"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D、精度检查             E、法定检查           </w:t>
      </w:r>
    </w:p>
    <w:p w14:paraId="07DC7B5D" w14:textId="77777777" w:rsidR="00D07D22" w:rsidRPr="008D4BA8" w:rsidRDefault="00D07D22" w:rsidP="008D4BA8">
      <w:pPr>
        <w:jc w:val="left"/>
        <w:rPr>
          <w:rFonts w:ascii="宋体" w:eastAsia="宋体" w:hAnsi="宋体" w:cs="宋体"/>
          <w:szCs w:val="21"/>
        </w:rPr>
      </w:pPr>
    </w:p>
    <w:p w14:paraId="307558EE"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8、数控机床的(　　)是贯彻设备管理以防为主的重要环节。</w:t>
      </w:r>
    </w:p>
    <w:p w14:paraId="20E17A81"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A、调换散热装置                     B、精心维护</w:t>
      </w:r>
    </w:p>
    <w:p w14:paraId="05256AC1"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C、定期更换零件                     D、正确使用</w:t>
      </w:r>
    </w:p>
    <w:p w14:paraId="077D10F5"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E、尽量少开动                     </w:t>
      </w:r>
    </w:p>
    <w:p w14:paraId="64004C3C" w14:textId="77777777" w:rsidR="00D07D22" w:rsidRPr="008D4BA8" w:rsidRDefault="00D07D22" w:rsidP="008D4BA8">
      <w:pPr>
        <w:jc w:val="left"/>
        <w:rPr>
          <w:rFonts w:ascii="宋体" w:eastAsia="宋体" w:hAnsi="宋体" w:cs="宋体"/>
          <w:szCs w:val="21"/>
        </w:rPr>
      </w:pPr>
    </w:p>
    <w:p w14:paraId="7A7993B4"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9、导轨运动部件运动不良的原因有(　　)。</w:t>
      </w:r>
    </w:p>
    <w:p w14:paraId="25244E8A"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A、滚珠丝杠与联轴器松动             B、导轨镶条与导轨间间隙调整过小</w:t>
      </w:r>
    </w:p>
    <w:p w14:paraId="7CE5B834"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C、导轨面</w:t>
      </w:r>
      <w:proofErr w:type="gramStart"/>
      <w:r w:rsidRPr="008D4BA8">
        <w:rPr>
          <w:rFonts w:ascii="宋体" w:eastAsia="宋体" w:hAnsi="宋体" w:cs="宋体" w:hint="eastAsia"/>
          <w:szCs w:val="21"/>
        </w:rPr>
        <w:t>研</w:t>
      </w:r>
      <w:proofErr w:type="gramEnd"/>
      <w:r w:rsidRPr="008D4BA8">
        <w:rPr>
          <w:rFonts w:ascii="宋体" w:eastAsia="宋体" w:hAnsi="宋体" w:cs="宋体" w:hint="eastAsia"/>
          <w:szCs w:val="21"/>
        </w:rPr>
        <w:t>伤                       D、导轨里落入</w:t>
      </w:r>
      <w:proofErr w:type="gramStart"/>
      <w:r w:rsidRPr="008D4BA8">
        <w:rPr>
          <w:rFonts w:ascii="宋体" w:eastAsia="宋体" w:hAnsi="宋体" w:cs="宋体" w:hint="eastAsia"/>
          <w:szCs w:val="21"/>
        </w:rPr>
        <w:t>脏物</w:t>
      </w:r>
      <w:proofErr w:type="gramEnd"/>
    </w:p>
    <w:p w14:paraId="13D8AC50"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E、导轨润滑不良                   </w:t>
      </w:r>
    </w:p>
    <w:p w14:paraId="7A5731A1" w14:textId="77777777" w:rsidR="00D07D22" w:rsidRPr="008D4BA8" w:rsidRDefault="00D07D22" w:rsidP="008D4BA8">
      <w:pPr>
        <w:jc w:val="left"/>
        <w:rPr>
          <w:rFonts w:ascii="宋体" w:eastAsia="宋体" w:hAnsi="宋体" w:cs="宋体"/>
          <w:szCs w:val="21"/>
        </w:rPr>
      </w:pPr>
    </w:p>
    <w:p w14:paraId="7E17F302"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10、关于机床的几何精度检验方法，下面说法正确的是(　　)。</w:t>
      </w:r>
    </w:p>
    <w:p w14:paraId="77D287F0"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A、检测时要尽量避免检测方法带来的误差</w:t>
      </w:r>
    </w:p>
    <w:p w14:paraId="62B5F7E6"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B、机床在使用过程中，也要定期检查</w:t>
      </w:r>
    </w:p>
    <w:p w14:paraId="79F41A2D"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C、检测工具必须定期检查</w:t>
      </w:r>
    </w:p>
    <w:p w14:paraId="249D3892"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D、首先进行安装水平的检查与调整</w:t>
      </w:r>
    </w:p>
    <w:p w14:paraId="3E8FF535" w14:textId="77777777" w:rsidR="00D07D22" w:rsidRPr="008D4BA8" w:rsidRDefault="00D07D22" w:rsidP="008D4BA8">
      <w:pPr>
        <w:jc w:val="left"/>
        <w:rPr>
          <w:rFonts w:ascii="宋体" w:eastAsia="宋体" w:hAnsi="宋体" w:cs="宋体"/>
          <w:szCs w:val="21"/>
        </w:rPr>
      </w:pPr>
      <w:r w:rsidRPr="008D4BA8">
        <w:rPr>
          <w:rFonts w:ascii="宋体" w:eastAsia="宋体" w:hAnsi="宋体" w:cs="宋体" w:hint="eastAsia"/>
          <w:szCs w:val="21"/>
        </w:rPr>
        <w:t xml:space="preserve">  E、关联项目检验时要检验一项，调整一项</w:t>
      </w:r>
    </w:p>
    <w:p w14:paraId="33BEC6A0" w14:textId="2A6BCEDF" w:rsidR="00D07D22" w:rsidRDefault="00D07D22" w:rsidP="00D07D22">
      <w:pPr>
        <w:rPr>
          <w:rFonts w:ascii="宋体" w:eastAsia="宋体" w:hAnsi="宋体" w:cs="宋体"/>
          <w:szCs w:val="21"/>
        </w:rPr>
      </w:pPr>
    </w:p>
    <w:p w14:paraId="04EC07D3" w14:textId="77777777" w:rsidR="006B0818" w:rsidRDefault="006B0818" w:rsidP="00D07D22">
      <w:pPr>
        <w:rPr>
          <w:rFonts w:ascii="宋体" w:eastAsia="宋体" w:hAnsi="宋体" w:cs="宋体" w:hint="eastAsia"/>
          <w:szCs w:val="21"/>
        </w:rPr>
      </w:pPr>
      <w:bookmarkStart w:id="0" w:name="_GoBack"/>
      <w:bookmarkEnd w:id="0"/>
    </w:p>
    <w:p w14:paraId="38D6AFD5" w14:textId="38AEF14C" w:rsidR="00D07D22" w:rsidRPr="006B0818" w:rsidRDefault="006B0818" w:rsidP="00D07D22">
      <w:pPr>
        <w:rPr>
          <w:rFonts w:ascii="宋体" w:eastAsia="宋体" w:hAnsi="宋体" w:cs="宋体"/>
          <w:sz w:val="28"/>
          <w:szCs w:val="28"/>
        </w:rPr>
      </w:pPr>
      <w:r>
        <w:rPr>
          <w:rFonts w:ascii="宋体" w:eastAsia="宋体" w:hAnsi="宋体" w:cs="宋体" w:hint="eastAsia"/>
          <w:sz w:val="28"/>
          <w:szCs w:val="28"/>
        </w:rPr>
        <w:lastRenderedPageBreak/>
        <w:t>三、</w:t>
      </w:r>
      <w:r w:rsidR="00D07D22" w:rsidRPr="006B0818">
        <w:rPr>
          <w:rFonts w:ascii="宋体" w:eastAsia="宋体" w:hAnsi="宋体" w:cs="宋体" w:hint="eastAsia"/>
          <w:sz w:val="28"/>
          <w:szCs w:val="28"/>
        </w:rPr>
        <w:t>判断题：</w:t>
      </w:r>
    </w:p>
    <w:p w14:paraId="1F2451B4" w14:textId="77777777" w:rsidR="00D07D22" w:rsidRDefault="00D07D22" w:rsidP="00D07D22">
      <w:pPr>
        <w:autoSpaceDE w:val="0"/>
        <w:autoSpaceDN w:val="0"/>
        <w:adjustRightInd w:val="0"/>
        <w:ind w:left="210" w:hangingChars="100" w:hanging="210"/>
        <w:jc w:val="left"/>
        <w:rPr>
          <w:rFonts w:ascii="宋体" w:eastAsia="宋体" w:hAnsi="宋体" w:cs="宋体"/>
          <w:kern w:val="0"/>
          <w:szCs w:val="21"/>
          <w:lang w:val="zh-CN"/>
        </w:rPr>
      </w:pPr>
      <w:r>
        <w:rPr>
          <w:rFonts w:ascii="宋体" w:eastAsia="宋体" w:hAnsi="宋体" w:cs="宋体" w:hint="eastAsia"/>
          <w:kern w:val="0"/>
          <w:szCs w:val="21"/>
        </w:rPr>
        <w:t>1、在系统断电时，用电池储存的能量来维持RAM中的数据</w:t>
      </w:r>
      <w:r>
        <w:rPr>
          <w:rFonts w:ascii="宋体" w:eastAsia="宋体" w:hAnsi="宋体" w:cs="宋体" w:hint="eastAsia"/>
          <w:kern w:val="0"/>
          <w:szCs w:val="21"/>
          <w:lang w:val="zh-CN"/>
        </w:rPr>
        <w:t>。更换电池时一定要在数控系统通电的情况下进行。（</w:t>
      </w:r>
      <w:r>
        <w:rPr>
          <w:rFonts w:ascii="宋体" w:eastAsia="宋体" w:hAnsi="宋体" w:cs="宋体" w:hint="eastAsia"/>
          <w:kern w:val="0"/>
          <w:szCs w:val="21"/>
        </w:rPr>
        <w:t xml:space="preserve">   </w:t>
      </w:r>
      <w:r>
        <w:rPr>
          <w:rFonts w:ascii="宋体" w:eastAsia="宋体" w:hAnsi="宋体" w:cs="宋体" w:hint="eastAsia"/>
          <w:kern w:val="0"/>
          <w:szCs w:val="21"/>
          <w:lang w:val="zh-CN"/>
        </w:rPr>
        <w:t>）</w:t>
      </w:r>
    </w:p>
    <w:p w14:paraId="4F5F1944" w14:textId="77777777" w:rsidR="00D07D22" w:rsidRDefault="00D07D22" w:rsidP="00D07D22">
      <w:pPr>
        <w:autoSpaceDE w:val="0"/>
        <w:autoSpaceDN w:val="0"/>
        <w:ind w:right="170"/>
        <w:jc w:val="left"/>
        <w:rPr>
          <w:rFonts w:ascii="宋体" w:eastAsia="宋体" w:hAnsi="宋体" w:cs="宋体"/>
          <w:color w:val="000000"/>
          <w:szCs w:val="21"/>
        </w:rPr>
      </w:pPr>
    </w:p>
    <w:p w14:paraId="0E592C5C" w14:textId="77777777" w:rsidR="00D07D22" w:rsidRDefault="00D07D22" w:rsidP="00D07D22">
      <w:pPr>
        <w:autoSpaceDE w:val="0"/>
        <w:autoSpaceDN w:val="0"/>
        <w:ind w:right="170"/>
        <w:jc w:val="left"/>
        <w:rPr>
          <w:rFonts w:ascii="宋体" w:eastAsia="宋体" w:hAnsi="宋体" w:cs="宋体"/>
          <w:color w:val="000000"/>
          <w:szCs w:val="21"/>
        </w:rPr>
      </w:pPr>
      <w:r>
        <w:rPr>
          <w:rFonts w:ascii="宋体" w:eastAsia="宋体" w:hAnsi="宋体" w:cs="宋体" w:hint="eastAsia"/>
          <w:color w:val="000000"/>
          <w:szCs w:val="21"/>
        </w:rPr>
        <w:t>2、由于数控机床具有良好的抗干扰能力。电网电压波动不会对其产生影响。（   ）</w:t>
      </w:r>
    </w:p>
    <w:p w14:paraId="0E07730E" w14:textId="77777777" w:rsidR="00D07D22" w:rsidRDefault="00D07D22" w:rsidP="00D07D22">
      <w:pPr>
        <w:rPr>
          <w:rFonts w:ascii="宋体" w:eastAsia="宋体" w:hAnsi="宋体" w:cs="宋体"/>
          <w:szCs w:val="21"/>
        </w:rPr>
      </w:pPr>
    </w:p>
    <w:p w14:paraId="4ED5AB50" w14:textId="77777777" w:rsidR="00D07D22" w:rsidRDefault="00D07D22" w:rsidP="00D07D22">
      <w:pPr>
        <w:ind w:left="210" w:hangingChars="100" w:hanging="210"/>
        <w:rPr>
          <w:rFonts w:ascii="宋体" w:eastAsia="宋体" w:hAnsi="宋体" w:cs="宋体"/>
          <w:szCs w:val="21"/>
        </w:rPr>
      </w:pPr>
      <w:r>
        <w:rPr>
          <w:rFonts w:ascii="宋体" w:eastAsia="宋体" w:hAnsi="宋体" w:cs="宋体" w:hint="eastAsia"/>
          <w:szCs w:val="21"/>
        </w:rPr>
        <w:t>3、数控系统出现故障后，如果了解了故障的全过程并确认通电对系统无危险时，就可通电进行观察、检查故障。（   ）</w:t>
      </w:r>
    </w:p>
    <w:p w14:paraId="761A03FC" w14:textId="77777777" w:rsidR="00D07D22" w:rsidRDefault="00D07D22" w:rsidP="00D07D22">
      <w:pPr>
        <w:rPr>
          <w:rFonts w:ascii="宋体" w:eastAsia="宋体" w:hAnsi="宋体" w:cs="宋体"/>
          <w:szCs w:val="21"/>
        </w:rPr>
      </w:pPr>
    </w:p>
    <w:p w14:paraId="5F17D846" w14:textId="77777777" w:rsidR="00D07D22" w:rsidRDefault="00D07D22" w:rsidP="00D07D22">
      <w:pPr>
        <w:rPr>
          <w:rFonts w:ascii="宋体" w:eastAsia="宋体" w:hAnsi="宋体" w:cs="宋体"/>
          <w:szCs w:val="21"/>
        </w:rPr>
      </w:pPr>
      <w:r>
        <w:rPr>
          <w:rFonts w:ascii="宋体" w:eastAsia="宋体" w:hAnsi="宋体" w:cs="宋体" w:hint="eastAsia"/>
          <w:szCs w:val="21"/>
        </w:rPr>
        <w:t>4、衡量数控机床可靠性的指标有平均无故障工作时间、平均排除故障时间及有效度。（   ）</w:t>
      </w:r>
    </w:p>
    <w:p w14:paraId="30D0EDD7" w14:textId="77777777" w:rsidR="00D07D22" w:rsidRDefault="00D07D22" w:rsidP="00D07D22">
      <w:pPr>
        <w:jc w:val="left"/>
        <w:rPr>
          <w:rFonts w:ascii="宋体" w:eastAsia="宋体" w:hAnsi="宋体" w:cs="宋体"/>
          <w:szCs w:val="21"/>
        </w:rPr>
      </w:pPr>
    </w:p>
    <w:p w14:paraId="5A4126F9" w14:textId="77777777" w:rsidR="00D07D22" w:rsidRDefault="00D07D22" w:rsidP="00D07D22">
      <w:pPr>
        <w:jc w:val="left"/>
        <w:rPr>
          <w:rFonts w:ascii="宋体" w:eastAsia="宋体" w:hAnsi="宋体" w:cs="宋体"/>
          <w:szCs w:val="21"/>
        </w:rPr>
      </w:pPr>
      <w:r>
        <w:rPr>
          <w:rFonts w:ascii="宋体" w:eastAsia="宋体" w:hAnsi="宋体" w:cs="宋体" w:hint="eastAsia"/>
          <w:szCs w:val="21"/>
        </w:rPr>
        <w:t>5、企业的发展与企业文化无关。（   ）</w:t>
      </w:r>
    </w:p>
    <w:p w14:paraId="1080FE72" w14:textId="77777777" w:rsidR="00D07D22" w:rsidRDefault="00D07D22" w:rsidP="00D07D22">
      <w:pPr>
        <w:jc w:val="left"/>
        <w:rPr>
          <w:rFonts w:ascii="宋体" w:eastAsia="宋体" w:hAnsi="宋体" w:cs="宋体"/>
          <w:szCs w:val="21"/>
        </w:rPr>
      </w:pPr>
    </w:p>
    <w:p w14:paraId="3FAE02AD" w14:textId="77777777" w:rsidR="00D07D22" w:rsidRDefault="00D07D22" w:rsidP="00D07D22">
      <w:pPr>
        <w:jc w:val="left"/>
        <w:rPr>
          <w:rFonts w:ascii="宋体" w:eastAsia="宋体" w:hAnsi="宋体" w:cs="宋体"/>
          <w:szCs w:val="21"/>
        </w:rPr>
      </w:pPr>
      <w:r>
        <w:rPr>
          <w:rFonts w:ascii="宋体" w:eastAsia="宋体" w:hAnsi="宋体" w:cs="宋体" w:hint="eastAsia"/>
          <w:szCs w:val="21"/>
        </w:rPr>
        <w:t>6、培养良好的职业道德修养必须通过强制手段执行。（   ）</w:t>
      </w:r>
    </w:p>
    <w:p w14:paraId="11A98795" w14:textId="77777777" w:rsidR="00D07D22" w:rsidRDefault="00D07D22" w:rsidP="00D07D22">
      <w:pPr>
        <w:jc w:val="left"/>
        <w:rPr>
          <w:rFonts w:ascii="宋体" w:eastAsia="宋体" w:hAnsi="宋体" w:cs="宋体"/>
          <w:szCs w:val="21"/>
        </w:rPr>
      </w:pPr>
    </w:p>
    <w:p w14:paraId="2FC325B6" w14:textId="77777777" w:rsidR="00D07D22" w:rsidRDefault="00D07D22" w:rsidP="00D07D22">
      <w:pPr>
        <w:ind w:left="210" w:hangingChars="100" w:hanging="210"/>
        <w:jc w:val="left"/>
        <w:rPr>
          <w:rFonts w:ascii="宋体" w:eastAsia="宋体" w:hAnsi="宋体" w:cs="宋体"/>
          <w:szCs w:val="21"/>
        </w:rPr>
      </w:pPr>
      <w:r>
        <w:rPr>
          <w:rFonts w:ascii="宋体" w:eastAsia="宋体" w:hAnsi="宋体" w:cs="宋体" w:hint="eastAsia"/>
          <w:szCs w:val="21"/>
        </w:rPr>
        <w:t>7、遵纪守法指的是每个从业人员都要遵守纪律和法律，尤其要遵守职业纪律和与职业活动相关的法律法规。（   ）</w:t>
      </w:r>
    </w:p>
    <w:p w14:paraId="6C8A9500" w14:textId="77777777" w:rsidR="00D07D22" w:rsidRDefault="00D07D22" w:rsidP="00D07D22">
      <w:pPr>
        <w:jc w:val="left"/>
        <w:rPr>
          <w:rFonts w:ascii="宋体" w:eastAsia="宋体" w:hAnsi="宋体" w:cs="宋体"/>
          <w:szCs w:val="21"/>
        </w:rPr>
      </w:pPr>
    </w:p>
    <w:p w14:paraId="1B8311B2" w14:textId="77777777" w:rsidR="00D07D22" w:rsidRDefault="00D07D22" w:rsidP="00D07D22">
      <w:pPr>
        <w:jc w:val="left"/>
        <w:rPr>
          <w:rFonts w:ascii="宋体" w:eastAsia="宋体" w:hAnsi="宋体" w:cs="宋体"/>
          <w:szCs w:val="21"/>
        </w:rPr>
      </w:pPr>
      <w:r>
        <w:rPr>
          <w:rFonts w:ascii="宋体" w:eastAsia="宋体" w:hAnsi="宋体" w:cs="宋体" w:hint="eastAsia"/>
          <w:szCs w:val="21"/>
        </w:rPr>
        <w:t>8、爱岗敬业就是对从业人员工作态度的首要要求。（   ）</w:t>
      </w:r>
    </w:p>
    <w:p w14:paraId="0E4A9456" w14:textId="77777777" w:rsidR="00D07D22" w:rsidRDefault="00D07D22" w:rsidP="00D07D22">
      <w:pPr>
        <w:jc w:val="left"/>
        <w:rPr>
          <w:rFonts w:ascii="宋体" w:eastAsia="宋体" w:hAnsi="宋体" w:cs="宋体"/>
          <w:szCs w:val="21"/>
        </w:rPr>
      </w:pPr>
    </w:p>
    <w:p w14:paraId="5E296355" w14:textId="77777777" w:rsidR="00D07D22" w:rsidRDefault="00D07D22" w:rsidP="00D07D22">
      <w:pPr>
        <w:numPr>
          <w:ilvl w:val="0"/>
          <w:numId w:val="1"/>
        </w:numPr>
        <w:jc w:val="left"/>
        <w:rPr>
          <w:rFonts w:ascii="宋体" w:eastAsia="宋体" w:hAnsi="宋体" w:cs="宋体"/>
          <w:szCs w:val="21"/>
        </w:rPr>
      </w:pPr>
      <w:r>
        <w:rPr>
          <w:rFonts w:ascii="宋体" w:eastAsia="宋体" w:hAnsi="宋体" w:cs="宋体" w:hint="eastAsia"/>
          <w:szCs w:val="21"/>
        </w:rPr>
        <w:t>从业者要遵守国家法纪，但不必遵守安全操作规程。（    ）</w:t>
      </w:r>
    </w:p>
    <w:p w14:paraId="74D4A7A4" w14:textId="77777777" w:rsidR="00D07D22" w:rsidRDefault="00D07D22" w:rsidP="00D07D22">
      <w:pPr>
        <w:jc w:val="left"/>
        <w:rPr>
          <w:rFonts w:ascii="宋体" w:eastAsia="宋体" w:hAnsi="宋体" w:cs="宋体"/>
          <w:szCs w:val="21"/>
        </w:rPr>
      </w:pPr>
    </w:p>
    <w:p w14:paraId="1D3030C5" w14:textId="77777777" w:rsidR="00D07D22" w:rsidRDefault="00D07D22" w:rsidP="00D07D22">
      <w:pPr>
        <w:numPr>
          <w:ilvl w:val="0"/>
          <w:numId w:val="1"/>
        </w:numPr>
        <w:jc w:val="left"/>
        <w:rPr>
          <w:rFonts w:ascii="宋体" w:eastAsia="宋体" w:hAnsi="宋体" w:cs="宋体"/>
          <w:szCs w:val="21"/>
        </w:rPr>
      </w:pPr>
      <w:r>
        <w:rPr>
          <w:rFonts w:ascii="宋体" w:eastAsia="宋体" w:hAnsi="宋体" w:cs="宋体" w:hint="eastAsia"/>
          <w:szCs w:val="21"/>
        </w:rPr>
        <w:t>每年检查主轴驱动皮带，按要求调整皮带的松紧程度。（   ）</w:t>
      </w:r>
    </w:p>
    <w:p w14:paraId="5CCBC883" w14:textId="77777777" w:rsidR="00D07D22" w:rsidRDefault="00D07D22" w:rsidP="00D07D22">
      <w:pPr>
        <w:jc w:val="left"/>
        <w:rPr>
          <w:rFonts w:ascii="宋体" w:eastAsia="宋体" w:hAnsi="宋体" w:cs="宋体"/>
          <w:szCs w:val="21"/>
        </w:rPr>
      </w:pPr>
    </w:p>
    <w:p w14:paraId="10D8265B" w14:textId="77777777" w:rsidR="00D07D22" w:rsidRDefault="00D07D22" w:rsidP="00D07D22">
      <w:pPr>
        <w:ind w:left="210" w:hangingChars="100" w:hanging="210"/>
        <w:jc w:val="left"/>
        <w:rPr>
          <w:rFonts w:ascii="宋体" w:eastAsia="宋体" w:hAnsi="宋体" w:cs="宋体"/>
          <w:szCs w:val="21"/>
        </w:rPr>
      </w:pPr>
      <w:r>
        <w:rPr>
          <w:rFonts w:ascii="宋体" w:eastAsia="宋体" w:hAnsi="宋体" w:cs="宋体" w:hint="eastAsia"/>
          <w:szCs w:val="21"/>
        </w:rPr>
        <w:t>11、每年检查或更换直流伺服电动机碳刷，检查换向器表面，去除毛刺、吹净碳粉，及时更 换磨损过短的碳刷。（    ）</w:t>
      </w:r>
    </w:p>
    <w:p w14:paraId="4F441F97" w14:textId="77777777" w:rsidR="00D07D22" w:rsidRDefault="00D07D22" w:rsidP="00D07D22">
      <w:pPr>
        <w:jc w:val="left"/>
        <w:rPr>
          <w:rFonts w:ascii="宋体" w:eastAsia="宋体" w:hAnsi="宋体" w:cs="宋体"/>
          <w:szCs w:val="21"/>
        </w:rPr>
      </w:pPr>
    </w:p>
    <w:p w14:paraId="037CB5FB" w14:textId="77777777" w:rsidR="00D07D22" w:rsidRDefault="00D07D22" w:rsidP="00D07D22">
      <w:pPr>
        <w:jc w:val="left"/>
        <w:rPr>
          <w:rFonts w:ascii="宋体" w:eastAsia="宋体" w:hAnsi="宋体" w:cs="宋体"/>
          <w:szCs w:val="21"/>
        </w:rPr>
      </w:pPr>
      <w:r>
        <w:rPr>
          <w:rFonts w:ascii="宋体" w:eastAsia="宋体" w:hAnsi="宋体" w:cs="宋体" w:hint="eastAsia"/>
          <w:szCs w:val="21"/>
        </w:rPr>
        <w:t>12、每年检查润滑恒温油箱，清洗过滤器、油箱，更换润滑油。（    ）</w:t>
      </w:r>
    </w:p>
    <w:p w14:paraId="625E14A8" w14:textId="77777777" w:rsidR="00D07D22" w:rsidRDefault="00D07D22" w:rsidP="00D07D22">
      <w:pPr>
        <w:jc w:val="left"/>
        <w:rPr>
          <w:rFonts w:ascii="宋体" w:eastAsia="宋体" w:hAnsi="宋体" w:cs="宋体"/>
          <w:szCs w:val="21"/>
        </w:rPr>
      </w:pPr>
    </w:p>
    <w:p w14:paraId="4E4B4CE5" w14:textId="77777777" w:rsidR="00D07D22" w:rsidRDefault="00D07D22" w:rsidP="00D07D22">
      <w:pPr>
        <w:jc w:val="left"/>
        <w:rPr>
          <w:rFonts w:ascii="宋体" w:eastAsia="宋体" w:hAnsi="宋体" w:cs="宋体"/>
          <w:szCs w:val="21"/>
        </w:rPr>
      </w:pPr>
      <w:r>
        <w:rPr>
          <w:rFonts w:ascii="宋体" w:eastAsia="宋体" w:hAnsi="宋体" w:cs="宋体" w:hint="eastAsia"/>
          <w:szCs w:val="21"/>
        </w:rPr>
        <w:t>13、每月检查滚珠丝杆，清洗丝杆上旧的润滑脂，涂上新油脂。（    ）</w:t>
      </w:r>
    </w:p>
    <w:p w14:paraId="39D1BB31" w14:textId="77777777" w:rsidR="00D07D22" w:rsidRDefault="00D07D22" w:rsidP="00D07D22">
      <w:pPr>
        <w:jc w:val="left"/>
        <w:rPr>
          <w:rFonts w:ascii="宋体" w:eastAsia="宋体" w:hAnsi="宋体" w:cs="宋体"/>
          <w:szCs w:val="21"/>
        </w:rPr>
      </w:pPr>
    </w:p>
    <w:p w14:paraId="3E072403" w14:textId="77777777" w:rsidR="00D07D22" w:rsidRDefault="00D07D22" w:rsidP="00D07D22">
      <w:pPr>
        <w:jc w:val="left"/>
        <w:rPr>
          <w:rFonts w:ascii="宋体" w:eastAsia="宋体" w:hAnsi="宋体" w:cs="宋体"/>
          <w:szCs w:val="21"/>
        </w:rPr>
      </w:pPr>
      <w:r>
        <w:rPr>
          <w:rFonts w:ascii="宋体" w:eastAsia="宋体" w:hAnsi="宋体" w:cs="宋体" w:hint="eastAsia"/>
          <w:szCs w:val="21"/>
        </w:rPr>
        <w:t>14、每年检查液压平衡系统，平衡压力指示正常，快速移动时平衡阀工作正常。（    ）</w:t>
      </w:r>
    </w:p>
    <w:p w14:paraId="32FD5F6E" w14:textId="77777777" w:rsidR="00D07D22" w:rsidRDefault="00D07D22" w:rsidP="00D07D22">
      <w:pPr>
        <w:jc w:val="left"/>
        <w:rPr>
          <w:rFonts w:ascii="宋体" w:eastAsia="宋体" w:hAnsi="宋体" w:cs="宋体"/>
          <w:szCs w:val="21"/>
        </w:rPr>
      </w:pPr>
    </w:p>
    <w:p w14:paraId="3D42DEB8" w14:textId="77777777" w:rsidR="00D07D22" w:rsidRDefault="00D07D22" w:rsidP="00D07D22">
      <w:pPr>
        <w:ind w:left="210" w:hangingChars="100" w:hanging="210"/>
        <w:jc w:val="left"/>
        <w:rPr>
          <w:rFonts w:ascii="宋体" w:eastAsia="宋体" w:hAnsi="宋体" w:cs="宋体"/>
          <w:szCs w:val="21"/>
        </w:rPr>
      </w:pPr>
      <w:r>
        <w:rPr>
          <w:rFonts w:ascii="宋体" w:eastAsia="宋体" w:hAnsi="宋体" w:cs="宋体" w:hint="eastAsia"/>
          <w:szCs w:val="21"/>
        </w:rPr>
        <w:t>15、在夏天，为了使控制系统超负荷长期使用，常用的散热方法是降低控制系统的外部环境温度。（    ）</w:t>
      </w:r>
    </w:p>
    <w:p w14:paraId="496717ED" w14:textId="77777777" w:rsidR="00D07D22" w:rsidRDefault="00D07D22" w:rsidP="00D07D22">
      <w:pPr>
        <w:ind w:left="210" w:hangingChars="100" w:hanging="210"/>
        <w:jc w:val="left"/>
        <w:rPr>
          <w:rFonts w:ascii="宋体" w:eastAsia="宋体" w:hAnsi="宋体" w:cs="宋体"/>
          <w:kern w:val="0"/>
          <w:szCs w:val="21"/>
        </w:rPr>
      </w:pPr>
    </w:p>
    <w:p w14:paraId="130DCC32" w14:textId="77777777" w:rsidR="00D07D22" w:rsidRDefault="00D07D22" w:rsidP="00D07D22">
      <w:pPr>
        <w:ind w:left="210" w:hangingChars="100" w:hanging="210"/>
        <w:jc w:val="left"/>
        <w:rPr>
          <w:rFonts w:ascii="宋体" w:eastAsia="宋体" w:hAnsi="宋体" w:cs="宋体"/>
          <w:kern w:val="0"/>
          <w:szCs w:val="21"/>
        </w:rPr>
      </w:pPr>
      <w:r>
        <w:rPr>
          <w:rFonts w:ascii="宋体" w:eastAsia="宋体" w:hAnsi="宋体" w:cs="宋体" w:hint="eastAsia"/>
          <w:kern w:val="0"/>
          <w:szCs w:val="21"/>
        </w:rPr>
        <w:t>16、职业道德的主要内容包括：爱岗敬业、诚实守信、办事公道、服务群众、奉献社会。（    ）</w:t>
      </w:r>
    </w:p>
    <w:p w14:paraId="135F5FA0" w14:textId="77777777" w:rsidR="00D07D22" w:rsidRDefault="00D07D22" w:rsidP="00D07D22">
      <w:pPr>
        <w:autoSpaceDE w:val="0"/>
        <w:autoSpaceDN w:val="0"/>
        <w:adjustRightInd w:val="0"/>
        <w:jc w:val="left"/>
        <w:rPr>
          <w:rFonts w:ascii="宋体" w:eastAsia="宋体" w:hAnsi="宋体" w:cs="宋体"/>
          <w:kern w:val="0"/>
          <w:szCs w:val="21"/>
        </w:rPr>
      </w:pPr>
    </w:p>
    <w:p w14:paraId="4CE43F36" w14:textId="77777777" w:rsidR="00D07D22" w:rsidRDefault="00D07D22" w:rsidP="00D07D22">
      <w:pPr>
        <w:autoSpaceDE w:val="0"/>
        <w:autoSpaceDN w:val="0"/>
        <w:adjustRightInd w:val="0"/>
        <w:jc w:val="left"/>
        <w:rPr>
          <w:rFonts w:ascii="宋体" w:eastAsia="宋体" w:hAnsi="宋体" w:cs="宋体"/>
          <w:kern w:val="0"/>
          <w:szCs w:val="21"/>
        </w:rPr>
      </w:pPr>
      <w:r>
        <w:rPr>
          <w:rFonts w:ascii="宋体" w:eastAsia="宋体" w:hAnsi="宋体" w:cs="宋体" w:hint="eastAsia"/>
          <w:kern w:val="0"/>
          <w:szCs w:val="21"/>
        </w:rPr>
        <w:t>17、在加入冷却润滑液前，必须清除车床导轨及冷却润滑盛盘中的垃圾。（   ）</w:t>
      </w:r>
    </w:p>
    <w:p w14:paraId="6B59DC65" w14:textId="77777777" w:rsidR="00D07D22" w:rsidRDefault="00D07D22" w:rsidP="00D07D22">
      <w:pPr>
        <w:autoSpaceDE w:val="0"/>
        <w:autoSpaceDN w:val="0"/>
        <w:adjustRightInd w:val="0"/>
        <w:jc w:val="left"/>
        <w:rPr>
          <w:rFonts w:ascii="宋体" w:eastAsia="宋体" w:hAnsi="宋体" w:cs="宋体"/>
          <w:kern w:val="0"/>
          <w:szCs w:val="21"/>
        </w:rPr>
      </w:pPr>
    </w:p>
    <w:p w14:paraId="71691077" w14:textId="77777777" w:rsidR="00D07D22" w:rsidRDefault="00D07D22" w:rsidP="00D07D22">
      <w:pPr>
        <w:autoSpaceDE w:val="0"/>
        <w:autoSpaceDN w:val="0"/>
        <w:adjustRightInd w:val="0"/>
        <w:jc w:val="left"/>
        <w:rPr>
          <w:rFonts w:ascii="宋体" w:eastAsia="宋体" w:hAnsi="宋体" w:cs="宋体"/>
          <w:kern w:val="0"/>
          <w:szCs w:val="21"/>
        </w:rPr>
      </w:pPr>
      <w:r>
        <w:rPr>
          <w:rFonts w:ascii="宋体" w:eastAsia="宋体" w:hAnsi="宋体" w:cs="宋体" w:hint="eastAsia"/>
          <w:kern w:val="0"/>
          <w:szCs w:val="21"/>
        </w:rPr>
        <w:t>18、数控车床长期不用时，为保证电子元件性能稳定可靠，不应经常给数控通电；（   ）</w:t>
      </w:r>
    </w:p>
    <w:p w14:paraId="66A99625" w14:textId="77777777" w:rsidR="00D07D22" w:rsidRDefault="00D07D22" w:rsidP="00D07D22">
      <w:pPr>
        <w:autoSpaceDE w:val="0"/>
        <w:autoSpaceDN w:val="0"/>
        <w:adjustRightInd w:val="0"/>
        <w:rPr>
          <w:rFonts w:ascii="宋体" w:eastAsia="宋体" w:hAnsi="宋体" w:cs="宋体"/>
          <w:kern w:val="0"/>
          <w:szCs w:val="21"/>
        </w:rPr>
      </w:pPr>
    </w:p>
    <w:p w14:paraId="12F1FF75" w14:textId="77777777" w:rsidR="00D07D22" w:rsidRDefault="00D07D22" w:rsidP="00D07D22">
      <w:pPr>
        <w:autoSpaceDE w:val="0"/>
        <w:autoSpaceDN w:val="0"/>
        <w:adjustRightInd w:val="0"/>
        <w:rPr>
          <w:rFonts w:ascii="宋体" w:eastAsia="宋体" w:hAnsi="宋体" w:cs="宋体"/>
          <w:kern w:val="0"/>
          <w:szCs w:val="21"/>
        </w:rPr>
      </w:pPr>
      <w:r>
        <w:rPr>
          <w:rFonts w:ascii="宋体" w:eastAsia="宋体" w:hAnsi="宋体" w:cs="宋体" w:hint="eastAsia"/>
          <w:kern w:val="0"/>
          <w:szCs w:val="21"/>
        </w:rPr>
        <w:lastRenderedPageBreak/>
        <w:t xml:space="preserve">19、当机床进行一级保养时，应清洗丝杆，清洗机床附件，清洁无锈蚀，放置整齐。（    ）  </w:t>
      </w:r>
    </w:p>
    <w:p w14:paraId="68E1E233" w14:textId="77777777" w:rsidR="00D07D22" w:rsidRDefault="00D07D22" w:rsidP="00D07D22">
      <w:pPr>
        <w:rPr>
          <w:rFonts w:ascii="宋体" w:eastAsia="宋体" w:hAnsi="宋体" w:cs="宋体"/>
          <w:szCs w:val="21"/>
        </w:rPr>
      </w:pPr>
    </w:p>
    <w:p w14:paraId="3CAFAF4C" w14:textId="77777777" w:rsidR="00D07D22" w:rsidRDefault="00D07D22" w:rsidP="00D07D22">
      <w:pPr>
        <w:rPr>
          <w:rFonts w:ascii="宋体" w:eastAsia="宋体" w:hAnsi="宋体" w:cs="宋体"/>
          <w:szCs w:val="21"/>
        </w:rPr>
      </w:pPr>
      <w:r>
        <w:rPr>
          <w:rFonts w:ascii="宋体" w:eastAsia="宋体" w:hAnsi="宋体" w:cs="宋体" w:hint="eastAsia"/>
          <w:szCs w:val="21"/>
        </w:rPr>
        <w:t>20、当出现故障报警时，如按动系统复位键，</w:t>
      </w:r>
      <w:proofErr w:type="gramStart"/>
      <w:r>
        <w:rPr>
          <w:rFonts w:ascii="宋体" w:eastAsia="宋体" w:hAnsi="宋体" w:cs="宋体" w:hint="eastAsia"/>
          <w:szCs w:val="21"/>
        </w:rPr>
        <w:t>报警仍</w:t>
      </w:r>
      <w:proofErr w:type="gramEnd"/>
      <w:r>
        <w:rPr>
          <w:rFonts w:ascii="宋体" w:eastAsia="宋体" w:hAnsi="宋体" w:cs="宋体" w:hint="eastAsia"/>
          <w:szCs w:val="21"/>
        </w:rPr>
        <w:t>不消除这可判断为硬件故障。（    ）</w:t>
      </w:r>
    </w:p>
    <w:p w14:paraId="3AE4B83F" w14:textId="77777777" w:rsidR="00D07D22" w:rsidRDefault="00D07D22" w:rsidP="00D07D22">
      <w:pPr>
        <w:rPr>
          <w:rFonts w:ascii="宋体" w:eastAsia="宋体" w:hAnsi="宋体" w:cs="宋体"/>
          <w:szCs w:val="21"/>
        </w:rPr>
      </w:pPr>
    </w:p>
    <w:p w14:paraId="737D2738" w14:textId="77777777" w:rsidR="00D07D22" w:rsidRDefault="00D07D22" w:rsidP="00D07D22">
      <w:pPr>
        <w:rPr>
          <w:rFonts w:ascii="宋体" w:eastAsia="宋体" w:hAnsi="宋体" w:cs="宋体"/>
          <w:szCs w:val="21"/>
        </w:rPr>
      </w:pPr>
    </w:p>
    <w:p w14:paraId="2356837C" w14:textId="77777777" w:rsidR="00D07D22" w:rsidRDefault="00D07D22" w:rsidP="00D07D22">
      <w:pPr>
        <w:rPr>
          <w:rFonts w:ascii="宋体" w:eastAsia="宋体" w:hAnsi="宋体" w:cs="宋体"/>
          <w:szCs w:val="21"/>
        </w:rPr>
      </w:pPr>
    </w:p>
    <w:p w14:paraId="48FEF481" w14:textId="77777777" w:rsidR="00D07D22" w:rsidRDefault="00D07D22" w:rsidP="00D07D22">
      <w:pPr>
        <w:rPr>
          <w:rFonts w:ascii="宋体" w:eastAsia="宋体" w:hAnsi="宋体" w:cs="宋体"/>
          <w:szCs w:val="21"/>
        </w:rPr>
      </w:pPr>
    </w:p>
    <w:p w14:paraId="77F6C523" w14:textId="77777777" w:rsidR="00D07D22" w:rsidRDefault="00D07D22" w:rsidP="00D07D22">
      <w:pPr>
        <w:rPr>
          <w:rFonts w:ascii="宋体" w:eastAsia="宋体" w:hAnsi="宋体" w:cs="宋体"/>
          <w:szCs w:val="21"/>
        </w:rPr>
      </w:pPr>
    </w:p>
    <w:p w14:paraId="50F5CC78" w14:textId="77777777" w:rsidR="00D07D22" w:rsidRDefault="00D07D22" w:rsidP="00D07D22">
      <w:pPr>
        <w:rPr>
          <w:rFonts w:ascii="宋体" w:eastAsia="宋体" w:hAnsi="宋体" w:cs="宋体"/>
          <w:szCs w:val="21"/>
        </w:rPr>
      </w:pPr>
      <w:r>
        <w:rPr>
          <w:rFonts w:ascii="宋体" w:eastAsia="宋体" w:hAnsi="宋体" w:cs="宋体" w:hint="eastAsia"/>
          <w:szCs w:val="21"/>
        </w:rPr>
        <w:t>项目</w:t>
      </w:r>
      <w:proofErr w:type="gramStart"/>
      <w:r>
        <w:rPr>
          <w:rFonts w:ascii="宋体" w:eastAsia="宋体" w:hAnsi="宋体" w:cs="宋体" w:hint="eastAsia"/>
          <w:szCs w:val="21"/>
        </w:rPr>
        <w:t>一</w:t>
      </w:r>
      <w:proofErr w:type="gramEnd"/>
      <w:r>
        <w:rPr>
          <w:rFonts w:ascii="宋体" w:eastAsia="宋体" w:hAnsi="宋体" w:cs="宋体" w:hint="eastAsia"/>
          <w:szCs w:val="21"/>
        </w:rPr>
        <w:t>答案：</w:t>
      </w:r>
    </w:p>
    <w:p w14:paraId="00B20212" w14:textId="77777777" w:rsidR="00D07D22" w:rsidRDefault="00D07D22" w:rsidP="00D07D22">
      <w:pPr>
        <w:rPr>
          <w:rFonts w:ascii="宋体" w:eastAsia="宋体" w:hAnsi="宋体" w:cs="宋体"/>
          <w:szCs w:val="21"/>
        </w:rPr>
      </w:pPr>
      <w:r>
        <w:rPr>
          <w:rFonts w:ascii="宋体" w:eastAsia="宋体" w:hAnsi="宋体" w:cs="宋体" w:hint="eastAsia"/>
          <w:szCs w:val="21"/>
        </w:rPr>
        <w:t>单选题：</w:t>
      </w:r>
    </w:p>
    <w:p w14:paraId="48062449" w14:textId="77777777" w:rsidR="00D07D22" w:rsidRDefault="00D07D22" w:rsidP="00D07D22">
      <w:pPr>
        <w:rPr>
          <w:rFonts w:ascii="宋体" w:eastAsia="宋体" w:hAnsi="宋体" w:cs="宋体"/>
          <w:szCs w:val="21"/>
        </w:rPr>
      </w:pPr>
      <w:r>
        <w:rPr>
          <w:rFonts w:ascii="宋体" w:eastAsia="宋体" w:hAnsi="宋体" w:cs="宋体" w:hint="eastAsia"/>
          <w:szCs w:val="21"/>
        </w:rPr>
        <w:t>1~</w:t>
      </w:r>
      <w:proofErr w:type="gramStart"/>
      <w:r>
        <w:rPr>
          <w:rFonts w:ascii="宋体" w:eastAsia="宋体" w:hAnsi="宋体" w:cs="宋体" w:hint="eastAsia"/>
          <w:szCs w:val="21"/>
        </w:rPr>
        <w:t>5  ADCCD</w:t>
      </w:r>
      <w:proofErr w:type="gramEnd"/>
      <w:r>
        <w:rPr>
          <w:rFonts w:ascii="宋体" w:eastAsia="宋体" w:hAnsi="宋体" w:cs="宋体" w:hint="eastAsia"/>
          <w:szCs w:val="21"/>
        </w:rPr>
        <w:t xml:space="preserve">         6~10   CABCD         11~15     CCDBC        16~20  DDDAC   </w:t>
      </w:r>
    </w:p>
    <w:p w14:paraId="2EAAE3C2" w14:textId="77777777" w:rsidR="00D07D22" w:rsidRDefault="00D07D22" w:rsidP="00D07D22">
      <w:pPr>
        <w:rPr>
          <w:rFonts w:ascii="宋体" w:eastAsia="宋体" w:hAnsi="宋体" w:cs="宋体"/>
          <w:szCs w:val="21"/>
        </w:rPr>
      </w:pPr>
    </w:p>
    <w:p w14:paraId="6CF0433E" w14:textId="77777777" w:rsidR="00D07D22" w:rsidRDefault="00D07D22" w:rsidP="00D07D22">
      <w:pPr>
        <w:rPr>
          <w:rFonts w:ascii="宋体" w:eastAsia="宋体" w:hAnsi="宋体" w:cs="宋体"/>
          <w:szCs w:val="21"/>
        </w:rPr>
      </w:pPr>
      <w:r>
        <w:rPr>
          <w:rFonts w:ascii="宋体" w:eastAsia="宋体" w:hAnsi="宋体" w:cs="宋体" w:hint="eastAsia"/>
          <w:szCs w:val="21"/>
        </w:rPr>
        <w:t>判断题：</w:t>
      </w:r>
    </w:p>
    <w:p w14:paraId="5850A373" w14:textId="77777777" w:rsidR="00D07D22" w:rsidRDefault="00D07D22" w:rsidP="00D07D22">
      <w:pPr>
        <w:rPr>
          <w:rFonts w:ascii="宋体" w:eastAsia="宋体" w:hAnsi="宋体" w:cs="宋体"/>
          <w:szCs w:val="21"/>
        </w:rPr>
      </w:pPr>
      <w:r>
        <w:rPr>
          <w:rFonts w:ascii="宋体" w:eastAsia="宋体" w:hAnsi="宋体" w:cs="宋体" w:hint="eastAsia"/>
          <w:szCs w:val="21"/>
        </w:rPr>
        <w:t>1~</w:t>
      </w:r>
      <w:proofErr w:type="gramStart"/>
      <w:r>
        <w:rPr>
          <w:rFonts w:ascii="宋体" w:eastAsia="宋体" w:hAnsi="宋体" w:cs="宋体" w:hint="eastAsia"/>
          <w:szCs w:val="21"/>
        </w:rPr>
        <w:t>5  TFTTF</w:t>
      </w:r>
      <w:proofErr w:type="gramEnd"/>
      <w:r>
        <w:rPr>
          <w:rFonts w:ascii="宋体" w:eastAsia="宋体" w:hAnsi="宋体" w:cs="宋体" w:hint="eastAsia"/>
          <w:szCs w:val="21"/>
        </w:rPr>
        <w:t xml:space="preserve">         6~10   FTTFF           11~15    TTFFT         16~20  TTFTT</w:t>
      </w:r>
    </w:p>
    <w:p w14:paraId="289B4B6B" w14:textId="77777777" w:rsidR="00D07D22" w:rsidRDefault="00D07D22" w:rsidP="00D07D22">
      <w:pPr>
        <w:rPr>
          <w:rFonts w:ascii="宋体" w:eastAsia="宋体" w:hAnsi="宋体" w:cs="宋体"/>
          <w:szCs w:val="21"/>
        </w:rPr>
      </w:pPr>
    </w:p>
    <w:p w14:paraId="68A91D23" w14:textId="77777777" w:rsidR="00D07D22" w:rsidRDefault="00D07D22" w:rsidP="00D07D22">
      <w:pPr>
        <w:rPr>
          <w:rFonts w:ascii="宋体" w:eastAsia="宋体" w:hAnsi="宋体" w:cs="宋体"/>
          <w:szCs w:val="21"/>
        </w:rPr>
      </w:pPr>
      <w:r>
        <w:rPr>
          <w:rFonts w:ascii="宋体" w:eastAsia="宋体" w:hAnsi="宋体" w:cs="宋体" w:hint="eastAsia"/>
          <w:szCs w:val="21"/>
        </w:rPr>
        <w:t>多选题：</w:t>
      </w:r>
    </w:p>
    <w:p w14:paraId="3ACFBCAE" w14:textId="77777777" w:rsidR="00D07D22" w:rsidRDefault="00D07D22" w:rsidP="00D07D2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1、BCD</w:t>
      </w:r>
    </w:p>
    <w:p w14:paraId="4E862771" w14:textId="77777777" w:rsidR="00D07D22" w:rsidRDefault="00D07D22" w:rsidP="00D07D2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2、ABCDE</w:t>
      </w:r>
    </w:p>
    <w:p w14:paraId="0BA3F7CA" w14:textId="77777777" w:rsidR="00D07D22" w:rsidRDefault="00D07D22" w:rsidP="00D07D2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3、ABCD</w:t>
      </w:r>
    </w:p>
    <w:p w14:paraId="2C65BCC7" w14:textId="77777777" w:rsidR="00D07D22" w:rsidRDefault="00D07D22" w:rsidP="00D07D2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4、ABCDE</w:t>
      </w:r>
    </w:p>
    <w:p w14:paraId="5607E134" w14:textId="77777777" w:rsidR="00D07D22" w:rsidRDefault="00D07D22" w:rsidP="00D07D2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5、ABE</w:t>
      </w:r>
    </w:p>
    <w:p w14:paraId="0757699A" w14:textId="77777777" w:rsidR="00D07D22" w:rsidRDefault="00D07D22" w:rsidP="00D07D2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6、ABD</w:t>
      </w:r>
    </w:p>
    <w:p w14:paraId="3F7AE707" w14:textId="77777777" w:rsidR="00D07D22" w:rsidRDefault="00D07D22" w:rsidP="00D07D2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7、ADE</w:t>
      </w:r>
    </w:p>
    <w:p w14:paraId="68FDC637" w14:textId="77777777" w:rsidR="00D07D22" w:rsidRDefault="00D07D22" w:rsidP="00D07D2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8、BD</w:t>
      </w:r>
    </w:p>
    <w:p w14:paraId="6AAA218A" w14:textId="77777777" w:rsidR="00D07D22" w:rsidRDefault="00D07D22" w:rsidP="00D07D2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9、ABCDE</w:t>
      </w:r>
    </w:p>
    <w:p w14:paraId="1BD5AB1D" w14:textId="77777777" w:rsidR="00D07D22" w:rsidRDefault="00D07D22" w:rsidP="00D07D22">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10、ABCD</w:t>
      </w:r>
    </w:p>
    <w:p w14:paraId="20D2679D" w14:textId="77777777" w:rsidR="00C861DB" w:rsidRDefault="00C861DB"/>
    <w:sectPr w:rsidR="00C861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FB6E4" w14:textId="77777777" w:rsidR="00A40CB0" w:rsidRDefault="00A40CB0" w:rsidP="00D07D22">
      <w:r>
        <w:separator/>
      </w:r>
    </w:p>
  </w:endnote>
  <w:endnote w:type="continuationSeparator" w:id="0">
    <w:p w14:paraId="10631260" w14:textId="77777777" w:rsidR="00A40CB0" w:rsidRDefault="00A40CB0" w:rsidP="00D07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7BFF9" w14:textId="77777777" w:rsidR="00A40CB0" w:rsidRDefault="00A40CB0" w:rsidP="00D07D22">
      <w:r>
        <w:separator/>
      </w:r>
    </w:p>
  </w:footnote>
  <w:footnote w:type="continuationSeparator" w:id="0">
    <w:p w14:paraId="11EA8B8C" w14:textId="77777777" w:rsidR="00A40CB0" w:rsidRDefault="00A40CB0" w:rsidP="00D07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B75CE0"/>
    <w:multiLevelType w:val="singleLevel"/>
    <w:tmpl w:val="34B75CE0"/>
    <w:lvl w:ilvl="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BCF"/>
    <w:rsid w:val="005D2CAF"/>
    <w:rsid w:val="006B0818"/>
    <w:rsid w:val="00863085"/>
    <w:rsid w:val="008D4BA8"/>
    <w:rsid w:val="00A40CB0"/>
    <w:rsid w:val="00C861DB"/>
    <w:rsid w:val="00CC1FEE"/>
    <w:rsid w:val="00D07D22"/>
    <w:rsid w:val="00DD4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5FCB4"/>
  <w15:chartTrackingRefBased/>
  <w15:docId w15:val="{2E19C93E-53A7-4342-AF06-190A7C327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D2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7D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07D22"/>
    <w:rPr>
      <w:sz w:val="18"/>
      <w:szCs w:val="18"/>
    </w:rPr>
  </w:style>
  <w:style w:type="paragraph" w:styleId="a5">
    <w:name w:val="footer"/>
    <w:basedOn w:val="a"/>
    <w:link w:val="a6"/>
    <w:uiPriority w:val="99"/>
    <w:unhideWhenUsed/>
    <w:rsid w:val="00D07D22"/>
    <w:pPr>
      <w:tabs>
        <w:tab w:val="center" w:pos="4153"/>
        <w:tab w:val="right" w:pos="8306"/>
      </w:tabs>
      <w:snapToGrid w:val="0"/>
      <w:jc w:val="left"/>
    </w:pPr>
    <w:rPr>
      <w:sz w:val="18"/>
      <w:szCs w:val="18"/>
    </w:rPr>
  </w:style>
  <w:style w:type="character" w:customStyle="1" w:styleId="a6">
    <w:name w:val="页脚 字符"/>
    <w:basedOn w:val="a0"/>
    <w:link w:val="a5"/>
    <w:uiPriority w:val="99"/>
    <w:rsid w:val="00D07D22"/>
    <w:rPr>
      <w:sz w:val="18"/>
      <w:szCs w:val="18"/>
    </w:rPr>
  </w:style>
  <w:style w:type="paragraph" w:customStyle="1" w:styleId="p0">
    <w:name w:val="p0"/>
    <w:basedOn w:val="a"/>
    <w:qFormat/>
    <w:rsid w:val="00D07D22"/>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619</Words>
  <Characters>3531</Characters>
  <Application>Microsoft Office Word</Application>
  <DocSecurity>0</DocSecurity>
  <Lines>29</Lines>
  <Paragraphs>8</Paragraphs>
  <ScaleCrop>false</ScaleCrop>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2020-04-16T05:50:00Z</dcterms:created>
  <dcterms:modified xsi:type="dcterms:W3CDTF">2020-04-16T06:47:00Z</dcterms:modified>
</cp:coreProperties>
</file>