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lang w:val="en-US" w:eastAsia="zh-CN"/>
        </w:rPr>
      </w:pPr>
      <w:r>
        <w:rPr>
          <w:rFonts w:hint="eastAsia" w:ascii="方正大标宋简体" w:hAnsi="方正大标宋简体" w:eastAsia="方正大标宋简体" w:cs="方正大标宋简体"/>
          <w:sz w:val="48"/>
          <w:szCs w:val="56"/>
          <w:lang w:val="en-US" w:eastAsia="zh-CN"/>
        </w:rPr>
        <w:t>大学生职业生涯规划与就业指导</w:t>
      </w:r>
    </w:p>
    <w:p>
      <w:pPr>
        <w:spacing w:line="240" w:lineRule="auto"/>
        <w:jc w:val="center"/>
        <w:rPr>
          <w:rFonts w:hint="eastAsia" w:ascii="方正大标宋简体" w:hAnsi="方正大标宋简体" w:eastAsia="方正大标宋简体" w:cs="方正大标宋简体"/>
          <w:sz w:val="48"/>
          <w:szCs w:val="56"/>
        </w:rPr>
      </w:pPr>
      <w:r>
        <w:rPr>
          <w:rFonts w:hint="eastAsia" w:ascii="方正大标宋简体" w:hAnsi="方正大标宋简体" w:eastAsia="方正大标宋简体" w:cs="方正大标宋简体"/>
          <w:sz w:val="48"/>
          <w:szCs w:val="56"/>
        </w:rPr>
        <w:t>（</w:t>
      </w:r>
      <w:r>
        <w:rPr>
          <w:rFonts w:hint="eastAsia" w:ascii="方正大标宋简体" w:hAnsi="方正大标宋简体" w:eastAsia="方正大标宋简体" w:cs="方正大标宋简体"/>
          <w:sz w:val="48"/>
          <w:szCs w:val="56"/>
          <w:lang w:val="en-US" w:eastAsia="zh-CN"/>
        </w:rPr>
        <w:t>第二版</w:t>
      </w:r>
      <w:r>
        <w:rPr>
          <w:rFonts w:hint="eastAsia" w:ascii="方正大标宋简体" w:hAnsi="方正大标宋简体" w:eastAsia="方正大标宋简体" w:cs="方正大标宋简体"/>
          <w:sz w:val="48"/>
          <w:szCs w:val="56"/>
        </w:rPr>
        <w:t>）</w:t>
      </w:r>
    </w:p>
    <w:p>
      <w:pPr>
        <w:spacing w:line="240" w:lineRule="auto"/>
        <w:jc w:val="center"/>
        <w:rPr>
          <w:rFonts w:hint="eastAsia"/>
          <w:lang w:val="en-US" w:eastAsia="zh-CN"/>
        </w:rPr>
      </w:pPr>
      <w:r>
        <w:rPr>
          <w:rFonts w:hint="eastAsia" w:ascii="方正大标宋简体" w:hAnsi="方正大标宋简体" w:eastAsia="方正大标宋简体" w:cs="方正大标宋简体"/>
          <w:sz w:val="48"/>
          <w:szCs w:val="56"/>
          <w:lang w:val="en-US" w:eastAsia="zh-CN"/>
        </w:rPr>
        <w:t>教案</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jc w:val="center"/>
      </w:pPr>
      <w:r>
        <w:rPr>
          <w:rFonts w:hint="eastAsia" w:ascii="方正大标宋简体" w:hAnsi="方正大标宋简体" w:eastAsia="方正大标宋简体" w:cs="方正大标宋简体"/>
          <w:sz w:val="28"/>
          <w:szCs w:val="36"/>
          <w:lang w:val="en-US" w:eastAsia="zh-CN"/>
        </w:rPr>
        <w:t>课时分配表</w:t>
      </w:r>
    </w:p>
    <w:tbl>
      <w:tblPr>
        <w:tblStyle w:val="8"/>
        <w:tblW w:w="829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62"/>
        <w:gridCol w:w="3587"/>
        <w:gridCol w:w="804"/>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2662" w:type="dxa"/>
            <w:shd w:val="clear" w:color="auto" w:fill="C6EAFA"/>
            <w:vAlign w:val="top"/>
          </w:tcPr>
          <w:p>
            <w:pPr>
              <w:pStyle w:val="7"/>
              <w:spacing w:before="58" w:line="219" w:lineRule="auto"/>
              <w:ind w:left="696"/>
              <w:rPr>
                <w:sz w:val="20"/>
                <w:szCs w:val="20"/>
              </w:rPr>
            </w:pPr>
            <w:r>
              <w:rPr>
                <w:b/>
                <w:bCs/>
                <w:color w:val="003D7B"/>
                <w:spacing w:val="-3"/>
                <w:sz w:val="20"/>
                <w:szCs w:val="20"/>
              </w:rPr>
              <w:t>模块</w:t>
            </w:r>
          </w:p>
        </w:tc>
        <w:tc>
          <w:tcPr>
            <w:tcW w:w="3587" w:type="dxa"/>
            <w:shd w:val="clear" w:color="auto" w:fill="C6EAFA"/>
            <w:vAlign w:val="top"/>
          </w:tcPr>
          <w:p>
            <w:pPr>
              <w:pStyle w:val="7"/>
              <w:spacing w:before="58" w:line="220" w:lineRule="auto"/>
              <w:ind w:left="984"/>
              <w:rPr>
                <w:sz w:val="20"/>
                <w:szCs w:val="20"/>
              </w:rPr>
            </w:pPr>
            <w:r>
              <w:rPr>
                <w:b/>
                <w:bCs/>
                <w:color w:val="003E84"/>
                <w:spacing w:val="8"/>
                <w:sz w:val="20"/>
                <w:szCs w:val="20"/>
              </w:rPr>
              <w:t>项目</w:t>
            </w:r>
          </w:p>
        </w:tc>
        <w:tc>
          <w:tcPr>
            <w:tcW w:w="804" w:type="dxa"/>
            <w:shd w:val="clear" w:color="auto" w:fill="C6EAFA"/>
            <w:vAlign w:val="top"/>
          </w:tcPr>
          <w:p>
            <w:pPr>
              <w:pStyle w:val="7"/>
              <w:spacing w:before="58" w:line="221" w:lineRule="auto"/>
              <w:ind w:left="128"/>
              <w:rPr>
                <w:sz w:val="20"/>
                <w:szCs w:val="20"/>
              </w:rPr>
            </w:pPr>
            <w:r>
              <w:rPr>
                <w:b/>
                <w:bCs/>
                <w:spacing w:val="-4"/>
                <w:sz w:val="20"/>
                <w:szCs w:val="20"/>
              </w:rPr>
              <w:t>学时</w:t>
            </w:r>
          </w:p>
        </w:tc>
        <w:tc>
          <w:tcPr>
            <w:tcW w:w="1245" w:type="dxa"/>
            <w:shd w:val="clear" w:color="auto" w:fill="C5E9F9"/>
            <w:vAlign w:val="top"/>
          </w:tcPr>
          <w:p>
            <w:pPr>
              <w:pStyle w:val="7"/>
              <w:spacing w:before="58" w:line="219" w:lineRule="auto"/>
              <w:ind w:left="109"/>
              <w:rPr>
                <w:sz w:val="20"/>
                <w:szCs w:val="20"/>
              </w:rPr>
            </w:pPr>
            <w:r>
              <w:rPr>
                <w:b/>
                <w:bCs/>
                <w:color w:val="003F7E"/>
                <w:spacing w:val="-3"/>
                <w:sz w:val="20"/>
                <w:szCs w:val="20"/>
              </w:rPr>
              <w:t>必修/选修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trPr>
        <w:tc>
          <w:tcPr>
            <w:tcW w:w="2662" w:type="dxa"/>
            <w:vMerge w:val="restart"/>
            <w:tcBorders>
              <w:bottom w:val="nil"/>
            </w:tcBorders>
            <w:vAlign w:val="top"/>
          </w:tcPr>
          <w:p>
            <w:pPr>
              <w:pStyle w:val="7"/>
              <w:spacing w:before="85" w:line="161" w:lineRule="exact"/>
              <w:ind w:left="635"/>
              <w:rPr>
                <w:sz w:val="20"/>
                <w:szCs w:val="20"/>
              </w:rPr>
            </w:pPr>
            <w:r>
              <w:rPr>
                <w:spacing w:val="-2"/>
                <w:position w:val="3"/>
                <w:sz w:val="20"/>
                <w:szCs w:val="20"/>
              </w:rPr>
              <w:t>模块一</w:t>
            </w:r>
          </w:p>
          <w:p>
            <w:pPr>
              <w:pStyle w:val="7"/>
              <w:spacing w:line="220" w:lineRule="auto"/>
              <w:ind w:left="575"/>
              <w:rPr>
                <w:sz w:val="20"/>
                <w:szCs w:val="20"/>
              </w:rPr>
            </w:pPr>
            <w:r>
              <w:rPr>
                <w:spacing w:val="-1"/>
                <w:sz w:val="20"/>
                <w:szCs w:val="20"/>
              </w:rPr>
              <w:t>职业认知</w:t>
            </w:r>
          </w:p>
        </w:tc>
        <w:tc>
          <w:tcPr>
            <w:tcW w:w="3587" w:type="dxa"/>
            <w:vAlign w:val="top"/>
          </w:tcPr>
          <w:p>
            <w:pPr>
              <w:pStyle w:val="7"/>
              <w:spacing w:before="46" w:line="220" w:lineRule="auto"/>
              <w:ind w:left="42"/>
              <w:rPr>
                <w:sz w:val="20"/>
                <w:szCs w:val="20"/>
              </w:rPr>
            </w:pPr>
            <w:r>
              <w:rPr>
                <w:spacing w:val="-1"/>
                <w:sz w:val="20"/>
                <w:szCs w:val="20"/>
              </w:rPr>
              <w:t>项目一  认知生涯</w:t>
            </w:r>
          </w:p>
        </w:tc>
        <w:tc>
          <w:tcPr>
            <w:tcW w:w="804" w:type="dxa"/>
            <w:vAlign w:val="top"/>
          </w:tcPr>
          <w:p>
            <w:pPr>
              <w:pStyle w:val="7"/>
              <w:spacing w:before="76" w:line="183" w:lineRule="auto"/>
              <w:ind w:left="217"/>
              <w:rPr>
                <w:sz w:val="20"/>
                <w:szCs w:val="20"/>
              </w:rPr>
            </w:pPr>
            <w:r>
              <w:rPr>
                <w:sz w:val="20"/>
                <w:szCs w:val="20"/>
              </w:rPr>
              <w:t>2</w:t>
            </w:r>
          </w:p>
        </w:tc>
        <w:tc>
          <w:tcPr>
            <w:tcW w:w="1245" w:type="dxa"/>
            <w:vMerge w:val="restart"/>
            <w:tcBorders>
              <w:bottom w:val="nil"/>
            </w:tcBorders>
            <w:vAlign w:val="top"/>
          </w:tcPr>
          <w:p>
            <w:pPr>
              <w:spacing w:line="255" w:lineRule="auto"/>
              <w:rPr>
                <w:rFonts w:ascii="Arial"/>
                <w:sz w:val="36"/>
                <w:szCs w:val="44"/>
              </w:rPr>
            </w:pPr>
          </w:p>
          <w:p>
            <w:pPr>
              <w:spacing w:line="255" w:lineRule="auto"/>
              <w:rPr>
                <w:rFonts w:ascii="Arial"/>
                <w:sz w:val="36"/>
                <w:szCs w:val="44"/>
              </w:rPr>
            </w:pPr>
          </w:p>
          <w:p>
            <w:pPr>
              <w:spacing w:line="255" w:lineRule="auto"/>
              <w:rPr>
                <w:rFonts w:ascii="Arial"/>
                <w:sz w:val="36"/>
                <w:szCs w:val="44"/>
              </w:rPr>
            </w:pPr>
          </w:p>
          <w:p>
            <w:pPr>
              <w:spacing w:line="255" w:lineRule="auto"/>
              <w:rPr>
                <w:rFonts w:ascii="Arial"/>
                <w:sz w:val="36"/>
                <w:szCs w:val="44"/>
              </w:rPr>
            </w:pPr>
          </w:p>
          <w:p>
            <w:pPr>
              <w:spacing w:line="255" w:lineRule="auto"/>
              <w:rPr>
                <w:rFonts w:ascii="Arial"/>
                <w:sz w:val="36"/>
                <w:szCs w:val="44"/>
              </w:rPr>
            </w:pPr>
          </w:p>
          <w:p>
            <w:pPr>
              <w:spacing w:line="255" w:lineRule="auto"/>
              <w:rPr>
                <w:rFonts w:ascii="Arial"/>
                <w:sz w:val="36"/>
                <w:szCs w:val="44"/>
              </w:rPr>
            </w:pPr>
          </w:p>
          <w:p>
            <w:pPr>
              <w:spacing w:line="255" w:lineRule="auto"/>
              <w:rPr>
                <w:rFonts w:ascii="Arial"/>
                <w:sz w:val="36"/>
                <w:szCs w:val="44"/>
              </w:rPr>
            </w:pPr>
          </w:p>
          <w:p>
            <w:pPr>
              <w:spacing w:line="255" w:lineRule="auto"/>
              <w:rPr>
                <w:rFonts w:ascii="Arial"/>
                <w:sz w:val="36"/>
                <w:szCs w:val="44"/>
              </w:rPr>
            </w:pPr>
          </w:p>
          <w:p>
            <w:pPr>
              <w:spacing w:line="255" w:lineRule="auto"/>
              <w:rPr>
                <w:rFonts w:ascii="Arial"/>
                <w:sz w:val="36"/>
                <w:szCs w:val="44"/>
              </w:rPr>
            </w:pPr>
          </w:p>
          <w:p>
            <w:pPr>
              <w:spacing w:line="256" w:lineRule="auto"/>
              <w:rPr>
                <w:rFonts w:ascii="Arial"/>
                <w:sz w:val="36"/>
                <w:szCs w:val="44"/>
              </w:rPr>
            </w:pPr>
          </w:p>
          <w:p>
            <w:pPr>
              <w:pStyle w:val="7"/>
              <w:spacing w:before="39" w:line="219" w:lineRule="auto"/>
              <w:ind w:left="258"/>
              <w:rPr>
                <w:sz w:val="20"/>
                <w:szCs w:val="20"/>
              </w:rPr>
            </w:pPr>
            <w:r>
              <w:rPr>
                <w:spacing w:val="-2"/>
                <w:sz w:val="20"/>
                <w:szCs w:val="20"/>
              </w:rPr>
              <w:t>必修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trPr>
        <w:tc>
          <w:tcPr>
            <w:tcW w:w="2662" w:type="dxa"/>
            <w:vMerge w:val="continue"/>
            <w:tcBorders>
              <w:top w:val="nil"/>
            </w:tcBorders>
            <w:vAlign w:val="top"/>
          </w:tcPr>
          <w:p>
            <w:pPr>
              <w:rPr>
                <w:rFonts w:ascii="Arial"/>
                <w:sz w:val="36"/>
                <w:szCs w:val="44"/>
              </w:rPr>
            </w:pPr>
          </w:p>
        </w:tc>
        <w:tc>
          <w:tcPr>
            <w:tcW w:w="3587" w:type="dxa"/>
            <w:vAlign w:val="top"/>
          </w:tcPr>
          <w:p>
            <w:pPr>
              <w:pStyle w:val="7"/>
              <w:spacing w:before="46" w:line="220" w:lineRule="auto"/>
              <w:ind w:left="42"/>
              <w:rPr>
                <w:sz w:val="20"/>
                <w:szCs w:val="20"/>
              </w:rPr>
            </w:pPr>
            <w:r>
              <w:rPr>
                <w:spacing w:val="-1"/>
                <w:sz w:val="20"/>
                <w:szCs w:val="20"/>
              </w:rPr>
              <w:t>项目二  生涯发展阶段</w:t>
            </w:r>
          </w:p>
        </w:tc>
        <w:tc>
          <w:tcPr>
            <w:tcW w:w="804" w:type="dxa"/>
            <w:vAlign w:val="top"/>
          </w:tcPr>
          <w:p>
            <w:pPr>
              <w:pStyle w:val="7"/>
              <w:spacing w:before="76" w:line="183" w:lineRule="auto"/>
              <w:ind w:left="217"/>
              <w:rPr>
                <w:sz w:val="20"/>
                <w:szCs w:val="20"/>
              </w:rPr>
            </w:pPr>
            <w:r>
              <w:rPr>
                <w:sz w:val="20"/>
                <w:szCs w:val="20"/>
              </w:rPr>
              <w:t>2</w:t>
            </w:r>
          </w:p>
        </w:tc>
        <w:tc>
          <w:tcPr>
            <w:tcW w:w="1245" w:type="dxa"/>
            <w:vMerge w:val="continue"/>
            <w:tcBorders>
              <w:top w:val="nil"/>
              <w:bottom w:val="nil"/>
            </w:tcBorders>
            <w:vAlign w:val="top"/>
          </w:tcPr>
          <w:p>
            <w:pPr>
              <w:rPr>
                <w:rFonts w:ascii="Arial"/>
                <w:sz w:val="36"/>
                <w:szCs w:val="4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trPr>
        <w:tc>
          <w:tcPr>
            <w:tcW w:w="2662" w:type="dxa"/>
            <w:vMerge w:val="restart"/>
            <w:tcBorders>
              <w:bottom w:val="nil"/>
            </w:tcBorders>
            <w:vAlign w:val="top"/>
          </w:tcPr>
          <w:p>
            <w:pPr>
              <w:spacing w:line="285" w:lineRule="auto"/>
              <w:rPr>
                <w:rFonts w:ascii="Arial"/>
                <w:sz w:val="36"/>
                <w:szCs w:val="44"/>
              </w:rPr>
            </w:pPr>
          </w:p>
          <w:p>
            <w:pPr>
              <w:pStyle w:val="7"/>
              <w:spacing w:before="39" w:line="170" w:lineRule="exact"/>
              <w:ind w:left="635"/>
              <w:rPr>
                <w:sz w:val="20"/>
                <w:szCs w:val="20"/>
              </w:rPr>
            </w:pPr>
            <w:r>
              <w:rPr>
                <w:spacing w:val="-1"/>
                <w:position w:val="3"/>
                <w:sz w:val="20"/>
                <w:szCs w:val="20"/>
              </w:rPr>
              <w:t>模块二</w:t>
            </w:r>
          </w:p>
          <w:p>
            <w:pPr>
              <w:pStyle w:val="7"/>
              <w:spacing w:line="220" w:lineRule="auto"/>
              <w:ind w:left="575"/>
              <w:rPr>
                <w:sz w:val="20"/>
                <w:szCs w:val="20"/>
              </w:rPr>
            </w:pPr>
            <w:r>
              <w:rPr>
                <w:spacing w:val="-1"/>
                <w:sz w:val="20"/>
                <w:szCs w:val="20"/>
              </w:rPr>
              <w:t>认识自我</w:t>
            </w:r>
          </w:p>
        </w:tc>
        <w:tc>
          <w:tcPr>
            <w:tcW w:w="3587" w:type="dxa"/>
            <w:vAlign w:val="top"/>
          </w:tcPr>
          <w:p>
            <w:pPr>
              <w:pStyle w:val="7"/>
              <w:spacing w:before="46" w:line="219" w:lineRule="auto"/>
              <w:ind w:left="42"/>
              <w:rPr>
                <w:sz w:val="20"/>
                <w:szCs w:val="20"/>
              </w:rPr>
            </w:pPr>
            <w:r>
              <w:rPr>
                <w:spacing w:val="-1"/>
                <w:sz w:val="20"/>
                <w:szCs w:val="20"/>
              </w:rPr>
              <w:t>项目一 职业兴趣培养</w:t>
            </w:r>
          </w:p>
        </w:tc>
        <w:tc>
          <w:tcPr>
            <w:tcW w:w="804" w:type="dxa"/>
            <w:vAlign w:val="top"/>
          </w:tcPr>
          <w:p>
            <w:pPr>
              <w:pStyle w:val="7"/>
              <w:spacing w:before="76" w:line="183" w:lineRule="auto"/>
              <w:ind w:left="217"/>
              <w:rPr>
                <w:sz w:val="20"/>
                <w:szCs w:val="20"/>
              </w:rPr>
            </w:pPr>
            <w:r>
              <w:rPr>
                <w:sz w:val="20"/>
                <w:szCs w:val="20"/>
              </w:rPr>
              <w:t>2</w:t>
            </w:r>
          </w:p>
        </w:tc>
        <w:tc>
          <w:tcPr>
            <w:tcW w:w="1245" w:type="dxa"/>
            <w:vMerge w:val="continue"/>
            <w:tcBorders>
              <w:top w:val="nil"/>
              <w:bottom w:val="nil"/>
            </w:tcBorders>
            <w:vAlign w:val="top"/>
          </w:tcPr>
          <w:p>
            <w:pPr>
              <w:rPr>
                <w:rFonts w:ascii="Arial"/>
                <w:sz w:val="36"/>
                <w:szCs w:val="4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5" w:hRule="atLeast"/>
        </w:trPr>
        <w:tc>
          <w:tcPr>
            <w:tcW w:w="2662" w:type="dxa"/>
            <w:vMerge w:val="continue"/>
            <w:tcBorders>
              <w:top w:val="nil"/>
              <w:bottom w:val="nil"/>
            </w:tcBorders>
            <w:vAlign w:val="top"/>
          </w:tcPr>
          <w:p>
            <w:pPr>
              <w:rPr>
                <w:rFonts w:ascii="Arial"/>
                <w:sz w:val="36"/>
                <w:szCs w:val="44"/>
              </w:rPr>
            </w:pPr>
          </w:p>
        </w:tc>
        <w:tc>
          <w:tcPr>
            <w:tcW w:w="3587" w:type="dxa"/>
            <w:vAlign w:val="top"/>
          </w:tcPr>
          <w:p>
            <w:pPr>
              <w:pStyle w:val="7"/>
              <w:spacing w:before="56" w:line="219" w:lineRule="auto"/>
              <w:ind w:left="42"/>
              <w:rPr>
                <w:sz w:val="20"/>
                <w:szCs w:val="20"/>
              </w:rPr>
            </w:pPr>
            <w:r>
              <w:rPr>
                <w:spacing w:val="-1"/>
                <w:sz w:val="20"/>
                <w:szCs w:val="20"/>
              </w:rPr>
              <w:t>项目二  职业性格测试</w:t>
            </w:r>
          </w:p>
        </w:tc>
        <w:tc>
          <w:tcPr>
            <w:tcW w:w="804" w:type="dxa"/>
            <w:vAlign w:val="top"/>
          </w:tcPr>
          <w:p>
            <w:pPr>
              <w:pStyle w:val="7"/>
              <w:spacing w:before="86" w:line="183" w:lineRule="auto"/>
              <w:ind w:left="217"/>
              <w:rPr>
                <w:sz w:val="20"/>
                <w:szCs w:val="20"/>
              </w:rPr>
            </w:pPr>
            <w:r>
              <w:rPr>
                <w:sz w:val="20"/>
                <w:szCs w:val="20"/>
              </w:rPr>
              <w:t>2</w:t>
            </w:r>
          </w:p>
        </w:tc>
        <w:tc>
          <w:tcPr>
            <w:tcW w:w="1245" w:type="dxa"/>
            <w:vMerge w:val="continue"/>
            <w:tcBorders>
              <w:top w:val="nil"/>
              <w:bottom w:val="nil"/>
            </w:tcBorders>
            <w:vAlign w:val="top"/>
          </w:tcPr>
          <w:p>
            <w:pPr>
              <w:rPr>
                <w:rFonts w:ascii="Arial"/>
                <w:sz w:val="36"/>
                <w:szCs w:val="4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5" w:hRule="atLeast"/>
        </w:trPr>
        <w:tc>
          <w:tcPr>
            <w:tcW w:w="2662" w:type="dxa"/>
            <w:vMerge w:val="continue"/>
            <w:tcBorders>
              <w:top w:val="nil"/>
              <w:bottom w:val="nil"/>
            </w:tcBorders>
            <w:vAlign w:val="top"/>
          </w:tcPr>
          <w:p>
            <w:pPr>
              <w:rPr>
                <w:rFonts w:ascii="Arial"/>
                <w:sz w:val="36"/>
                <w:szCs w:val="44"/>
              </w:rPr>
            </w:pPr>
          </w:p>
        </w:tc>
        <w:tc>
          <w:tcPr>
            <w:tcW w:w="3587" w:type="dxa"/>
            <w:vAlign w:val="top"/>
          </w:tcPr>
          <w:p>
            <w:pPr>
              <w:pStyle w:val="7"/>
              <w:spacing w:before="45" w:line="218" w:lineRule="auto"/>
              <w:ind w:left="42"/>
              <w:rPr>
                <w:sz w:val="20"/>
                <w:szCs w:val="20"/>
              </w:rPr>
            </w:pPr>
            <w:r>
              <w:rPr>
                <w:spacing w:val="-1"/>
                <w:sz w:val="20"/>
                <w:szCs w:val="20"/>
              </w:rPr>
              <w:t>项目三 职业技能评估</w:t>
            </w:r>
          </w:p>
        </w:tc>
        <w:tc>
          <w:tcPr>
            <w:tcW w:w="804" w:type="dxa"/>
            <w:vAlign w:val="top"/>
          </w:tcPr>
          <w:p>
            <w:pPr>
              <w:pStyle w:val="7"/>
              <w:spacing w:before="77" w:line="183" w:lineRule="auto"/>
              <w:ind w:left="217"/>
              <w:rPr>
                <w:sz w:val="20"/>
                <w:szCs w:val="20"/>
              </w:rPr>
            </w:pPr>
            <w:r>
              <w:rPr>
                <w:sz w:val="20"/>
                <w:szCs w:val="20"/>
              </w:rPr>
              <w:t>2</w:t>
            </w:r>
          </w:p>
        </w:tc>
        <w:tc>
          <w:tcPr>
            <w:tcW w:w="1245" w:type="dxa"/>
            <w:vMerge w:val="continue"/>
            <w:tcBorders>
              <w:top w:val="nil"/>
              <w:bottom w:val="nil"/>
            </w:tcBorders>
            <w:vAlign w:val="top"/>
          </w:tcPr>
          <w:p>
            <w:pPr>
              <w:rPr>
                <w:rFonts w:ascii="Arial"/>
                <w:sz w:val="36"/>
                <w:szCs w:val="4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trPr>
        <w:tc>
          <w:tcPr>
            <w:tcW w:w="2662" w:type="dxa"/>
            <w:vMerge w:val="continue"/>
            <w:tcBorders>
              <w:top w:val="nil"/>
            </w:tcBorders>
            <w:vAlign w:val="top"/>
          </w:tcPr>
          <w:p>
            <w:pPr>
              <w:rPr>
                <w:rFonts w:ascii="Arial"/>
                <w:sz w:val="36"/>
                <w:szCs w:val="44"/>
              </w:rPr>
            </w:pPr>
          </w:p>
        </w:tc>
        <w:tc>
          <w:tcPr>
            <w:tcW w:w="3587" w:type="dxa"/>
            <w:vAlign w:val="top"/>
          </w:tcPr>
          <w:p>
            <w:pPr>
              <w:pStyle w:val="7"/>
              <w:spacing w:before="55" w:line="218" w:lineRule="auto"/>
              <w:ind w:left="42"/>
              <w:rPr>
                <w:sz w:val="20"/>
                <w:szCs w:val="20"/>
              </w:rPr>
            </w:pPr>
            <w:r>
              <w:rPr>
                <w:spacing w:val="-1"/>
                <w:sz w:val="20"/>
                <w:szCs w:val="20"/>
              </w:rPr>
              <w:t>项目四  职业价值观探索</w:t>
            </w:r>
          </w:p>
        </w:tc>
        <w:tc>
          <w:tcPr>
            <w:tcW w:w="804" w:type="dxa"/>
            <w:vAlign w:val="top"/>
          </w:tcPr>
          <w:p>
            <w:pPr>
              <w:pStyle w:val="7"/>
              <w:spacing w:before="87" w:line="183" w:lineRule="auto"/>
              <w:ind w:left="217"/>
              <w:rPr>
                <w:sz w:val="20"/>
                <w:szCs w:val="20"/>
              </w:rPr>
            </w:pPr>
            <w:r>
              <w:rPr>
                <w:sz w:val="20"/>
                <w:szCs w:val="20"/>
              </w:rPr>
              <w:t>2</w:t>
            </w:r>
          </w:p>
        </w:tc>
        <w:tc>
          <w:tcPr>
            <w:tcW w:w="1245" w:type="dxa"/>
            <w:vMerge w:val="continue"/>
            <w:tcBorders>
              <w:top w:val="nil"/>
              <w:bottom w:val="nil"/>
            </w:tcBorders>
            <w:vAlign w:val="top"/>
          </w:tcPr>
          <w:p>
            <w:pPr>
              <w:rPr>
                <w:rFonts w:ascii="Arial"/>
                <w:sz w:val="36"/>
                <w:szCs w:val="4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2662" w:type="dxa"/>
            <w:vMerge w:val="restart"/>
            <w:tcBorders>
              <w:bottom w:val="nil"/>
            </w:tcBorders>
            <w:vAlign w:val="top"/>
          </w:tcPr>
          <w:p>
            <w:pPr>
              <w:pStyle w:val="7"/>
              <w:spacing w:before="98" w:line="219" w:lineRule="auto"/>
              <w:ind w:left="635"/>
              <w:rPr>
                <w:sz w:val="20"/>
                <w:szCs w:val="20"/>
              </w:rPr>
            </w:pPr>
            <w:r>
              <w:rPr>
                <w:spacing w:val="-1"/>
                <w:sz w:val="20"/>
                <w:szCs w:val="20"/>
              </w:rPr>
              <w:t>模块三</w:t>
            </w:r>
          </w:p>
          <w:p>
            <w:pPr>
              <w:pStyle w:val="7"/>
              <w:spacing w:before="17" w:line="220" w:lineRule="auto"/>
              <w:ind w:left="455"/>
              <w:rPr>
                <w:sz w:val="20"/>
                <w:szCs w:val="20"/>
              </w:rPr>
            </w:pPr>
            <w:r>
              <w:rPr>
                <w:spacing w:val="-1"/>
                <w:sz w:val="20"/>
                <w:szCs w:val="20"/>
              </w:rPr>
              <w:t>探索工作世界</w:t>
            </w:r>
          </w:p>
        </w:tc>
        <w:tc>
          <w:tcPr>
            <w:tcW w:w="3587" w:type="dxa"/>
            <w:vAlign w:val="top"/>
          </w:tcPr>
          <w:p>
            <w:pPr>
              <w:pStyle w:val="7"/>
              <w:spacing w:before="57" w:line="219" w:lineRule="auto"/>
              <w:ind w:left="42"/>
              <w:rPr>
                <w:sz w:val="20"/>
                <w:szCs w:val="20"/>
              </w:rPr>
            </w:pPr>
            <w:r>
              <w:rPr>
                <w:spacing w:val="-1"/>
                <w:sz w:val="20"/>
                <w:szCs w:val="20"/>
              </w:rPr>
              <w:t>项目一 职业分类认知</w:t>
            </w:r>
          </w:p>
        </w:tc>
        <w:tc>
          <w:tcPr>
            <w:tcW w:w="804" w:type="dxa"/>
            <w:vAlign w:val="top"/>
          </w:tcPr>
          <w:p>
            <w:pPr>
              <w:pStyle w:val="7"/>
              <w:spacing w:before="88" w:line="183" w:lineRule="auto"/>
              <w:ind w:left="217"/>
              <w:rPr>
                <w:sz w:val="20"/>
                <w:szCs w:val="20"/>
              </w:rPr>
            </w:pPr>
            <w:r>
              <w:rPr>
                <w:sz w:val="20"/>
                <w:szCs w:val="20"/>
              </w:rPr>
              <w:t>2</w:t>
            </w:r>
          </w:p>
        </w:tc>
        <w:tc>
          <w:tcPr>
            <w:tcW w:w="1245" w:type="dxa"/>
            <w:vMerge w:val="continue"/>
            <w:tcBorders>
              <w:top w:val="nil"/>
              <w:bottom w:val="nil"/>
            </w:tcBorders>
            <w:vAlign w:val="top"/>
          </w:tcPr>
          <w:p>
            <w:pPr>
              <w:rPr>
                <w:rFonts w:ascii="Arial"/>
                <w:sz w:val="36"/>
                <w:szCs w:val="4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trPr>
        <w:tc>
          <w:tcPr>
            <w:tcW w:w="2662" w:type="dxa"/>
            <w:vMerge w:val="continue"/>
            <w:tcBorders>
              <w:top w:val="nil"/>
            </w:tcBorders>
            <w:vAlign w:val="top"/>
          </w:tcPr>
          <w:p>
            <w:pPr>
              <w:rPr>
                <w:rFonts w:ascii="Arial"/>
                <w:sz w:val="36"/>
                <w:szCs w:val="44"/>
              </w:rPr>
            </w:pPr>
          </w:p>
        </w:tc>
        <w:tc>
          <w:tcPr>
            <w:tcW w:w="3587" w:type="dxa"/>
            <w:vAlign w:val="top"/>
          </w:tcPr>
          <w:p>
            <w:pPr>
              <w:pStyle w:val="7"/>
              <w:spacing w:before="49" w:line="220" w:lineRule="auto"/>
              <w:ind w:left="42"/>
              <w:rPr>
                <w:sz w:val="20"/>
                <w:szCs w:val="20"/>
              </w:rPr>
            </w:pPr>
            <w:r>
              <w:rPr>
                <w:spacing w:val="-1"/>
                <w:sz w:val="20"/>
                <w:szCs w:val="20"/>
              </w:rPr>
              <w:t>项目二 职业环境分析</w:t>
            </w:r>
          </w:p>
        </w:tc>
        <w:tc>
          <w:tcPr>
            <w:tcW w:w="804" w:type="dxa"/>
            <w:vAlign w:val="top"/>
          </w:tcPr>
          <w:p>
            <w:pPr>
              <w:pStyle w:val="7"/>
              <w:spacing w:before="79" w:line="183" w:lineRule="auto"/>
              <w:ind w:left="217"/>
              <w:rPr>
                <w:sz w:val="20"/>
                <w:szCs w:val="20"/>
              </w:rPr>
            </w:pPr>
            <w:r>
              <w:rPr>
                <w:sz w:val="20"/>
                <w:szCs w:val="20"/>
              </w:rPr>
              <w:t>2</w:t>
            </w:r>
          </w:p>
        </w:tc>
        <w:tc>
          <w:tcPr>
            <w:tcW w:w="1245" w:type="dxa"/>
            <w:vMerge w:val="continue"/>
            <w:tcBorders>
              <w:top w:val="nil"/>
              <w:bottom w:val="nil"/>
            </w:tcBorders>
            <w:vAlign w:val="top"/>
          </w:tcPr>
          <w:p>
            <w:pPr>
              <w:rPr>
                <w:rFonts w:ascii="Arial"/>
                <w:sz w:val="36"/>
                <w:szCs w:val="4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7" w:hRule="atLeast"/>
        </w:trPr>
        <w:tc>
          <w:tcPr>
            <w:tcW w:w="2662" w:type="dxa"/>
            <w:vMerge w:val="restart"/>
            <w:tcBorders>
              <w:bottom w:val="nil"/>
            </w:tcBorders>
            <w:vAlign w:val="top"/>
          </w:tcPr>
          <w:p>
            <w:pPr>
              <w:pStyle w:val="7"/>
              <w:spacing w:before="208" w:line="219" w:lineRule="auto"/>
              <w:ind w:left="635"/>
              <w:rPr>
                <w:sz w:val="20"/>
                <w:szCs w:val="20"/>
              </w:rPr>
            </w:pPr>
            <w:r>
              <w:rPr>
                <w:spacing w:val="-1"/>
                <w:sz w:val="20"/>
                <w:szCs w:val="20"/>
              </w:rPr>
              <w:t>模块四</w:t>
            </w:r>
          </w:p>
          <w:p>
            <w:pPr>
              <w:pStyle w:val="7"/>
              <w:spacing w:before="18" w:line="221" w:lineRule="auto"/>
              <w:ind w:left="455"/>
              <w:rPr>
                <w:sz w:val="20"/>
                <w:szCs w:val="20"/>
              </w:rPr>
            </w:pPr>
            <w:r>
              <w:rPr>
                <w:spacing w:val="-1"/>
                <w:sz w:val="20"/>
                <w:szCs w:val="20"/>
              </w:rPr>
              <w:t>规划职业生涯</w:t>
            </w:r>
          </w:p>
        </w:tc>
        <w:tc>
          <w:tcPr>
            <w:tcW w:w="3587" w:type="dxa"/>
            <w:vAlign w:val="top"/>
          </w:tcPr>
          <w:p>
            <w:pPr>
              <w:pStyle w:val="7"/>
              <w:spacing w:before="49" w:line="220" w:lineRule="auto"/>
              <w:ind w:left="42"/>
              <w:rPr>
                <w:sz w:val="20"/>
                <w:szCs w:val="20"/>
              </w:rPr>
            </w:pPr>
            <w:r>
              <w:rPr>
                <w:spacing w:val="-1"/>
                <w:sz w:val="20"/>
                <w:szCs w:val="20"/>
              </w:rPr>
              <w:t>项目一 确立职业目标</w:t>
            </w:r>
          </w:p>
        </w:tc>
        <w:tc>
          <w:tcPr>
            <w:tcW w:w="804" w:type="dxa"/>
            <w:vAlign w:val="top"/>
          </w:tcPr>
          <w:p>
            <w:pPr>
              <w:pStyle w:val="7"/>
              <w:spacing w:before="79" w:line="183" w:lineRule="auto"/>
              <w:ind w:left="217"/>
              <w:rPr>
                <w:sz w:val="20"/>
                <w:szCs w:val="20"/>
              </w:rPr>
            </w:pPr>
            <w:r>
              <w:rPr>
                <w:sz w:val="20"/>
                <w:szCs w:val="20"/>
              </w:rPr>
              <w:t>2</w:t>
            </w:r>
          </w:p>
        </w:tc>
        <w:tc>
          <w:tcPr>
            <w:tcW w:w="1245" w:type="dxa"/>
            <w:vMerge w:val="continue"/>
            <w:tcBorders>
              <w:top w:val="nil"/>
              <w:bottom w:val="nil"/>
            </w:tcBorders>
            <w:vAlign w:val="top"/>
          </w:tcPr>
          <w:p>
            <w:pPr>
              <w:rPr>
                <w:rFonts w:ascii="Arial"/>
                <w:sz w:val="36"/>
                <w:szCs w:val="4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8" w:hRule="atLeast"/>
        </w:trPr>
        <w:tc>
          <w:tcPr>
            <w:tcW w:w="2662" w:type="dxa"/>
            <w:vMerge w:val="continue"/>
            <w:tcBorders>
              <w:top w:val="nil"/>
              <w:bottom w:val="nil"/>
            </w:tcBorders>
            <w:vAlign w:val="top"/>
          </w:tcPr>
          <w:p>
            <w:pPr>
              <w:rPr>
                <w:rFonts w:ascii="Arial"/>
                <w:sz w:val="36"/>
                <w:szCs w:val="44"/>
              </w:rPr>
            </w:pPr>
          </w:p>
        </w:tc>
        <w:tc>
          <w:tcPr>
            <w:tcW w:w="3587" w:type="dxa"/>
            <w:vAlign w:val="top"/>
          </w:tcPr>
          <w:p>
            <w:pPr>
              <w:pStyle w:val="7"/>
              <w:spacing w:before="59" w:line="219" w:lineRule="auto"/>
              <w:ind w:left="42"/>
              <w:rPr>
                <w:sz w:val="20"/>
                <w:szCs w:val="20"/>
              </w:rPr>
            </w:pPr>
            <w:r>
              <w:rPr>
                <w:spacing w:val="-1"/>
                <w:sz w:val="20"/>
                <w:szCs w:val="20"/>
              </w:rPr>
              <w:t>项目二  职业决策与行动</w:t>
            </w:r>
          </w:p>
        </w:tc>
        <w:tc>
          <w:tcPr>
            <w:tcW w:w="804" w:type="dxa"/>
            <w:vAlign w:val="top"/>
          </w:tcPr>
          <w:p>
            <w:pPr>
              <w:pStyle w:val="7"/>
              <w:spacing w:before="89" w:line="183" w:lineRule="auto"/>
              <w:ind w:left="217"/>
              <w:rPr>
                <w:sz w:val="20"/>
                <w:szCs w:val="20"/>
              </w:rPr>
            </w:pPr>
            <w:r>
              <w:rPr>
                <w:sz w:val="20"/>
                <w:szCs w:val="20"/>
              </w:rPr>
              <w:t>2</w:t>
            </w:r>
          </w:p>
        </w:tc>
        <w:tc>
          <w:tcPr>
            <w:tcW w:w="1245" w:type="dxa"/>
            <w:vMerge w:val="continue"/>
            <w:tcBorders>
              <w:top w:val="nil"/>
              <w:bottom w:val="nil"/>
            </w:tcBorders>
            <w:vAlign w:val="top"/>
          </w:tcPr>
          <w:p>
            <w:pPr>
              <w:rPr>
                <w:rFonts w:ascii="Arial"/>
                <w:sz w:val="36"/>
                <w:szCs w:val="4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2662" w:type="dxa"/>
            <w:vMerge w:val="continue"/>
            <w:tcBorders>
              <w:top w:val="nil"/>
            </w:tcBorders>
            <w:vAlign w:val="top"/>
          </w:tcPr>
          <w:p>
            <w:pPr>
              <w:rPr>
                <w:rFonts w:ascii="Arial"/>
                <w:sz w:val="36"/>
                <w:szCs w:val="44"/>
              </w:rPr>
            </w:pPr>
          </w:p>
        </w:tc>
        <w:tc>
          <w:tcPr>
            <w:tcW w:w="3587" w:type="dxa"/>
            <w:vAlign w:val="top"/>
          </w:tcPr>
          <w:p>
            <w:pPr>
              <w:pStyle w:val="7"/>
              <w:spacing w:before="49" w:line="219" w:lineRule="auto"/>
              <w:ind w:left="42"/>
              <w:rPr>
                <w:sz w:val="20"/>
                <w:szCs w:val="20"/>
              </w:rPr>
            </w:pPr>
            <w:r>
              <w:rPr>
                <w:spacing w:val="-1"/>
                <w:sz w:val="20"/>
                <w:szCs w:val="20"/>
              </w:rPr>
              <w:t>项目三 制订生涯规划书</w:t>
            </w:r>
          </w:p>
        </w:tc>
        <w:tc>
          <w:tcPr>
            <w:tcW w:w="804" w:type="dxa"/>
            <w:vAlign w:val="top"/>
          </w:tcPr>
          <w:p>
            <w:pPr>
              <w:pStyle w:val="7"/>
              <w:spacing w:before="80" w:line="183" w:lineRule="auto"/>
              <w:ind w:left="217"/>
              <w:rPr>
                <w:sz w:val="20"/>
                <w:szCs w:val="20"/>
              </w:rPr>
            </w:pPr>
            <w:r>
              <w:rPr>
                <w:sz w:val="20"/>
                <w:szCs w:val="20"/>
              </w:rPr>
              <w:t>2</w:t>
            </w:r>
          </w:p>
        </w:tc>
        <w:tc>
          <w:tcPr>
            <w:tcW w:w="1245" w:type="dxa"/>
            <w:vMerge w:val="continue"/>
            <w:tcBorders>
              <w:top w:val="nil"/>
              <w:bottom w:val="nil"/>
            </w:tcBorders>
            <w:vAlign w:val="top"/>
          </w:tcPr>
          <w:p>
            <w:pPr>
              <w:rPr>
                <w:rFonts w:ascii="Arial"/>
                <w:sz w:val="36"/>
                <w:szCs w:val="4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trPr>
        <w:tc>
          <w:tcPr>
            <w:tcW w:w="2662" w:type="dxa"/>
            <w:vMerge w:val="restart"/>
            <w:tcBorders>
              <w:bottom w:val="nil"/>
            </w:tcBorders>
            <w:vAlign w:val="top"/>
          </w:tcPr>
          <w:p>
            <w:pPr>
              <w:pStyle w:val="7"/>
              <w:spacing w:before="90" w:line="219" w:lineRule="auto"/>
              <w:ind w:left="635"/>
              <w:rPr>
                <w:sz w:val="20"/>
                <w:szCs w:val="20"/>
              </w:rPr>
            </w:pPr>
            <w:r>
              <w:rPr>
                <w:spacing w:val="-1"/>
                <w:sz w:val="20"/>
                <w:szCs w:val="20"/>
              </w:rPr>
              <w:t>模块五</w:t>
            </w:r>
          </w:p>
          <w:p>
            <w:pPr>
              <w:pStyle w:val="7"/>
              <w:spacing w:before="17" w:line="220" w:lineRule="auto"/>
              <w:ind w:left="394"/>
              <w:rPr>
                <w:sz w:val="20"/>
                <w:szCs w:val="20"/>
              </w:rPr>
            </w:pPr>
            <w:r>
              <w:rPr>
                <w:spacing w:val="-1"/>
                <w:sz w:val="20"/>
                <w:szCs w:val="20"/>
              </w:rPr>
              <w:t>就业环境与政策</w:t>
            </w:r>
          </w:p>
        </w:tc>
        <w:tc>
          <w:tcPr>
            <w:tcW w:w="3587" w:type="dxa"/>
            <w:vAlign w:val="top"/>
          </w:tcPr>
          <w:p>
            <w:pPr>
              <w:pStyle w:val="7"/>
              <w:spacing w:before="60" w:line="220" w:lineRule="auto"/>
              <w:ind w:left="42"/>
              <w:rPr>
                <w:sz w:val="20"/>
                <w:szCs w:val="20"/>
              </w:rPr>
            </w:pPr>
            <w:r>
              <w:rPr>
                <w:spacing w:val="-1"/>
                <w:sz w:val="20"/>
                <w:szCs w:val="20"/>
              </w:rPr>
              <w:t>项目一  就业环境认知</w:t>
            </w:r>
          </w:p>
        </w:tc>
        <w:tc>
          <w:tcPr>
            <w:tcW w:w="804" w:type="dxa"/>
            <w:vAlign w:val="top"/>
          </w:tcPr>
          <w:p>
            <w:pPr>
              <w:pStyle w:val="7"/>
              <w:spacing w:before="90" w:line="183" w:lineRule="auto"/>
              <w:ind w:left="217"/>
              <w:rPr>
                <w:sz w:val="20"/>
                <w:szCs w:val="20"/>
              </w:rPr>
            </w:pPr>
            <w:r>
              <w:rPr>
                <w:sz w:val="20"/>
                <w:szCs w:val="20"/>
              </w:rPr>
              <w:t>2</w:t>
            </w:r>
          </w:p>
        </w:tc>
        <w:tc>
          <w:tcPr>
            <w:tcW w:w="1245" w:type="dxa"/>
            <w:vMerge w:val="continue"/>
            <w:tcBorders>
              <w:top w:val="nil"/>
              <w:bottom w:val="nil"/>
            </w:tcBorders>
            <w:vAlign w:val="top"/>
          </w:tcPr>
          <w:p>
            <w:pPr>
              <w:rPr>
                <w:rFonts w:ascii="Arial"/>
                <w:sz w:val="36"/>
                <w:szCs w:val="4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2662" w:type="dxa"/>
            <w:vMerge w:val="continue"/>
            <w:tcBorders>
              <w:top w:val="nil"/>
            </w:tcBorders>
            <w:vAlign w:val="top"/>
          </w:tcPr>
          <w:p>
            <w:pPr>
              <w:rPr>
                <w:rFonts w:ascii="Arial"/>
                <w:sz w:val="36"/>
                <w:szCs w:val="44"/>
              </w:rPr>
            </w:pPr>
          </w:p>
        </w:tc>
        <w:tc>
          <w:tcPr>
            <w:tcW w:w="3587" w:type="dxa"/>
            <w:vAlign w:val="top"/>
          </w:tcPr>
          <w:p>
            <w:pPr>
              <w:pStyle w:val="7"/>
              <w:spacing w:before="51" w:line="219" w:lineRule="auto"/>
              <w:ind w:left="42"/>
              <w:rPr>
                <w:sz w:val="20"/>
                <w:szCs w:val="20"/>
              </w:rPr>
            </w:pPr>
            <w:r>
              <w:rPr>
                <w:spacing w:val="-1"/>
                <w:sz w:val="20"/>
                <w:szCs w:val="20"/>
              </w:rPr>
              <w:t>项目二  就业政策解读</w:t>
            </w:r>
          </w:p>
        </w:tc>
        <w:tc>
          <w:tcPr>
            <w:tcW w:w="804" w:type="dxa"/>
            <w:vAlign w:val="top"/>
          </w:tcPr>
          <w:p>
            <w:pPr>
              <w:pStyle w:val="7"/>
              <w:spacing w:before="81" w:line="182" w:lineRule="auto"/>
              <w:ind w:left="217"/>
              <w:rPr>
                <w:sz w:val="20"/>
                <w:szCs w:val="20"/>
              </w:rPr>
            </w:pPr>
            <w:r>
              <w:rPr>
                <w:sz w:val="20"/>
                <w:szCs w:val="20"/>
              </w:rPr>
              <w:t>2</w:t>
            </w:r>
          </w:p>
        </w:tc>
        <w:tc>
          <w:tcPr>
            <w:tcW w:w="1245" w:type="dxa"/>
            <w:vMerge w:val="continue"/>
            <w:tcBorders>
              <w:top w:val="nil"/>
              <w:bottom w:val="nil"/>
            </w:tcBorders>
            <w:vAlign w:val="top"/>
          </w:tcPr>
          <w:p>
            <w:pPr>
              <w:rPr>
                <w:rFonts w:ascii="Arial"/>
                <w:sz w:val="36"/>
                <w:szCs w:val="4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2662" w:type="dxa"/>
            <w:vMerge w:val="restart"/>
            <w:tcBorders>
              <w:bottom w:val="nil"/>
            </w:tcBorders>
            <w:vAlign w:val="top"/>
          </w:tcPr>
          <w:p>
            <w:pPr>
              <w:pStyle w:val="7"/>
              <w:spacing w:before="100" w:line="171" w:lineRule="exact"/>
              <w:ind w:left="635"/>
              <w:rPr>
                <w:sz w:val="20"/>
                <w:szCs w:val="20"/>
              </w:rPr>
            </w:pPr>
            <w:r>
              <w:rPr>
                <w:spacing w:val="-1"/>
                <w:position w:val="3"/>
                <w:sz w:val="20"/>
                <w:szCs w:val="20"/>
              </w:rPr>
              <w:t>模块六</w:t>
            </w:r>
          </w:p>
          <w:p>
            <w:pPr>
              <w:pStyle w:val="7"/>
              <w:spacing w:line="220" w:lineRule="auto"/>
              <w:ind w:left="575"/>
              <w:rPr>
                <w:sz w:val="20"/>
                <w:szCs w:val="20"/>
              </w:rPr>
            </w:pPr>
            <w:r>
              <w:rPr>
                <w:spacing w:val="-2"/>
                <w:sz w:val="20"/>
                <w:szCs w:val="20"/>
              </w:rPr>
              <w:t>就业准备</w:t>
            </w:r>
          </w:p>
        </w:tc>
        <w:tc>
          <w:tcPr>
            <w:tcW w:w="3587" w:type="dxa"/>
            <w:vAlign w:val="top"/>
          </w:tcPr>
          <w:p>
            <w:pPr>
              <w:pStyle w:val="7"/>
              <w:spacing w:before="61" w:line="219" w:lineRule="auto"/>
              <w:ind w:left="42"/>
              <w:rPr>
                <w:sz w:val="20"/>
                <w:szCs w:val="20"/>
              </w:rPr>
            </w:pPr>
            <w:r>
              <w:rPr>
                <w:spacing w:val="-1"/>
                <w:sz w:val="20"/>
                <w:szCs w:val="20"/>
              </w:rPr>
              <w:t>项目一  树立正确的就业观</w:t>
            </w:r>
          </w:p>
        </w:tc>
        <w:tc>
          <w:tcPr>
            <w:tcW w:w="804" w:type="dxa"/>
            <w:vAlign w:val="top"/>
          </w:tcPr>
          <w:p>
            <w:pPr>
              <w:pStyle w:val="7"/>
              <w:spacing w:before="91" w:line="183" w:lineRule="auto"/>
              <w:ind w:left="217"/>
              <w:rPr>
                <w:sz w:val="20"/>
                <w:szCs w:val="20"/>
              </w:rPr>
            </w:pPr>
            <w:r>
              <w:rPr>
                <w:sz w:val="20"/>
                <w:szCs w:val="20"/>
              </w:rPr>
              <w:t>2</w:t>
            </w:r>
          </w:p>
        </w:tc>
        <w:tc>
          <w:tcPr>
            <w:tcW w:w="1245" w:type="dxa"/>
            <w:vMerge w:val="continue"/>
            <w:tcBorders>
              <w:top w:val="nil"/>
              <w:bottom w:val="nil"/>
            </w:tcBorders>
            <w:vAlign w:val="top"/>
          </w:tcPr>
          <w:p>
            <w:pPr>
              <w:rPr>
                <w:rFonts w:ascii="Arial"/>
                <w:sz w:val="36"/>
                <w:szCs w:val="4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 w:hRule="atLeast"/>
        </w:trPr>
        <w:tc>
          <w:tcPr>
            <w:tcW w:w="2662" w:type="dxa"/>
            <w:vMerge w:val="continue"/>
            <w:tcBorders>
              <w:top w:val="nil"/>
            </w:tcBorders>
            <w:vAlign w:val="top"/>
          </w:tcPr>
          <w:p>
            <w:pPr>
              <w:rPr>
                <w:rFonts w:ascii="Arial"/>
                <w:sz w:val="36"/>
                <w:szCs w:val="44"/>
              </w:rPr>
            </w:pPr>
          </w:p>
        </w:tc>
        <w:tc>
          <w:tcPr>
            <w:tcW w:w="3587" w:type="dxa"/>
            <w:vAlign w:val="top"/>
          </w:tcPr>
          <w:p>
            <w:pPr>
              <w:pStyle w:val="7"/>
              <w:spacing w:before="61" w:line="219" w:lineRule="auto"/>
              <w:ind w:left="42"/>
              <w:rPr>
                <w:sz w:val="20"/>
                <w:szCs w:val="20"/>
              </w:rPr>
            </w:pPr>
            <w:r>
              <w:rPr>
                <w:spacing w:val="-1"/>
                <w:sz w:val="20"/>
                <w:szCs w:val="20"/>
              </w:rPr>
              <w:t>项目二 求职简历制作</w:t>
            </w:r>
          </w:p>
        </w:tc>
        <w:tc>
          <w:tcPr>
            <w:tcW w:w="804" w:type="dxa"/>
            <w:vAlign w:val="top"/>
          </w:tcPr>
          <w:p>
            <w:pPr>
              <w:pStyle w:val="7"/>
              <w:spacing w:before="92" w:line="183" w:lineRule="auto"/>
              <w:ind w:left="217"/>
              <w:rPr>
                <w:sz w:val="20"/>
                <w:szCs w:val="20"/>
              </w:rPr>
            </w:pPr>
            <w:r>
              <w:rPr>
                <w:sz w:val="20"/>
                <w:szCs w:val="20"/>
              </w:rPr>
              <w:t>2</w:t>
            </w:r>
          </w:p>
        </w:tc>
        <w:tc>
          <w:tcPr>
            <w:tcW w:w="1245" w:type="dxa"/>
            <w:vMerge w:val="continue"/>
            <w:tcBorders>
              <w:top w:val="nil"/>
              <w:bottom w:val="nil"/>
            </w:tcBorders>
            <w:vAlign w:val="top"/>
          </w:tcPr>
          <w:p>
            <w:pPr>
              <w:rPr>
                <w:rFonts w:ascii="Arial"/>
                <w:sz w:val="36"/>
                <w:szCs w:val="4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trPr>
        <w:tc>
          <w:tcPr>
            <w:tcW w:w="2662" w:type="dxa"/>
            <w:vMerge w:val="restart"/>
            <w:tcBorders>
              <w:bottom w:val="nil"/>
            </w:tcBorders>
            <w:vAlign w:val="top"/>
          </w:tcPr>
          <w:p>
            <w:pPr>
              <w:pStyle w:val="7"/>
              <w:spacing w:before="93" w:line="219" w:lineRule="auto"/>
              <w:ind w:left="635"/>
              <w:rPr>
                <w:sz w:val="20"/>
                <w:szCs w:val="20"/>
              </w:rPr>
            </w:pPr>
            <w:r>
              <w:rPr>
                <w:spacing w:val="-1"/>
                <w:sz w:val="20"/>
                <w:szCs w:val="20"/>
              </w:rPr>
              <w:t>模块七</w:t>
            </w:r>
          </w:p>
          <w:p>
            <w:pPr>
              <w:pStyle w:val="7"/>
              <w:spacing w:before="17" w:line="220" w:lineRule="auto"/>
              <w:ind w:left="455"/>
              <w:rPr>
                <w:sz w:val="20"/>
                <w:szCs w:val="20"/>
              </w:rPr>
            </w:pPr>
            <w:r>
              <w:rPr>
                <w:spacing w:val="-1"/>
                <w:sz w:val="20"/>
                <w:szCs w:val="20"/>
              </w:rPr>
              <w:t>就业技能提升</w:t>
            </w:r>
          </w:p>
        </w:tc>
        <w:tc>
          <w:tcPr>
            <w:tcW w:w="3587" w:type="dxa"/>
            <w:vAlign w:val="top"/>
          </w:tcPr>
          <w:p>
            <w:pPr>
              <w:pStyle w:val="7"/>
              <w:spacing w:before="52" w:line="219" w:lineRule="auto"/>
              <w:ind w:left="42"/>
              <w:rPr>
                <w:sz w:val="20"/>
                <w:szCs w:val="20"/>
              </w:rPr>
            </w:pPr>
            <w:r>
              <w:rPr>
                <w:spacing w:val="-1"/>
                <w:sz w:val="20"/>
                <w:szCs w:val="20"/>
              </w:rPr>
              <w:t>项目一 搜集就业信息</w:t>
            </w:r>
          </w:p>
        </w:tc>
        <w:tc>
          <w:tcPr>
            <w:tcW w:w="804" w:type="dxa"/>
            <w:vAlign w:val="top"/>
          </w:tcPr>
          <w:p>
            <w:pPr>
              <w:pStyle w:val="7"/>
              <w:spacing w:before="83" w:line="183" w:lineRule="auto"/>
              <w:ind w:left="217"/>
              <w:rPr>
                <w:sz w:val="20"/>
                <w:szCs w:val="20"/>
              </w:rPr>
            </w:pPr>
            <w:r>
              <w:rPr>
                <w:sz w:val="20"/>
                <w:szCs w:val="20"/>
              </w:rPr>
              <w:t>2</w:t>
            </w:r>
          </w:p>
        </w:tc>
        <w:tc>
          <w:tcPr>
            <w:tcW w:w="1245" w:type="dxa"/>
            <w:vMerge w:val="continue"/>
            <w:tcBorders>
              <w:top w:val="nil"/>
              <w:bottom w:val="nil"/>
            </w:tcBorders>
            <w:vAlign w:val="top"/>
          </w:tcPr>
          <w:p>
            <w:pPr>
              <w:rPr>
                <w:rFonts w:ascii="Arial"/>
                <w:sz w:val="36"/>
                <w:szCs w:val="4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trPr>
        <w:tc>
          <w:tcPr>
            <w:tcW w:w="2662" w:type="dxa"/>
            <w:vMerge w:val="continue"/>
            <w:tcBorders>
              <w:top w:val="nil"/>
            </w:tcBorders>
            <w:vAlign w:val="top"/>
          </w:tcPr>
          <w:p>
            <w:pPr>
              <w:rPr>
                <w:rFonts w:ascii="Arial"/>
                <w:sz w:val="36"/>
                <w:szCs w:val="44"/>
              </w:rPr>
            </w:pPr>
          </w:p>
        </w:tc>
        <w:tc>
          <w:tcPr>
            <w:tcW w:w="3587" w:type="dxa"/>
            <w:vAlign w:val="top"/>
          </w:tcPr>
          <w:p>
            <w:pPr>
              <w:pStyle w:val="7"/>
              <w:spacing w:before="53" w:line="220" w:lineRule="auto"/>
              <w:ind w:left="42"/>
              <w:rPr>
                <w:sz w:val="20"/>
                <w:szCs w:val="20"/>
              </w:rPr>
            </w:pPr>
            <w:r>
              <w:rPr>
                <w:spacing w:val="-1"/>
                <w:sz w:val="20"/>
                <w:szCs w:val="20"/>
              </w:rPr>
              <w:t>项目二 求职面试技巧</w:t>
            </w:r>
          </w:p>
        </w:tc>
        <w:tc>
          <w:tcPr>
            <w:tcW w:w="804" w:type="dxa"/>
            <w:vAlign w:val="top"/>
          </w:tcPr>
          <w:p>
            <w:pPr>
              <w:pStyle w:val="7"/>
              <w:spacing w:before="83" w:line="183" w:lineRule="auto"/>
              <w:ind w:left="217"/>
              <w:rPr>
                <w:sz w:val="20"/>
                <w:szCs w:val="20"/>
              </w:rPr>
            </w:pPr>
            <w:r>
              <w:rPr>
                <w:sz w:val="20"/>
                <w:szCs w:val="20"/>
              </w:rPr>
              <w:t>2</w:t>
            </w:r>
          </w:p>
        </w:tc>
        <w:tc>
          <w:tcPr>
            <w:tcW w:w="1245" w:type="dxa"/>
            <w:vMerge w:val="continue"/>
            <w:tcBorders>
              <w:top w:val="nil"/>
              <w:bottom w:val="nil"/>
            </w:tcBorders>
            <w:vAlign w:val="top"/>
          </w:tcPr>
          <w:p>
            <w:pPr>
              <w:rPr>
                <w:rFonts w:ascii="Arial"/>
                <w:sz w:val="36"/>
                <w:szCs w:val="4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trPr>
        <w:tc>
          <w:tcPr>
            <w:tcW w:w="2662" w:type="dxa"/>
            <w:vMerge w:val="restart"/>
            <w:tcBorders>
              <w:bottom w:val="nil"/>
            </w:tcBorders>
            <w:vAlign w:val="top"/>
          </w:tcPr>
          <w:p>
            <w:pPr>
              <w:pStyle w:val="7"/>
              <w:spacing w:before="103" w:line="219" w:lineRule="auto"/>
              <w:ind w:left="635"/>
              <w:rPr>
                <w:sz w:val="20"/>
                <w:szCs w:val="20"/>
              </w:rPr>
            </w:pPr>
            <w:r>
              <w:rPr>
                <w:spacing w:val="-1"/>
                <w:sz w:val="20"/>
                <w:szCs w:val="20"/>
              </w:rPr>
              <w:t>模块八</w:t>
            </w:r>
          </w:p>
          <w:p>
            <w:pPr>
              <w:pStyle w:val="7"/>
              <w:spacing w:before="7" w:line="219" w:lineRule="auto"/>
              <w:ind w:left="455"/>
              <w:rPr>
                <w:sz w:val="20"/>
                <w:szCs w:val="20"/>
              </w:rPr>
            </w:pPr>
            <w:r>
              <w:rPr>
                <w:spacing w:val="-1"/>
                <w:sz w:val="20"/>
                <w:szCs w:val="20"/>
              </w:rPr>
              <w:t>就业权益保护</w:t>
            </w:r>
          </w:p>
        </w:tc>
        <w:tc>
          <w:tcPr>
            <w:tcW w:w="3587" w:type="dxa"/>
            <w:vAlign w:val="top"/>
          </w:tcPr>
          <w:p>
            <w:pPr>
              <w:pStyle w:val="7"/>
              <w:spacing w:before="53" w:line="219" w:lineRule="auto"/>
              <w:ind w:left="42"/>
              <w:rPr>
                <w:sz w:val="20"/>
                <w:szCs w:val="20"/>
              </w:rPr>
            </w:pPr>
            <w:r>
              <w:rPr>
                <w:spacing w:val="-1"/>
                <w:sz w:val="20"/>
                <w:szCs w:val="20"/>
              </w:rPr>
              <w:t>项目一  读懂劳动法</w:t>
            </w:r>
          </w:p>
        </w:tc>
        <w:tc>
          <w:tcPr>
            <w:tcW w:w="804" w:type="dxa"/>
            <w:vAlign w:val="top"/>
          </w:tcPr>
          <w:p>
            <w:pPr>
              <w:pStyle w:val="7"/>
              <w:spacing w:before="83" w:line="183" w:lineRule="auto"/>
              <w:ind w:left="217"/>
              <w:rPr>
                <w:sz w:val="20"/>
                <w:szCs w:val="20"/>
              </w:rPr>
            </w:pPr>
            <w:r>
              <w:rPr>
                <w:sz w:val="20"/>
                <w:szCs w:val="20"/>
              </w:rPr>
              <w:t>2</w:t>
            </w:r>
          </w:p>
        </w:tc>
        <w:tc>
          <w:tcPr>
            <w:tcW w:w="1245" w:type="dxa"/>
            <w:vMerge w:val="continue"/>
            <w:tcBorders>
              <w:top w:val="nil"/>
              <w:bottom w:val="nil"/>
            </w:tcBorders>
            <w:vAlign w:val="top"/>
          </w:tcPr>
          <w:p>
            <w:pPr>
              <w:rPr>
                <w:rFonts w:ascii="Arial"/>
                <w:sz w:val="36"/>
                <w:szCs w:val="4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2662" w:type="dxa"/>
            <w:vMerge w:val="continue"/>
            <w:tcBorders>
              <w:top w:val="nil"/>
            </w:tcBorders>
            <w:vAlign w:val="top"/>
          </w:tcPr>
          <w:p>
            <w:pPr>
              <w:rPr>
                <w:rFonts w:ascii="Arial"/>
                <w:sz w:val="36"/>
                <w:szCs w:val="44"/>
              </w:rPr>
            </w:pPr>
          </w:p>
        </w:tc>
        <w:tc>
          <w:tcPr>
            <w:tcW w:w="3587" w:type="dxa"/>
            <w:vAlign w:val="top"/>
          </w:tcPr>
          <w:p>
            <w:pPr>
              <w:pStyle w:val="7"/>
              <w:spacing w:before="63" w:line="219" w:lineRule="auto"/>
              <w:ind w:left="42"/>
              <w:rPr>
                <w:sz w:val="20"/>
                <w:szCs w:val="20"/>
              </w:rPr>
            </w:pPr>
            <w:r>
              <w:rPr>
                <w:spacing w:val="-1"/>
                <w:sz w:val="20"/>
                <w:szCs w:val="20"/>
              </w:rPr>
              <w:t>项目二 劳动争议与处理</w:t>
            </w:r>
          </w:p>
        </w:tc>
        <w:tc>
          <w:tcPr>
            <w:tcW w:w="804" w:type="dxa"/>
            <w:vAlign w:val="top"/>
          </w:tcPr>
          <w:p>
            <w:pPr>
              <w:pStyle w:val="7"/>
              <w:spacing w:before="93" w:line="183" w:lineRule="auto"/>
              <w:ind w:left="217"/>
              <w:rPr>
                <w:sz w:val="20"/>
                <w:szCs w:val="20"/>
              </w:rPr>
            </w:pPr>
            <w:r>
              <w:rPr>
                <w:sz w:val="20"/>
                <w:szCs w:val="20"/>
              </w:rPr>
              <w:t>2</w:t>
            </w:r>
          </w:p>
        </w:tc>
        <w:tc>
          <w:tcPr>
            <w:tcW w:w="1245" w:type="dxa"/>
            <w:vMerge w:val="continue"/>
            <w:tcBorders>
              <w:top w:val="nil"/>
              <w:bottom w:val="nil"/>
            </w:tcBorders>
            <w:vAlign w:val="top"/>
          </w:tcPr>
          <w:p>
            <w:pPr>
              <w:rPr>
                <w:rFonts w:ascii="Arial"/>
                <w:sz w:val="36"/>
                <w:szCs w:val="4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2662" w:type="dxa"/>
            <w:vMerge w:val="restart"/>
            <w:tcBorders>
              <w:bottom w:val="nil"/>
            </w:tcBorders>
            <w:vAlign w:val="top"/>
          </w:tcPr>
          <w:p>
            <w:pPr>
              <w:pStyle w:val="7"/>
              <w:spacing w:before="103" w:line="219" w:lineRule="auto"/>
              <w:ind w:left="635"/>
              <w:rPr>
                <w:sz w:val="20"/>
                <w:szCs w:val="20"/>
              </w:rPr>
            </w:pPr>
            <w:r>
              <w:rPr>
                <w:spacing w:val="-1"/>
                <w:sz w:val="20"/>
                <w:szCs w:val="20"/>
              </w:rPr>
              <w:t>模块九</w:t>
            </w:r>
          </w:p>
          <w:p>
            <w:pPr>
              <w:pStyle w:val="7"/>
              <w:spacing w:before="16" w:line="219" w:lineRule="auto"/>
              <w:ind w:left="455"/>
              <w:rPr>
                <w:sz w:val="20"/>
                <w:szCs w:val="20"/>
              </w:rPr>
            </w:pPr>
            <w:r>
              <w:rPr>
                <w:spacing w:val="-1"/>
                <w:sz w:val="20"/>
                <w:szCs w:val="20"/>
              </w:rPr>
              <w:t>职业角色转换</w:t>
            </w:r>
          </w:p>
        </w:tc>
        <w:tc>
          <w:tcPr>
            <w:tcW w:w="3587" w:type="dxa"/>
            <w:vAlign w:val="top"/>
          </w:tcPr>
          <w:p>
            <w:pPr>
              <w:pStyle w:val="7"/>
              <w:spacing w:before="54" w:line="220" w:lineRule="auto"/>
              <w:ind w:left="42"/>
              <w:rPr>
                <w:sz w:val="20"/>
                <w:szCs w:val="20"/>
              </w:rPr>
            </w:pPr>
            <w:r>
              <w:rPr>
                <w:spacing w:val="-1"/>
                <w:sz w:val="20"/>
                <w:szCs w:val="20"/>
              </w:rPr>
              <w:t>项目一 初涉职场</w:t>
            </w:r>
          </w:p>
        </w:tc>
        <w:tc>
          <w:tcPr>
            <w:tcW w:w="804" w:type="dxa"/>
            <w:vAlign w:val="top"/>
          </w:tcPr>
          <w:p>
            <w:pPr>
              <w:pStyle w:val="7"/>
              <w:spacing w:before="84" w:line="183" w:lineRule="auto"/>
              <w:ind w:left="217"/>
              <w:rPr>
                <w:sz w:val="20"/>
                <w:szCs w:val="20"/>
              </w:rPr>
            </w:pPr>
            <w:r>
              <w:rPr>
                <w:sz w:val="20"/>
                <w:szCs w:val="20"/>
              </w:rPr>
              <w:t>2</w:t>
            </w:r>
          </w:p>
        </w:tc>
        <w:tc>
          <w:tcPr>
            <w:tcW w:w="1245" w:type="dxa"/>
            <w:vMerge w:val="continue"/>
            <w:tcBorders>
              <w:top w:val="nil"/>
              <w:bottom w:val="nil"/>
            </w:tcBorders>
            <w:vAlign w:val="top"/>
          </w:tcPr>
          <w:p>
            <w:pPr>
              <w:rPr>
                <w:rFonts w:ascii="Arial"/>
                <w:sz w:val="36"/>
                <w:szCs w:val="4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2662" w:type="dxa"/>
            <w:vMerge w:val="continue"/>
            <w:tcBorders>
              <w:top w:val="nil"/>
            </w:tcBorders>
            <w:vAlign w:val="top"/>
          </w:tcPr>
          <w:p>
            <w:pPr>
              <w:rPr>
                <w:rFonts w:ascii="Arial"/>
                <w:sz w:val="36"/>
                <w:szCs w:val="44"/>
              </w:rPr>
            </w:pPr>
          </w:p>
        </w:tc>
        <w:tc>
          <w:tcPr>
            <w:tcW w:w="3587" w:type="dxa"/>
            <w:vAlign w:val="top"/>
          </w:tcPr>
          <w:p>
            <w:pPr>
              <w:pStyle w:val="7"/>
              <w:spacing w:before="53" w:line="219" w:lineRule="auto"/>
              <w:ind w:left="42"/>
              <w:rPr>
                <w:sz w:val="20"/>
                <w:szCs w:val="20"/>
              </w:rPr>
            </w:pPr>
            <w:r>
              <w:rPr>
                <w:spacing w:val="-1"/>
                <w:sz w:val="20"/>
                <w:szCs w:val="20"/>
              </w:rPr>
              <w:t>项目二  学做优秀员工与职业经理人</w:t>
            </w:r>
          </w:p>
        </w:tc>
        <w:tc>
          <w:tcPr>
            <w:tcW w:w="804" w:type="dxa"/>
            <w:vAlign w:val="top"/>
          </w:tcPr>
          <w:p>
            <w:pPr>
              <w:pStyle w:val="7"/>
              <w:spacing w:before="84" w:line="183" w:lineRule="auto"/>
              <w:ind w:left="217"/>
              <w:rPr>
                <w:sz w:val="20"/>
                <w:szCs w:val="20"/>
              </w:rPr>
            </w:pPr>
            <w:r>
              <w:rPr>
                <w:sz w:val="20"/>
                <w:szCs w:val="20"/>
              </w:rPr>
              <w:t>2</w:t>
            </w:r>
          </w:p>
        </w:tc>
        <w:tc>
          <w:tcPr>
            <w:tcW w:w="1245" w:type="dxa"/>
            <w:vMerge w:val="continue"/>
            <w:tcBorders>
              <w:top w:val="nil"/>
              <w:bottom w:val="nil"/>
            </w:tcBorders>
            <w:vAlign w:val="top"/>
          </w:tcPr>
          <w:p>
            <w:pPr>
              <w:rPr>
                <w:rFonts w:ascii="Arial"/>
                <w:sz w:val="36"/>
                <w:szCs w:val="4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2662" w:type="dxa"/>
            <w:vMerge w:val="restart"/>
            <w:tcBorders>
              <w:bottom w:val="nil"/>
            </w:tcBorders>
            <w:vAlign w:val="top"/>
          </w:tcPr>
          <w:p>
            <w:pPr>
              <w:pStyle w:val="7"/>
              <w:spacing w:before="103" w:line="161" w:lineRule="exact"/>
              <w:ind w:left="635"/>
              <w:rPr>
                <w:sz w:val="20"/>
                <w:szCs w:val="20"/>
              </w:rPr>
            </w:pPr>
            <w:r>
              <w:rPr>
                <w:spacing w:val="-1"/>
                <w:position w:val="3"/>
                <w:sz w:val="20"/>
                <w:szCs w:val="20"/>
              </w:rPr>
              <w:t>模块十</w:t>
            </w:r>
          </w:p>
          <w:p>
            <w:pPr>
              <w:pStyle w:val="7"/>
              <w:spacing w:line="220" w:lineRule="auto"/>
              <w:ind w:left="575"/>
              <w:rPr>
                <w:sz w:val="20"/>
                <w:szCs w:val="20"/>
              </w:rPr>
            </w:pPr>
            <w:r>
              <w:rPr>
                <w:spacing w:val="-1"/>
                <w:sz w:val="20"/>
                <w:szCs w:val="20"/>
              </w:rPr>
              <w:t>认识创业</w:t>
            </w:r>
          </w:p>
        </w:tc>
        <w:tc>
          <w:tcPr>
            <w:tcW w:w="3587" w:type="dxa"/>
            <w:vAlign w:val="top"/>
          </w:tcPr>
          <w:p>
            <w:pPr>
              <w:pStyle w:val="7"/>
              <w:spacing w:before="64" w:line="220" w:lineRule="auto"/>
              <w:ind w:left="42"/>
              <w:rPr>
                <w:sz w:val="20"/>
                <w:szCs w:val="20"/>
              </w:rPr>
            </w:pPr>
            <w:r>
              <w:rPr>
                <w:spacing w:val="-1"/>
                <w:sz w:val="20"/>
                <w:szCs w:val="20"/>
              </w:rPr>
              <w:t>项目一  初识创业</w:t>
            </w:r>
          </w:p>
        </w:tc>
        <w:tc>
          <w:tcPr>
            <w:tcW w:w="804" w:type="dxa"/>
            <w:vAlign w:val="top"/>
          </w:tcPr>
          <w:p>
            <w:pPr>
              <w:pStyle w:val="7"/>
              <w:spacing w:before="94" w:line="183" w:lineRule="auto"/>
              <w:ind w:left="217"/>
              <w:rPr>
                <w:sz w:val="20"/>
                <w:szCs w:val="20"/>
              </w:rPr>
            </w:pPr>
            <w:r>
              <w:rPr>
                <w:sz w:val="20"/>
                <w:szCs w:val="20"/>
              </w:rPr>
              <w:t>2</w:t>
            </w:r>
          </w:p>
        </w:tc>
        <w:tc>
          <w:tcPr>
            <w:tcW w:w="1245" w:type="dxa"/>
            <w:vMerge w:val="continue"/>
            <w:tcBorders>
              <w:top w:val="nil"/>
              <w:bottom w:val="nil"/>
            </w:tcBorders>
            <w:vAlign w:val="top"/>
          </w:tcPr>
          <w:p>
            <w:pPr>
              <w:rPr>
                <w:rFonts w:ascii="Arial"/>
                <w:sz w:val="36"/>
                <w:szCs w:val="4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2662" w:type="dxa"/>
            <w:vMerge w:val="continue"/>
            <w:tcBorders>
              <w:top w:val="nil"/>
            </w:tcBorders>
            <w:vAlign w:val="top"/>
          </w:tcPr>
          <w:p>
            <w:pPr>
              <w:rPr>
                <w:rFonts w:ascii="Arial"/>
                <w:sz w:val="36"/>
                <w:szCs w:val="44"/>
              </w:rPr>
            </w:pPr>
          </w:p>
        </w:tc>
        <w:tc>
          <w:tcPr>
            <w:tcW w:w="3587" w:type="dxa"/>
            <w:vAlign w:val="top"/>
          </w:tcPr>
          <w:p>
            <w:pPr>
              <w:pStyle w:val="7"/>
              <w:spacing w:before="55" w:line="219" w:lineRule="auto"/>
              <w:ind w:left="42"/>
              <w:rPr>
                <w:sz w:val="20"/>
                <w:szCs w:val="20"/>
              </w:rPr>
            </w:pPr>
            <w:r>
              <w:rPr>
                <w:spacing w:val="-1"/>
                <w:sz w:val="20"/>
                <w:szCs w:val="20"/>
              </w:rPr>
              <w:t>项目二  提升创业能力</w:t>
            </w:r>
          </w:p>
        </w:tc>
        <w:tc>
          <w:tcPr>
            <w:tcW w:w="804" w:type="dxa"/>
            <w:vAlign w:val="top"/>
          </w:tcPr>
          <w:p>
            <w:pPr>
              <w:pStyle w:val="7"/>
              <w:spacing w:before="85" w:line="176" w:lineRule="auto"/>
              <w:ind w:left="217"/>
              <w:rPr>
                <w:sz w:val="20"/>
                <w:szCs w:val="20"/>
              </w:rPr>
            </w:pPr>
            <w:r>
              <w:rPr>
                <w:sz w:val="20"/>
                <w:szCs w:val="20"/>
              </w:rPr>
              <w:t>2</w:t>
            </w:r>
          </w:p>
        </w:tc>
        <w:tc>
          <w:tcPr>
            <w:tcW w:w="1245" w:type="dxa"/>
            <w:vMerge w:val="continue"/>
            <w:tcBorders>
              <w:top w:val="nil"/>
            </w:tcBorders>
            <w:vAlign w:val="top"/>
          </w:tcPr>
          <w:p>
            <w:pPr>
              <w:rPr>
                <w:rFonts w:ascii="Arial"/>
                <w:sz w:val="36"/>
                <w:szCs w:val="4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4" w:hRule="atLeast"/>
        </w:trPr>
        <w:tc>
          <w:tcPr>
            <w:tcW w:w="2662" w:type="dxa"/>
            <w:vAlign w:val="top"/>
          </w:tcPr>
          <w:p>
            <w:pPr>
              <w:pStyle w:val="7"/>
              <w:spacing w:before="65" w:line="221" w:lineRule="auto"/>
              <w:ind w:left="695"/>
              <w:rPr>
                <w:sz w:val="20"/>
                <w:szCs w:val="20"/>
              </w:rPr>
            </w:pPr>
            <w:r>
              <w:rPr>
                <w:spacing w:val="-2"/>
                <w:sz w:val="20"/>
                <w:szCs w:val="20"/>
              </w:rPr>
              <w:t>合计</w:t>
            </w:r>
          </w:p>
        </w:tc>
        <w:tc>
          <w:tcPr>
            <w:tcW w:w="5636" w:type="dxa"/>
            <w:gridSpan w:val="3"/>
            <w:vAlign w:val="top"/>
          </w:tcPr>
          <w:p>
            <w:pPr>
              <w:pStyle w:val="7"/>
              <w:spacing w:before="95" w:line="183" w:lineRule="auto"/>
              <w:ind w:left="1683"/>
              <w:rPr>
                <w:sz w:val="20"/>
                <w:szCs w:val="20"/>
              </w:rPr>
            </w:pPr>
            <w:r>
              <w:rPr>
                <w:spacing w:val="-2"/>
                <w:sz w:val="20"/>
                <w:szCs w:val="20"/>
              </w:rPr>
              <w:t>46</w:t>
            </w:r>
          </w:p>
        </w:tc>
      </w:tr>
    </w:tbl>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bookmarkStart w:id="0" w:name="_GoBack"/>
      <w:bookmarkEnd w:id="0"/>
    </w:p>
    <w:p>
      <w:pPr>
        <w:jc w:val="center"/>
        <w:rPr>
          <w:rFonts w:hint="eastAsia" w:ascii="黑体" w:hAnsi="黑体" w:eastAsia="黑体"/>
          <w:sz w:val="32"/>
          <w:szCs w:val="32"/>
          <w:lang w:eastAsia="zh-CN"/>
        </w:rPr>
      </w:pPr>
      <w:r>
        <w:rPr>
          <w:rFonts w:hint="eastAsia" w:ascii="黑体" w:hAnsi="黑体" w:eastAsia="黑体"/>
          <w:sz w:val="32"/>
          <w:szCs w:val="32"/>
        </w:rPr>
        <w:t>授课教案</w:t>
      </w:r>
      <w:r>
        <w:rPr>
          <w:rFonts w:hint="eastAsia" w:ascii="黑体" w:hAnsi="黑体" w:eastAsia="黑体"/>
          <w:sz w:val="32"/>
          <w:szCs w:val="32"/>
          <w:lang w:eastAsia="zh-CN"/>
        </w:rPr>
        <w:t>（</w:t>
      </w:r>
      <w:r>
        <w:rPr>
          <w:rFonts w:hint="eastAsia" w:ascii="黑体" w:hAnsi="黑体" w:eastAsia="黑体"/>
          <w:sz w:val="32"/>
          <w:szCs w:val="32"/>
          <w:lang w:val="en-US" w:eastAsia="zh-CN"/>
        </w:rPr>
        <w:t>1</w:t>
      </w:r>
      <w:r>
        <w:rPr>
          <w:rFonts w:hint="eastAsia" w:ascii="黑体" w:hAnsi="黑体" w:eastAsia="黑体"/>
          <w:sz w:val="32"/>
          <w:szCs w:val="32"/>
          <w:lang w:eastAsia="zh-CN"/>
        </w:rPr>
        <w:t>）</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736"/>
        <w:gridCol w:w="2451"/>
        <w:gridCol w:w="1520"/>
        <w:gridCol w:w="1603"/>
        <w:gridCol w:w="14"/>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学校</w:t>
            </w:r>
          </w:p>
        </w:tc>
        <w:tc>
          <w:tcPr>
            <w:tcW w:w="1870" w:type="pct"/>
            <w:gridSpan w:val="2"/>
            <w:vAlign w:val="center"/>
          </w:tcPr>
          <w:p>
            <w:pPr>
              <w:spacing w:line="360" w:lineRule="exact"/>
              <w:jc w:val="center"/>
              <w:rPr>
                <w:rFonts w:hint="eastAsia" w:ascii="宋体" w:hAnsi="宋体" w:eastAsia="宋体" w:cs="宋体"/>
                <w:szCs w:val="21"/>
              </w:rPr>
            </w:pPr>
            <w:r>
              <w:rPr>
                <w:rFonts w:hint="eastAsia" w:ascii="宋体" w:hAnsi="宋体" w:eastAsia="宋体" w:cs="宋体"/>
                <w:szCs w:val="21"/>
                <w:lang w:val="en-US" w:eastAsia="zh-CN"/>
              </w:rPr>
              <w:t>******</w:t>
            </w:r>
            <w:r>
              <w:rPr>
                <w:rFonts w:hint="eastAsia" w:ascii="宋体" w:hAnsi="宋体" w:eastAsia="宋体" w:cs="宋体"/>
                <w:szCs w:val="21"/>
              </w:rPr>
              <w:t>大学</w:t>
            </w:r>
          </w:p>
        </w:tc>
        <w:tc>
          <w:tcPr>
            <w:tcW w:w="892"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任课教师</w:t>
            </w:r>
          </w:p>
        </w:tc>
        <w:tc>
          <w:tcPr>
            <w:tcW w:w="1858" w:type="pct"/>
            <w:gridSpan w:val="3"/>
            <w:vAlign w:val="center"/>
          </w:tcPr>
          <w:p>
            <w:pPr>
              <w:spacing w:line="3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762" w:type="pct"/>
            <w:gridSpan w:val="3"/>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lang w:val="en-US" w:eastAsia="zh-CN"/>
              </w:rPr>
              <w:t xml:space="preserve">模块一 </w:t>
            </w:r>
            <w:r>
              <w:rPr>
                <w:rStyle w:val="5"/>
                <w:rFonts w:hint="eastAsia" w:ascii="宋体"/>
                <w:b/>
                <w:bCs/>
                <w:color w:val="000000"/>
                <w:sz w:val="21"/>
                <w:szCs w:val="21"/>
                <w:lang w:eastAsia="zh-CN"/>
              </w:rPr>
              <w:t>职业认知</w:t>
            </w:r>
          </w:p>
        </w:tc>
        <w:tc>
          <w:tcPr>
            <w:tcW w:w="949" w:type="pct"/>
            <w:gridSpan w:val="2"/>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9" w:type="pct"/>
            <w:vAlign w:val="center"/>
          </w:tcPr>
          <w:p>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4</w:t>
            </w:r>
            <w:r>
              <w:rPr>
                <w:rFonts w:hint="eastAsia" w:ascii="宋体" w:hAnsi="宋体" w:eastAsia="宋体" w:cs="宋体"/>
                <w:szCs w:val="21"/>
                <w:u w:val="single"/>
              </w:rPr>
              <w:t xml:space="preserve">  </w:t>
            </w:r>
            <w:r>
              <w:rPr>
                <w:rFonts w:hint="eastAsia" w:ascii="宋体" w:hAnsi="宋体" w:eastAsia="宋体" w:cs="宋体"/>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620" w:type="pct"/>
            <w:gridSpan w:val="6"/>
            <w:vAlign w:val="center"/>
          </w:tcPr>
          <w:p>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黄淑敏，吕闽</w:t>
            </w:r>
            <w:r>
              <w:rPr>
                <w:rFonts w:hint="eastAsia" w:ascii="宋体" w:hAnsi="宋体" w:eastAsia="宋体" w:cs="宋体"/>
                <w:szCs w:val="21"/>
              </w:rPr>
              <w:t>主编《</w:t>
            </w:r>
            <w:r>
              <w:rPr>
                <w:rFonts w:hint="eastAsia" w:ascii="宋体" w:hAnsi="宋体" w:eastAsia="宋体" w:cs="宋体"/>
                <w:szCs w:val="21"/>
                <w:lang w:val="en-US" w:eastAsia="zh-CN"/>
              </w:rPr>
              <w:t>大学生职业生涯规划与就业指导（第二版）</w:t>
            </w:r>
            <w:r>
              <w:rPr>
                <w:rFonts w:hint="eastAsia" w:ascii="宋体" w:hAnsi="宋体" w:eastAsia="宋体" w:cs="宋体"/>
                <w:szCs w:val="21"/>
              </w:rPr>
              <w:t>》北京：航空工业出版社，</w:t>
            </w:r>
            <w:r>
              <w:rPr>
                <w:rFonts w:hint="eastAsia" w:ascii="宋体" w:hAnsi="宋体" w:eastAsia="宋体" w:cs="宋体"/>
                <w:szCs w:val="21"/>
                <w:lang w:val="en-US" w:eastAsia="zh-CN"/>
              </w:rPr>
              <w:t>2021.12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620" w:type="pct"/>
            <w:gridSpan w:val="6"/>
            <w:vAlign w:val="center"/>
          </w:tcPr>
          <w:p>
            <w:pPr>
              <w:spacing w:line="360" w:lineRule="exact"/>
              <w:jc w:val="left"/>
              <w:rPr>
                <w:rFonts w:hint="eastAsia" w:ascii="宋体" w:hAnsi="宋体" w:eastAsia="宋体" w:cs="宋体"/>
                <w:b/>
                <w:bCs/>
                <w:szCs w:val="21"/>
              </w:rPr>
            </w:pPr>
            <w:r>
              <w:rPr>
                <w:rFonts w:hint="eastAsia" w:ascii="宋体" w:hAnsi="宋体" w:eastAsia="宋体" w:cs="宋体"/>
                <w:b/>
                <w:bCs/>
                <w:szCs w:val="21"/>
              </w:rPr>
              <w:t>知识与能力目标</w:t>
            </w:r>
          </w:p>
          <w:p>
            <w:pPr>
              <w:spacing w:line="360" w:lineRule="exact"/>
              <w:jc w:val="left"/>
              <w:rPr>
                <w:rFonts w:hint="eastAsia" w:ascii="宋体" w:hAnsi="宋体" w:eastAsia="宋体" w:cs="宋体"/>
                <w:szCs w:val="21"/>
                <w:lang w:val="en-US" w:eastAsia="zh-CN"/>
              </w:rPr>
            </w:pPr>
            <w:r>
              <w:rPr>
                <w:rFonts w:hint="default" w:ascii="宋体" w:hAnsi="宋体" w:eastAsia="宋体" w:cs="宋体"/>
                <w:szCs w:val="21"/>
                <w:lang w:val="en-US" w:eastAsia="zh-CN"/>
              </w:rPr>
              <w:t>1.</w:t>
            </w:r>
            <w:r>
              <w:rPr>
                <w:rFonts w:hint="eastAsia" w:ascii="宋体" w:hAnsi="宋体" w:eastAsia="宋体" w:cs="宋体"/>
                <w:szCs w:val="21"/>
                <w:lang w:val="en-US" w:eastAsia="zh-CN"/>
              </w:rPr>
              <w:t>了解职业的含义与特点，以及职业生</w:t>
            </w:r>
            <w:r>
              <w:rPr>
                <w:rFonts w:hint="default" w:ascii="宋体" w:hAnsi="宋体" w:eastAsia="宋体" w:cs="宋体"/>
                <w:szCs w:val="21"/>
                <w:lang w:val="en-US" w:eastAsia="zh-CN"/>
              </w:rPr>
              <w:t>涯的含义与影响因素。</w:t>
            </w:r>
          </w:p>
          <w:p>
            <w:pPr>
              <w:spacing w:line="360" w:lineRule="exact"/>
              <w:jc w:val="left"/>
              <w:rPr>
                <w:rFonts w:hint="eastAsia" w:ascii="宋体" w:hAnsi="宋体" w:eastAsia="宋体" w:cs="宋体"/>
                <w:szCs w:val="21"/>
                <w:lang w:val="en-US" w:eastAsia="zh-CN"/>
              </w:rPr>
            </w:pPr>
            <w:r>
              <w:rPr>
                <w:rFonts w:hint="default" w:ascii="宋体" w:hAnsi="宋体" w:eastAsia="宋体" w:cs="宋体"/>
                <w:szCs w:val="21"/>
                <w:lang w:val="en-US" w:eastAsia="zh-CN"/>
              </w:rPr>
              <w:t>2.了解职业生涯规划的类型与原则。</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3.掌握舒伯的生涯发展理论和施恩的生涯发展理论。</w:t>
            </w:r>
          </w:p>
          <w:p>
            <w:pPr>
              <w:spacing w:line="360" w:lineRule="exact"/>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素质目标</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明确人生目的、端正人生态度、认识人生价值。</w:t>
            </w:r>
          </w:p>
          <w:p>
            <w:pPr>
              <w:spacing w:line="360" w:lineRule="exact"/>
              <w:jc w:val="left"/>
              <w:rPr>
                <w:rFonts w:hint="eastAsia"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重点</w:t>
            </w:r>
          </w:p>
        </w:tc>
        <w:tc>
          <w:tcPr>
            <w:tcW w:w="4620" w:type="pct"/>
            <w:gridSpan w:val="6"/>
            <w:vAlign w:val="center"/>
          </w:tcPr>
          <w:p>
            <w:pPr>
              <w:spacing w:line="360" w:lineRule="exact"/>
              <w:jc w:val="left"/>
              <w:rPr>
                <w:rFonts w:hint="eastAsia" w:ascii="宋体" w:hAnsi="宋体" w:eastAsia="宋体" w:cs="宋体"/>
                <w:szCs w:val="21"/>
                <w:lang w:val="en-US" w:eastAsia="zh-CN"/>
              </w:rPr>
            </w:pPr>
            <w:r>
              <w:rPr>
                <w:rFonts w:hint="eastAsia" w:ascii="宋体" w:hAnsi="宋体" w:eastAsia="宋体" w:cs="宋体"/>
                <w:szCs w:val="21"/>
                <w:lang w:val="en-US" w:eastAsia="zh-CN"/>
              </w:rPr>
              <w:t>什么是职业生涯？</w:t>
            </w:r>
          </w:p>
          <w:p>
            <w:pPr>
              <w:spacing w:line="360" w:lineRule="exact"/>
              <w:jc w:val="left"/>
              <w:rPr>
                <w:rFonts w:hint="eastAsia" w:ascii="宋体" w:hAnsi="宋体" w:eastAsia="宋体" w:cs="宋体"/>
                <w:szCs w:val="21"/>
                <w:lang w:val="en-US" w:eastAsia="zh-CN"/>
              </w:rPr>
            </w:pPr>
            <w:r>
              <w:rPr>
                <w:rFonts w:hint="eastAsia" w:ascii="宋体" w:hAnsi="宋体" w:eastAsia="宋体" w:cs="宋体"/>
                <w:szCs w:val="21"/>
                <w:lang w:val="en-US" w:eastAsia="zh-CN"/>
              </w:rPr>
              <w:t>什么是职业生涯规划？</w:t>
            </w:r>
          </w:p>
          <w:p>
            <w:pPr>
              <w:spacing w:line="360" w:lineRule="exact"/>
              <w:jc w:val="left"/>
              <w:rPr>
                <w:rFonts w:hint="eastAsia" w:ascii="宋体" w:hAnsi="宋体" w:eastAsia="宋体" w:cs="宋体"/>
                <w:kern w:val="0"/>
                <w:sz w:val="24"/>
                <w:szCs w:val="24"/>
              </w:rPr>
            </w:pPr>
            <w:r>
              <w:rPr>
                <w:rFonts w:hint="eastAsia" w:ascii="宋体" w:hAnsi="宋体" w:eastAsia="宋体" w:cs="宋体"/>
                <w:szCs w:val="21"/>
                <w:lang w:val="en-US" w:eastAsia="zh-CN"/>
              </w:rPr>
              <w:t>如何认识职业生涯规划？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难点</w:t>
            </w:r>
          </w:p>
        </w:tc>
        <w:tc>
          <w:tcPr>
            <w:tcW w:w="4620" w:type="pct"/>
            <w:gridSpan w:val="6"/>
            <w:vAlign w:val="center"/>
          </w:tcPr>
          <w:p>
            <w:pPr>
              <w:spacing w:line="360" w:lineRule="exact"/>
              <w:jc w:val="left"/>
              <w:rPr>
                <w:rFonts w:hint="eastAsia" w:ascii="宋体" w:hAnsi="宋体" w:eastAsia="宋体" w:cs="宋体"/>
                <w:szCs w:val="21"/>
              </w:rPr>
            </w:pPr>
            <w:r>
              <w:rPr>
                <w:rFonts w:hint="eastAsia" w:ascii="宋体" w:hAnsi="宋体" w:eastAsia="宋体" w:cs="宋体"/>
                <w:szCs w:val="21"/>
              </w:rPr>
              <w:t>什么是职业生涯？</w:t>
            </w:r>
          </w:p>
          <w:p>
            <w:pPr>
              <w:spacing w:line="360" w:lineRule="exact"/>
              <w:jc w:val="left"/>
              <w:rPr>
                <w:rFonts w:hint="eastAsia" w:ascii="宋体" w:hAnsi="宋体" w:eastAsia="宋体" w:cs="宋体"/>
                <w:szCs w:val="21"/>
              </w:rPr>
            </w:pPr>
            <w:r>
              <w:rPr>
                <w:rFonts w:hint="eastAsia" w:ascii="宋体" w:hAnsi="宋体" w:eastAsia="宋体" w:cs="宋体"/>
                <w:szCs w:val="21"/>
              </w:rPr>
              <w:t>什么是职业生涯规划？</w:t>
            </w:r>
          </w:p>
          <w:p>
            <w:pPr>
              <w:spacing w:line="360" w:lineRule="exact"/>
              <w:jc w:val="left"/>
              <w:rPr>
                <w:rFonts w:hint="eastAsia" w:ascii="宋体" w:hAnsi="宋体" w:eastAsia="宋体" w:cs="宋体"/>
                <w:kern w:val="0"/>
                <w:sz w:val="24"/>
                <w:szCs w:val="24"/>
              </w:rPr>
            </w:pPr>
            <w:r>
              <w:rPr>
                <w:rFonts w:hint="eastAsia" w:ascii="宋体" w:hAnsi="宋体" w:eastAsia="宋体" w:cs="宋体"/>
                <w:szCs w:val="21"/>
              </w:rPr>
              <w:t>如何认识职业生涯规划？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620" w:type="pct"/>
            <w:gridSpan w:val="6"/>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360" w:lineRule="auto"/>
              <w:jc w:val="left"/>
              <w:textAlignment w:val="auto"/>
              <w:rPr>
                <w:rFonts w:hint="eastAsia" w:ascii="宋体" w:hAnsi="宋体" w:eastAsia="宋体" w:cs="宋体"/>
                <w:szCs w:val="21"/>
              </w:rPr>
            </w:pPr>
            <w:r>
              <w:rPr>
                <w:rStyle w:val="5"/>
                <w:rFonts w:hint="eastAsia"/>
                <w:b w:val="0"/>
                <w:bCs w:val="0"/>
                <w:sz w:val="21"/>
                <w:szCs w:val="21"/>
              </w:rPr>
              <w:t>教学环节包括课堂讲授、集体讨论、师生互动、案例教学、课</w:t>
            </w:r>
            <w:r>
              <w:rPr>
                <w:rStyle w:val="5"/>
                <w:rFonts w:hint="eastAsia"/>
                <w:b w:val="0"/>
                <w:bCs w:val="0"/>
                <w:sz w:val="21"/>
                <w:szCs w:val="21"/>
                <w:lang w:eastAsia="zh-CN"/>
              </w:rPr>
              <w:t>后</w:t>
            </w:r>
            <w:r>
              <w:rPr>
                <w:rStyle w:val="5"/>
                <w:rFonts w:hint="eastAsia"/>
                <w:b w:val="0"/>
                <w:bCs w:val="0"/>
                <w:sz w:val="21"/>
                <w:szCs w:val="21"/>
              </w:rPr>
              <w:t>实践、答疑等。教学过程中采用多媒体等现代化教学手段。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620" w:type="pct"/>
            <w:gridSpan w:val="6"/>
            <w:vAlign w:val="center"/>
          </w:tcPr>
          <w:p>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rPr>
              <w:t>电脑、投影仪、多媒体课件、教材</w:t>
            </w:r>
            <w:r>
              <w:rPr>
                <w:rFonts w:hint="eastAsia" w:ascii="宋体" w:hAnsi="宋体" w:eastAsia="宋体" w:cs="宋体"/>
                <w:lang w:eastAsia="zh-CN"/>
              </w:rPr>
              <w:t>、</w:t>
            </w:r>
            <w:r>
              <w:rPr>
                <w:rFonts w:hint="eastAsia" w:ascii="宋体" w:hAnsi="宋体" w:eastAsia="宋体" w:cs="宋体"/>
                <w:lang w:val="en-US" w:eastAsia="zh-CN"/>
              </w:rPr>
              <w:t>相关工具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379"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教学设计</w:t>
            </w:r>
          </w:p>
        </w:tc>
        <w:tc>
          <w:tcPr>
            <w:tcW w:w="4620" w:type="pct"/>
            <w:gridSpan w:val="6"/>
            <w:vAlign w:val="center"/>
          </w:tcPr>
          <w:p>
            <w:pPr>
              <w:spacing w:line="360" w:lineRule="exact"/>
              <w:ind w:firstLine="420" w:firstLineChars="200"/>
              <w:jc w:val="left"/>
              <w:rPr>
                <w:rFonts w:hint="eastAsia" w:ascii="宋体" w:hAnsi="宋体" w:eastAsia="宋体" w:cs="宋体"/>
                <w:szCs w:val="21"/>
              </w:rPr>
            </w:pPr>
            <w:r>
              <w:rPr>
                <w:rFonts w:hint="eastAsia" w:ascii="宋体" w:hAnsi="宋体" w:eastAsia="宋体" w:cs="宋体"/>
                <w:szCs w:val="21"/>
              </w:rPr>
              <w:t>第1节课：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rPr>
              <w:t>课前任务→考勤（2 min）→新课预热（10 min）→</w:t>
            </w:r>
            <w:r>
              <w:rPr>
                <w:rFonts w:hint="eastAsia" w:ascii="宋体" w:hAnsi="宋体" w:eastAsia="宋体" w:cs="宋体"/>
                <w:szCs w:val="21"/>
                <w:lang w:val="en-US" w:eastAsia="zh-CN"/>
              </w:rPr>
              <w:t>案例导入</w:t>
            </w:r>
            <w:r>
              <w:rPr>
                <w:rFonts w:hint="eastAsia" w:ascii="宋体" w:hAnsi="宋体" w:eastAsia="宋体" w:cs="宋体"/>
                <w:szCs w:val="21"/>
              </w:rPr>
              <w:t>（</w:t>
            </w:r>
            <w:r>
              <w:rPr>
                <w:rFonts w:hint="eastAsia" w:ascii="宋体" w:hAnsi="宋体" w:eastAsia="宋体" w:cs="宋体"/>
                <w:szCs w:val="21"/>
                <w:lang w:val="en-US" w:eastAsia="zh-CN"/>
              </w:rPr>
              <w:t>10</w:t>
            </w:r>
            <w:r>
              <w:rPr>
                <w:rFonts w:hint="eastAsia" w:ascii="宋体" w:hAnsi="宋体" w:eastAsia="宋体" w:cs="宋体"/>
                <w:szCs w:val="21"/>
              </w:rPr>
              <w:t>min）→</w:t>
            </w:r>
            <w:r>
              <w:rPr>
                <w:rFonts w:hint="eastAsia" w:ascii="宋体" w:hAnsi="宋体" w:eastAsia="宋体" w:cs="宋体"/>
                <w:szCs w:val="21"/>
                <w:lang w:val="en-US" w:eastAsia="zh-CN"/>
              </w:rPr>
              <w:t>知识讲解</w:t>
            </w:r>
            <w:r>
              <w:rPr>
                <w:rFonts w:hint="eastAsia" w:ascii="宋体" w:hAnsi="宋体" w:eastAsia="宋体" w:cs="宋体"/>
                <w:szCs w:val="21"/>
              </w:rPr>
              <w:t>（1</w:t>
            </w:r>
            <w:r>
              <w:rPr>
                <w:rFonts w:hint="eastAsia" w:ascii="宋体" w:hAnsi="宋体" w:eastAsia="宋体" w:cs="宋体"/>
                <w:szCs w:val="21"/>
                <w:lang w:val="en-US" w:eastAsia="zh-CN"/>
              </w:rPr>
              <w:t>0</w:t>
            </w:r>
            <w:r>
              <w:rPr>
                <w:rFonts w:hint="eastAsia" w:ascii="宋体" w:hAnsi="宋体" w:eastAsia="宋体" w:cs="宋体"/>
                <w:szCs w:val="21"/>
              </w:rPr>
              <w:t xml:space="preserve"> min）→ 课堂</w:t>
            </w:r>
            <w:r>
              <w:rPr>
                <w:rFonts w:hint="eastAsia" w:ascii="宋体" w:hAnsi="宋体" w:eastAsia="宋体" w:cs="宋体"/>
                <w:szCs w:val="21"/>
                <w:lang w:val="en-US" w:eastAsia="zh-CN"/>
              </w:rPr>
              <w:t>活动</w:t>
            </w:r>
            <w:r>
              <w:rPr>
                <w:rFonts w:hint="eastAsia" w:ascii="宋体" w:hAnsi="宋体" w:eastAsia="宋体" w:cs="宋体"/>
                <w:szCs w:val="21"/>
              </w:rPr>
              <w:t>（10 min）→</w:t>
            </w:r>
            <w:r>
              <w:rPr>
                <w:rFonts w:hint="eastAsia" w:ascii="宋体" w:hAnsi="宋体" w:eastAsia="宋体" w:cs="宋体"/>
                <w:szCs w:val="21"/>
                <w:lang w:val="en-US" w:eastAsia="zh-CN"/>
              </w:rPr>
              <w:t>知识讲解</w:t>
            </w:r>
            <w:r>
              <w:rPr>
                <w:rFonts w:hint="eastAsia" w:ascii="宋体" w:hAnsi="宋体" w:eastAsia="宋体" w:cs="宋体"/>
                <w:szCs w:val="21"/>
              </w:rPr>
              <w:t>（</w:t>
            </w:r>
            <w:r>
              <w:rPr>
                <w:rFonts w:hint="eastAsia" w:ascii="宋体" w:hAnsi="宋体" w:eastAsia="宋体" w:cs="宋体"/>
                <w:szCs w:val="21"/>
                <w:lang w:val="en-US" w:eastAsia="zh-CN"/>
              </w:rPr>
              <w:t>8</w:t>
            </w:r>
            <w:r>
              <w:rPr>
                <w:rFonts w:hint="eastAsia" w:ascii="宋体" w:hAnsi="宋体" w:eastAsia="宋体" w:cs="宋体"/>
                <w:szCs w:val="21"/>
              </w:rPr>
              <w:t xml:space="preserve"> min）</w:t>
            </w:r>
          </w:p>
          <w:p>
            <w:pPr>
              <w:spacing w:line="360" w:lineRule="exact"/>
              <w:ind w:firstLine="420" w:firstLineChars="200"/>
              <w:jc w:val="left"/>
              <w:rPr>
                <w:rFonts w:hint="eastAsia" w:ascii="宋体" w:hAnsi="宋体" w:eastAsia="宋体" w:cs="宋体"/>
                <w:szCs w:val="21"/>
              </w:rPr>
            </w:pPr>
            <w:r>
              <w:rPr>
                <w:rFonts w:hint="eastAsia" w:ascii="宋体" w:hAnsi="宋体" w:eastAsia="宋体" w:cs="宋体"/>
                <w:szCs w:val="21"/>
              </w:rPr>
              <w:t>第2节课：</w:t>
            </w:r>
          </w:p>
          <w:p>
            <w:pPr>
              <w:spacing w:line="360" w:lineRule="exact"/>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知识讲解</w:t>
            </w:r>
            <w:r>
              <w:rPr>
                <w:rFonts w:hint="eastAsia" w:ascii="宋体" w:hAnsi="宋体" w:eastAsia="宋体" w:cs="宋体"/>
                <w:szCs w:val="21"/>
              </w:rPr>
              <w:t>（30 min）→</w:t>
            </w:r>
            <w:r>
              <w:rPr>
                <w:rFonts w:hint="eastAsia" w:ascii="宋体" w:hAnsi="宋体" w:eastAsia="宋体" w:cs="宋体"/>
                <w:szCs w:val="21"/>
                <w:lang w:val="en-US" w:eastAsia="zh-CN"/>
              </w:rPr>
              <w:t>课后实训（10 min）→</w:t>
            </w:r>
            <w:r>
              <w:rPr>
                <w:rFonts w:hint="eastAsia" w:ascii="宋体" w:hAnsi="宋体" w:eastAsia="宋体" w:cs="宋体"/>
                <w:szCs w:val="21"/>
              </w:rPr>
              <w:t>课堂小结（</w:t>
            </w:r>
            <w:r>
              <w:rPr>
                <w:rFonts w:hint="eastAsia" w:ascii="宋体" w:hAnsi="宋体" w:eastAsia="宋体" w:cs="宋体"/>
                <w:szCs w:val="21"/>
                <w:lang w:val="en-US" w:eastAsia="zh-CN"/>
              </w:rPr>
              <w:t>5</w:t>
            </w:r>
            <w:r>
              <w:rPr>
                <w:rFonts w:hint="eastAsia" w:ascii="宋体" w:hAnsi="宋体" w:eastAsia="宋体" w:cs="宋体"/>
                <w:szCs w:val="21"/>
              </w:rPr>
              <w:t xml:space="preserve">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第3节课：</w:t>
            </w:r>
          </w:p>
          <w:p>
            <w:pPr>
              <w:spacing w:line="360" w:lineRule="exact"/>
              <w:ind w:firstLine="420" w:firstLineChars="200"/>
              <w:jc w:val="left"/>
              <w:rPr>
                <w:rFonts w:hint="default" w:ascii="宋体" w:hAnsi="宋体" w:eastAsia="宋体" w:cs="宋体"/>
                <w:szCs w:val="21"/>
                <w:lang w:val="en-US" w:eastAsia="zh-CN"/>
              </w:rPr>
            </w:pPr>
            <w:r>
              <w:rPr>
                <w:rFonts w:hint="eastAsia" w:ascii="宋体" w:hAnsi="宋体" w:eastAsia="宋体" w:cs="宋体"/>
                <w:szCs w:val="21"/>
              </w:rPr>
              <w:t>课前任务→考勤（2 min）</w:t>
            </w:r>
            <w:r>
              <w:rPr>
                <w:rFonts w:hint="eastAsia" w:ascii="宋体" w:hAnsi="宋体" w:eastAsia="宋体" w:cs="宋体"/>
                <w:szCs w:val="21"/>
                <w:lang w:val="en-US" w:eastAsia="zh-CN"/>
              </w:rPr>
              <w:t>→案例导入（10 min）</w:t>
            </w:r>
            <w:r>
              <w:rPr>
                <w:rFonts w:hint="eastAsia" w:ascii="宋体" w:hAnsi="宋体" w:eastAsia="宋体" w:cs="宋体"/>
                <w:szCs w:val="21"/>
              </w:rPr>
              <w:t>→</w:t>
            </w:r>
            <w:r>
              <w:rPr>
                <w:rFonts w:hint="eastAsia" w:ascii="宋体" w:hAnsi="宋体" w:eastAsia="宋体" w:cs="宋体"/>
                <w:szCs w:val="21"/>
                <w:lang w:val="en-US" w:eastAsia="zh-CN"/>
              </w:rPr>
              <w:t>知识讲解</w:t>
            </w:r>
            <w:r>
              <w:rPr>
                <w:rFonts w:hint="eastAsia" w:ascii="宋体" w:hAnsi="宋体" w:eastAsia="宋体" w:cs="宋体"/>
                <w:szCs w:val="21"/>
              </w:rPr>
              <w:t>（</w:t>
            </w:r>
            <w:r>
              <w:rPr>
                <w:rFonts w:hint="eastAsia" w:ascii="宋体" w:hAnsi="宋体" w:eastAsia="宋体" w:cs="宋体"/>
                <w:szCs w:val="21"/>
                <w:lang w:val="en-US" w:eastAsia="zh-CN"/>
              </w:rPr>
              <w:t>33</w:t>
            </w:r>
            <w:r>
              <w:rPr>
                <w:rFonts w:hint="eastAsia" w:ascii="宋体" w:hAnsi="宋体" w:eastAsia="宋体" w:cs="宋体"/>
                <w:szCs w:val="21"/>
              </w:rPr>
              <w:t xml:space="preserve">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第4节课：</w:t>
            </w:r>
          </w:p>
          <w:p>
            <w:pPr>
              <w:spacing w:line="360" w:lineRule="exact"/>
              <w:ind w:firstLine="420" w:firstLineChars="200"/>
              <w:jc w:val="left"/>
              <w:rPr>
                <w:rFonts w:hint="default" w:ascii="宋体" w:hAnsi="宋体" w:eastAsia="宋体" w:cs="宋体"/>
                <w:szCs w:val="21"/>
                <w:lang w:val="en-US" w:eastAsia="zh-CN"/>
              </w:rPr>
            </w:pPr>
            <w:r>
              <w:rPr>
                <w:rFonts w:hint="eastAsia" w:ascii="宋体" w:hAnsi="宋体" w:eastAsia="宋体" w:cs="宋体"/>
                <w:szCs w:val="21"/>
                <w:lang w:val="en-US" w:eastAsia="zh-CN"/>
              </w:rPr>
              <w:t>知识讲解</w:t>
            </w:r>
            <w:r>
              <w:rPr>
                <w:rFonts w:hint="eastAsia" w:ascii="宋体" w:hAnsi="宋体" w:eastAsia="宋体" w:cs="宋体"/>
                <w:szCs w:val="21"/>
              </w:rPr>
              <w:t>（30 min）→</w:t>
            </w:r>
            <w:r>
              <w:rPr>
                <w:rFonts w:hint="eastAsia" w:ascii="宋体" w:hAnsi="宋体" w:eastAsia="宋体" w:cs="宋体"/>
                <w:szCs w:val="21"/>
                <w:lang w:val="en-US" w:eastAsia="zh-CN"/>
              </w:rPr>
              <w:t>课后实训（10 min）→</w:t>
            </w:r>
            <w:r>
              <w:rPr>
                <w:rFonts w:hint="eastAsia" w:ascii="宋体" w:hAnsi="宋体" w:eastAsia="宋体" w:cs="宋体"/>
                <w:szCs w:val="21"/>
              </w:rPr>
              <w:t>课堂小结（</w:t>
            </w:r>
            <w:r>
              <w:rPr>
                <w:rFonts w:hint="eastAsia" w:ascii="宋体" w:hAnsi="宋体" w:eastAsia="宋体" w:cs="宋体"/>
                <w:szCs w:val="21"/>
                <w:lang w:val="en-US" w:eastAsia="zh-CN"/>
              </w:rPr>
              <w:t>5</w:t>
            </w:r>
            <w:r>
              <w:rPr>
                <w:rFonts w:hint="eastAsia" w:ascii="宋体" w:hAnsi="宋体" w:eastAsia="宋体" w:cs="宋体"/>
                <w:szCs w:val="21"/>
              </w:rPr>
              <w:t xml:space="preserve">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3271" w:type="pct"/>
            <w:gridSpan w:val="3"/>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c>
          <w:tcPr>
            <w:tcW w:w="917" w:type="pct"/>
            <w:gridSpan w:val="2"/>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第一节课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1"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c>
          <w:tcPr>
            <w:tcW w:w="917" w:type="pct"/>
            <w:gridSpan w:val="2"/>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1"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c>
          <w:tcPr>
            <w:tcW w:w="917" w:type="pct"/>
            <w:gridSpan w:val="2"/>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自我介绍，与学生简单互动，介绍课程内容、考核标准等</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聆听、互动</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教师讲</w:t>
            </w:r>
            <w:r>
              <w:rPr>
                <w:rFonts w:hint="eastAsia" w:ascii="宋体" w:hAnsi="宋体" w:eastAsia="宋体" w:cs="宋体"/>
                <w:szCs w:val="21"/>
                <w:lang w:val="en-US" w:eastAsia="zh-CN"/>
              </w:rPr>
              <w:t>职业认知</w:t>
            </w:r>
            <w:r>
              <w:rPr>
                <w:rFonts w:hint="eastAsia" w:ascii="宋体" w:hAnsi="宋体" w:eastAsia="宋体" w:cs="宋体"/>
                <w:szCs w:val="21"/>
              </w:rPr>
              <w:t>的重要性</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马克思曾说：“在选择职业时，我们应该遵循的主要指针是人类的幸福和我们自身的完美。”选择职业，就是选择将来的自己。职业无所谓好坏，最重要的是适合自己，不同的职业意味着不同的人生。要想掌握自己的未来，实现人生价值的最大化，就要先做好职业认知。</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17" w:type="pct"/>
            <w:gridSpan w:val="2"/>
            <w:vAlign w:val="center"/>
          </w:tcPr>
          <w:p>
            <w:pPr>
              <w:spacing w:line="240" w:lineRule="auto"/>
              <w:jc w:val="left"/>
              <w:rPr>
                <w:rFonts w:hint="default" w:ascii="宋体" w:hAnsi="宋体" w:eastAsia="宋体" w:cs="宋体"/>
                <w:szCs w:val="21"/>
                <w:lang w:val="en-US" w:eastAsia="zh-CN"/>
              </w:rPr>
            </w:pPr>
            <w:r>
              <w:rPr>
                <w:rFonts w:hint="eastAsia" w:ascii="宋体" w:hAnsi="宋体" w:eastAsia="宋体" w:cs="宋体"/>
                <w:szCs w:val="21"/>
              </w:rPr>
              <w:t>通过新课预热，与学生互相熟悉，并让学生了解这门课</w:t>
            </w:r>
            <w:r>
              <w:rPr>
                <w:rFonts w:hint="eastAsia" w:ascii="宋体" w:hAnsi="宋体" w:eastAsia="宋体" w:cs="宋体"/>
                <w:szCs w:val="21"/>
                <w:lang w:val="en-US" w:eastAsia="zh-CN"/>
              </w:rPr>
              <w:t>的重要性以及开设的意义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案例导入</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3271" w:type="pct"/>
            <w:gridSpan w:val="3"/>
            <w:vAlign w:val="center"/>
          </w:tcPr>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lang w:val="en-US" w:eastAsia="zh-CN"/>
              </w:rPr>
              <w:t>案例导入，教师讲解案例并解析：</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大学阶段是职业生涯的准备期，一个人在大学阶段为自己的未来职业生涯准备得如何，对其未来的职业发展有着非常重要的影响。小安希望毕业后能够有一份好的职业，就应该在这一时期提前准备。</w:t>
            </w:r>
            <w:r>
              <w:rPr>
                <w:rFonts w:hint="eastAsia" w:ascii="宋体" w:hAnsi="宋体" w:eastAsia="宋体" w:cs="宋体"/>
                <w:szCs w:val="21"/>
              </w:rPr>
              <w:br w:type="textWrapping"/>
            </w:r>
            <w:r>
              <w:rPr>
                <w:rFonts w:hint="eastAsia" w:ascii="宋体" w:hAnsi="宋体" w:eastAsia="宋体" w:cs="宋体"/>
                <w:b/>
                <w:bCs/>
                <w:szCs w:val="21"/>
              </w:rPr>
              <w:t>【学生】</w:t>
            </w:r>
            <w:r>
              <w:rPr>
                <w:rFonts w:hint="eastAsia" w:ascii="宋体" w:hAnsi="宋体" w:eastAsia="宋体" w:cs="宋体"/>
                <w:szCs w:val="21"/>
              </w:rPr>
              <w:t>聆听、思考</w:t>
            </w:r>
          </w:p>
        </w:tc>
        <w:tc>
          <w:tcPr>
            <w:tcW w:w="917" w:type="pct"/>
            <w:gridSpan w:val="2"/>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w:t>
            </w:r>
            <w:r>
              <w:rPr>
                <w:rFonts w:hint="eastAsia" w:ascii="宋体" w:hAnsi="宋体" w:eastAsia="宋体" w:cs="宋体"/>
                <w:szCs w:val="21"/>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（10min）</w:t>
            </w:r>
          </w:p>
        </w:tc>
        <w:tc>
          <w:tcPr>
            <w:tcW w:w="3271" w:type="pct"/>
            <w:gridSpan w:val="3"/>
            <w:vAlign w:val="center"/>
          </w:tcPr>
          <w:p>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通过</w:t>
            </w:r>
            <w:r>
              <w:rPr>
                <w:rFonts w:hint="eastAsia" w:ascii="宋体" w:hAnsi="宋体" w:eastAsia="宋体" w:cs="宋体"/>
                <w:szCs w:val="21"/>
                <w:lang w:val="en-US" w:eastAsia="zh-CN"/>
              </w:rPr>
              <w:t>案例</w:t>
            </w:r>
            <w:r>
              <w:rPr>
                <w:rFonts w:hint="eastAsia" w:ascii="宋体" w:hAnsi="宋体" w:eastAsia="宋体" w:cs="宋体"/>
                <w:szCs w:val="21"/>
              </w:rPr>
              <w:t>引入新知，讲解职业的含义</w:t>
            </w:r>
            <w:r>
              <w:rPr>
                <w:rFonts w:hint="eastAsia" w:ascii="宋体" w:hAnsi="宋体" w:eastAsia="宋体" w:cs="宋体"/>
                <w:szCs w:val="21"/>
                <w:lang w:eastAsia="zh-CN"/>
              </w:rPr>
              <w:t>、职业的特点</w:t>
            </w:r>
            <w:r>
              <w:rPr>
                <w:rFonts w:hint="eastAsia" w:ascii="宋体" w:hAnsi="宋体" w:eastAsia="宋体" w:cs="宋体"/>
                <w:szCs w:val="21"/>
              </w:rPr>
              <w:t>等内容</w:t>
            </w:r>
            <w:r>
              <w:rPr>
                <w:rFonts w:hint="eastAsia" w:ascii="宋体" w:hAnsi="宋体" w:eastAsia="宋体" w:cs="宋体"/>
                <w:szCs w:val="21"/>
                <w:lang w:eastAsia="zh-CN"/>
              </w:rPr>
              <w:t>。</w:t>
            </w:r>
          </w:p>
          <w:p>
            <w:pPr>
              <w:rPr>
                <w:rFonts w:hint="eastAsia" w:ascii="宋体" w:hAnsi="宋体"/>
                <w:b/>
                <w:bCs/>
                <w:sz w:val="21"/>
                <w:szCs w:val="21"/>
                <w:lang w:eastAsia="zh-CN"/>
              </w:rPr>
            </w:pPr>
            <w:r>
              <w:rPr>
                <w:rFonts w:hint="eastAsia" w:ascii="宋体" w:hAnsi="宋体"/>
                <w:b/>
                <w:bCs/>
                <w:sz w:val="21"/>
                <w:szCs w:val="21"/>
                <w:lang w:eastAsia="zh-CN"/>
              </w:rPr>
              <w:t>项目一 认知生涯</w:t>
            </w:r>
          </w:p>
          <w:p>
            <w:pPr>
              <w:rPr>
                <w:rFonts w:hint="eastAsia" w:ascii="宋体" w:hAnsi="宋体"/>
                <w:b/>
                <w:bCs/>
                <w:sz w:val="21"/>
                <w:szCs w:val="21"/>
                <w:lang w:eastAsia="zh-CN"/>
              </w:rPr>
            </w:pPr>
            <w:r>
              <w:rPr>
                <w:rFonts w:hint="eastAsia" w:ascii="宋体" w:hAnsi="宋体"/>
                <w:b/>
                <w:bCs/>
                <w:sz w:val="21"/>
                <w:szCs w:val="21"/>
                <w:lang w:eastAsia="zh-CN"/>
              </w:rPr>
              <w:t>任务一  职业概述</w:t>
            </w:r>
          </w:p>
          <w:p>
            <w:pPr>
              <w:rPr>
                <w:rFonts w:hint="eastAsia" w:ascii="宋体" w:hAnsi="宋体"/>
                <w:b/>
                <w:bCs/>
                <w:sz w:val="21"/>
                <w:szCs w:val="21"/>
                <w:lang w:eastAsia="zh-CN"/>
              </w:rPr>
            </w:pPr>
            <w:r>
              <w:rPr>
                <w:rFonts w:hint="eastAsia" w:ascii="宋体" w:hAnsi="宋体"/>
                <w:b/>
                <w:bCs/>
                <w:sz w:val="21"/>
                <w:szCs w:val="21"/>
                <w:lang w:eastAsia="zh-CN"/>
              </w:rPr>
              <w:t>一、职业的含义</w:t>
            </w:r>
          </w:p>
          <w:p>
            <w:pPr>
              <w:rPr>
                <w:rFonts w:hint="eastAsia" w:ascii="宋体" w:hAnsi="宋体"/>
                <w:sz w:val="21"/>
                <w:szCs w:val="21"/>
                <w:lang w:eastAsia="zh-CN"/>
              </w:rPr>
            </w:pPr>
            <w:r>
              <w:rPr>
                <w:rFonts w:hint="eastAsia" w:ascii="宋体" w:hAnsi="宋体"/>
                <w:sz w:val="21"/>
                <w:szCs w:val="21"/>
                <w:lang w:eastAsia="zh-CN"/>
              </w:rPr>
              <w:t>（一）从社会学角度界定的职业</w:t>
            </w:r>
          </w:p>
          <w:p>
            <w:pPr>
              <w:rPr>
                <w:rFonts w:hint="eastAsia" w:ascii="宋体" w:hAnsi="宋体"/>
                <w:sz w:val="21"/>
                <w:szCs w:val="21"/>
                <w:lang w:eastAsia="zh-CN"/>
              </w:rPr>
            </w:pPr>
            <w:r>
              <w:rPr>
                <w:rFonts w:hint="eastAsia" w:ascii="宋体" w:hAnsi="宋体"/>
                <w:sz w:val="21"/>
                <w:szCs w:val="21"/>
                <w:lang w:eastAsia="zh-CN"/>
              </w:rPr>
              <w:t>（二）从经济学角度界定的职业</w:t>
            </w:r>
          </w:p>
          <w:p>
            <w:pPr>
              <w:rPr>
                <w:rFonts w:hint="eastAsia" w:ascii="宋体" w:hAnsi="宋体"/>
                <w:sz w:val="21"/>
                <w:szCs w:val="21"/>
                <w:lang w:eastAsia="zh-CN"/>
              </w:rPr>
            </w:pPr>
            <w:r>
              <w:rPr>
                <w:rFonts w:hint="eastAsia" w:ascii="宋体" w:hAnsi="宋体"/>
                <w:sz w:val="21"/>
                <w:szCs w:val="21"/>
                <w:lang w:eastAsia="zh-CN"/>
              </w:rPr>
              <w:t>（三）综述</w:t>
            </w:r>
          </w:p>
          <w:p>
            <w:pPr>
              <w:rPr>
                <w:rFonts w:hint="eastAsia" w:ascii="宋体" w:hAnsi="宋体"/>
                <w:sz w:val="21"/>
                <w:szCs w:val="21"/>
                <w:lang w:eastAsia="zh-CN"/>
              </w:rPr>
            </w:pPr>
            <w:r>
              <w:rPr>
                <w:rFonts w:hint="eastAsia" w:ascii="宋体" w:hAnsi="宋体"/>
                <w:sz w:val="21"/>
                <w:szCs w:val="21"/>
                <w:lang w:eastAsia="zh-CN"/>
              </w:rPr>
              <w:t>职业就是指人们为了谋生和发展而从事的相对稳定的、有收入的、专门类别的社会劳动。</w:t>
            </w:r>
          </w:p>
          <w:p>
            <w:pPr>
              <w:rPr>
                <w:rFonts w:hint="eastAsia" w:ascii="宋体" w:hAnsi="宋体"/>
                <w:b/>
                <w:bCs/>
                <w:sz w:val="21"/>
                <w:szCs w:val="21"/>
                <w:lang w:eastAsia="zh-CN"/>
              </w:rPr>
            </w:pPr>
            <w:r>
              <w:rPr>
                <w:rFonts w:hint="eastAsia" w:ascii="宋体" w:hAnsi="宋体"/>
                <w:b/>
                <w:bCs/>
                <w:sz w:val="21"/>
                <w:szCs w:val="21"/>
                <w:lang w:eastAsia="zh-CN"/>
              </w:rPr>
              <w:t>二、职业的特点</w:t>
            </w:r>
          </w:p>
          <w:p>
            <w:pPr>
              <w:rPr>
                <w:rFonts w:hint="eastAsia" w:ascii="宋体" w:hAnsi="宋体"/>
                <w:sz w:val="21"/>
                <w:szCs w:val="21"/>
                <w:lang w:eastAsia="zh-CN"/>
              </w:rPr>
            </w:pPr>
            <w:r>
              <w:rPr>
                <w:rFonts w:hint="eastAsia" w:ascii="宋体" w:hAnsi="宋体"/>
                <w:sz w:val="21"/>
                <w:szCs w:val="21"/>
                <w:lang w:eastAsia="zh-CN"/>
              </w:rPr>
              <w:t>（一）社会性</w:t>
            </w:r>
          </w:p>
          <w:p>
            <w:pPr>
              <w:rPr>
                <w:rFonts w:hint="eastAsia" w:ascii="宋体" w:hAnsi="宋体"/>
                <w:sz w:val="21"/>
                <w:szCs w:val="21"/>
                <w:lang w:eastAsia="zh-CN"/>
              </w:rPr>
            </w:pPr>
            <w:r>
              <w:rPr>
                <w:rFonts w:hint="eastAsia" w:ascii="宋体" w:hAnsi="宋体"/>
                <w:sz w:val="21"/>
                <w:szCs w:val="21"/>
                <w:lang w:eastAsia="zh-CN"/>
              </w:rPr>
              <w:t>（二）差异性</w:t>
            </w:r>
          </w:p>
          <w:p>
            <w:pPr>
              <w:rPr>
                <w:rFonts w:hint="eastAsia" w:ascii="宋体" w:hAnsi="宋体"/>
                <w:sz w:val="21"/>
                <w:szCs w:val="21"/>
                <w:lang w:eastAsia="zh-CN"/>
              </w:rPr>
            </w:pPr>
            <w:r>
              <w:rPr>
                <w:rFonts w:hint="eastAsia" w:ascii="宋体" w:hAnsi="宋体"/>
                <w:sz w:val="21"/>
                <w:szCs w:val="21"/>
                <w:lang w:eastAsia="zh-CN"/>
              </w:rPr>
              <w:t>（三）连续性</w:t>
            </w:r>
          </w:p>
          <w:p>
            <w:pPr>
              <w:rPr>
                <w:rFonts w:hint="eastAsia" w:ascii="宋体" w:hAnsi="宋体"/>
                <w:sz w:val="21"/>
                <w:szCs w:val="21"/>
                <w:lang w:eastAsia="zh-CN"/>
              </w:rPr>
            </w:pPr>
            <w:r>
              <w:rPr>
                <w:rFonts w:hint="eastAsia" w:ascii="宋体" w:hAnsi="宋体"/>
                <w:sz w:val="21"/>
                <w:szCs w:val="21"/>
                <w:lang w:eastAsia="zh-CN"/>
              </w:rPr>
              <w:t>（四）经济性</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color w:val="auto"/>
                <w:szCs w:val="21"/>
                <w:lang w:eastAsia="zh-CN"/>
              </w:rPr>
              <w:t>【学生】聆听、思考、理解、记忆</w:t>
            </w:r>
          </w:p>
        </w:tc>
        <w:tc>
          <w:tcPr>
            <w:tcW w:w="917" w:type="pct"/>
            <w:gridSpan w:val="2"/>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职业的含义、职业的特点</w:t>
            </w:r>
            <w:r>
              <w:rPr>
                <w:rFonts w:hint="eastAsia" w:ascii="宋体" w:hAnsi="宋体" w:eastAsia="宋体" w:cs="宋体"/>
                <w:szCs w:val="21"/>
              </w:rPr>
              <w:t>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课堂活动</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pPr>
              <w:rPr>
                <w:rFonts w:hint="eastAsia" w:ascii="宋体" w:hAnsi="宋体"/>
                <w:b/>
                <w:bCs/>
                <w:sz w:val="21"/>
                <w:szCs w:val="21"/>
                <w:lang w:val="en-US" w:eastAsia="zh-CN"/>
              </w:rPr>
            </w:pPr>
            <w:r>
              <w:rPr>
                <w:rFonts w:hint="eastAsia" w:ascii="宋体" w:hAnsi="宋体" w:eastAsia="宋体" w:cs="宋体"/>
                <w:b/>
                <w:bCs/>
                <w:szCs w:val="21"/>
              </w:rPr>
              <w:t>【教师】</w:t>
            </w:r>
            <w:r>
              <w:rPr>
                <w:rFonts w:hint="eastAsia" w:ascii="宋体" w:hAnsi="宋体"/>
                <w:b/>
                <w:bCs/>
                <w:sz w:val="21"/>
                <w:szCs w:val="21"/>
                <w:lang w:val="en-US" w:eastAsia="zh-CN"/>
              </w:rPr>
              <w:t>生涯量量看</w:t>
            </w:r>
          </w:p>
          <w:p>
            <w:pPr>
              <w:rPr>
                <w:rFonts w:hint="eastAsia" w:ascii="宋体" w:hAnsi="宋体"/>
                <w:sz w:val="21"/>
                <w:szCs w:val="21"/>
                <w:lang w:val="en-US" w:eastAsia="zh-CN"/>
              </w:rPr>
            </w:pPr>
          </w:p>
          <w:p>
            <w:pPr>
              <w:ind w:firstLine="420" w:firstLineChars="200"/>
              <w:rPr>
                <w:rFonts w:hint="eastAsia" w:ascii="宋体" w:hAnsi="宋体"/>
                <w:sz w:val="21"/>
                <w:szCs w:val="21"/>
                <w:lang w:val="en-US" w:eastAsia="zh-CN"/>
              </w:rPr>
            </w:pPr>
            <w:r>
              <w:rPr>
                <w:rFonts w:hint="eastAsia" w:ascii="宋体" w:hAnsi="宋体"/>
                <w:sz w:val="21"/>
                <w:szCs w:val="21"/>
                <w:lang w:val="en-US" w:eastAsia="zh-CN"/>
              </w:rPr>
              <w:t>（一）材料准备：带有刻度的拇指宽的纸条。</w:t>
            </w:r>
          </w:p>
          <w:p>
            <w:r>
              <w:drawing>
                <wp:inline distT="0" distB="0" distL="114300" distR="114300">
                  <wp:extent cx="3009265" cy="173355"/>
                  <wp:effectExtent l="0" t="0" r="635" b="171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3009265" cy="173355"/>
                          </a:xfrm>
                          <a:prstGeom prst="rect">
                            <a:avLst/>
                          </a:prstGeom>
                          <a:noFill/>
                          <a:ln w="9525">
                            <a:noFill/>
                          </a:ln>
                        </pic:spPr>
                      </pic:pic>
                    </a:graphicData>
                  </a:graphic>
                </wp:inline>
              </w:drawing>
            </w:r>
          </w:p>
          <w:p>
            <w:pPr>
              <w:ind w:firstLine="420" w:firstLineChars="200"/>
              <w:rPr>
                <w:rFonts w:hint="eastAsia"/>
                <w:lang w:val="en-US" w:eastAsia="zh-CN"/>
              </w:rPr>
            </w:pPr>
            <w:r>
              <w:rPr>
                <w:rFonts w:hint="eastAsia"/>
                <w:lang w:val="en-US" w:eastAsia="zh-CN"/>
              </w:rPr>
              <w:t>（二）活动目的：认清职业生涯规划的重要性</w:t>
            </w:r>
          </w:p>
          <w:p>
            <w:pPr>
              <w:ind w:firstLine="420" w:firstLineChars="200"/>
              <w:rPr>
                <w:rFonts w:hint="eastAsia"/>
                <w:lang w:val="en-US" w:eastAsia="zh-CN"/>
              </w:rPr>
            </w:pPr>
            <w:r>
              <w:rPr>
                <w:rFonts w:hint="eastAsia"/>
                <w:lang w:val="en-US" w:eastAsia="zh-CN"/>
              </w:rPr>
              <w:t>（三）活动流程</w:t>
            </w:r>
          </w:p>
          <w:p>
            <w:pPr>
              <w:ind w:firstLine="420" w:firstLineChars="200"/>
              <w:rPr>
                <w:rFonts w:hint="eastAsia"/>
                <w:lang w:val="en-US" w:eastAsia="zh-CN"/>
              </w:rPr>
            </w:pPr>
            <w:r>
              <w:rPr>
                <w:rFonts w:hint="eastAsia"/>
                <w:lang w:val="en-US" w:eastAsia="zh-CN"/>
              </w:rPr>
              <w:t>1. 请准备一张 A4 纸撕成拇指宽，按一个方向折成 10 格。</w:t>
            </w:r>
          </w:p>
          <w:p>
            <w:pPr>
              <w:ind w:firstLine="420" w:firstLineChars="200"/>
              <w:rPr>
                <w:rFonts w:hint="eastAsia"/>
                <w:lang w:val="en-US" w:eastAsia="zh-CN"/>
              </w:rPr>
            </w:pPr>
            <w:r>
              <w:rPr>
                <w:rFonts w:hint="eastAsia"/>
                <w:lang w:val="en-US" w:eastAsia="zh-CN"/>
              </w:rPr>
              <w:t>2. 假设你个人的寿命是 100 岁，接下来我们来玩撕纸游戏：</w:t>
            </w:r>
          </w:p>
          <w:p>
            <w:pPr>
              <w:ind w:firstLine="420" w:firstLineChars="200"/>
              <w:rPr>
                <w:rFonts w:hint="eastAsia"/>
                <w:lang w:val="en-US" w:eastAsia="zh-CN"/>
              </w:rPr>
            </w:pPr>
            <w:r>
              <w:rPr>
                <w:rFonts w:hint="eastAsia"/>
                <w:lang w:val="en-US" w:eastAsia="zh-CN"/>
              </w:rPr>
              <w:t>请问你现在几岁？（把相应的部分从前面撕掉）</w:t>
            </w:r>
          </w:p>
          <w:p>
            <w:pPr>
              <w:ind w:firstLine="420" w:firstLineChars="200"/>
              <w:rPr>
                <w:rFonts w:hint="eastAsia"/>
                <w:lang w:val="en-US" w:eastAsia="zh-CN"/>
              </w:rPr>
            </w:pPr>
            <w:r>
              <w:rPr>
                <w:rFonts w:hint="eastAsia"/>
                <w:lang w:val="en-US" w:eastAsia="zh-CN"/>
              </w:rPr>
              <w:t>请问你想活到几岁？（把目标岁数之后的部分撕掉）</w:t>
            </w:r>
          </w:p>
          <w:p>
            <w:pPr>
              <w:ind w:firstLine="420" w:firstLineChars="200"/>
              <w:rPr>
                <w:rFonts w:hint="eastAsia"/>
                <w:lang w:val="en-US" w:eastAsia="zh-CN"/>
              </w:rPr>
            </w:pPr>
            <w:r>
              <w:rPr>
                <w:rFonts w:hint="eastAsia"/>
                <w:lang w:val="en-US" w:eastAsia="zh-CN"/>
              </w:rPr>
              <w:t>请问你想几岁退休？（从后面撕掉，就剩这么长了，这是你可以用来工作的时间）</w:t>
            </w:r>
          </w:p>
          <w:p>
            <w:pPr>
              <w:ind w:firstLine="420" w:firstLineChars="200"/>
              <w:rPr>
                <w:rFonts w:hint="eastAsia"/>
                <w:lang w:val="en-US" w:eastAsia="zh-CN"/>
              </w:rPr>
            </w:pPr>
            <w:r>
              <w:rPr>
                <w:rFonts w:hint="eastAsia"/>
                <w:lang w:val="en-US" w:eastAsia="zh-CN"/>
              </w:rPr>
              <w:t>请问一天 24 小时你会如何分配？一般人通常是睡觉 8 小时占了 1/3 ；吃饭、休息、聊天、看电视、游玩等又占了 1/3。其实真正用来工作、有生产力的时间只有大约 8 小时，仅占 1/3。所以，将剩下来的折成三等份，并把 2/3 撕下来，放在桌子上。</w:t>
            </w:r>
          </w:p>
          <w:p>
            <w:pPr>
              <w:ind w:firstLine="420" w:firstLineChars="200"/>
              <w:rPr>
                <w:rFonts w:hint="eastAsia"/>
                <w:lang w:val="en-US" w:eastAsia="zh-CN"/>
              </w:rPr>
            </w:pPr>
            <w:r>
              <w:rPr>
                <w:rFonts w:hint="eastAsia"/>
                <w:lang w:val="en-US" w:eastAsia="zh-CN"/>
              </w:rPr>
              <w:t>比比看。请用左手拿起剩下的 1/3，用右手把退休那一段和刚才撕下的 2/3 加在一起，并请思考一下您要用左手的 1/3 工作赚钱，提供自己另外 2/3 的吃喝玩乐及退休后的生活。</w:t>
            </w:r>
          </w:p>
          <w:p>
            <w:pPr>
              <w:ind w:firstLine="420" w:firstLineChars="200"/>
              <w:rPr>
                <w:rFonts w:hint="eastAsia"/>
                <w:lang w:val="en-US" w:eastAsia="zh-CN"/>
              </w:rPr>
            </w:pPr>
            <w:r>
              <w:rPr>
                <w:rFonts w:hint="eastAsia"/>
                <w:lang w:val="en-US" w:eastAsia="zh-CN"/>
              </w:rPr>
              <w:t>想一想。你要赚多少钱、存多少钱才能在上述的日子养活自己，这还不包括给父母、子女、配偶的经济支持。</w:t>
            </w:r>
          </w:p>
          <w:p>
            <w:pPr>
              <w:ind w:firstLine="420" w:firstLineChars="200"/>
              <w:rPr>
                <w:rFonts w:hint="eastAsia"/>
                <w:lang w:val="en-US" w:eastAsia="zh-CN"/>
              </w:rPr>
            </w:pPr>
            <w:r>
              <w:rPr>
                <w:rFonts w:hint="eastAsia"/>
                <w:lang w:val="en-US" w:eastAsia="zh-CN"/>
              </w:rPr>
              <w:t>请问你现在有何感想？</w:t>
            </w:r>
          </w:p>
          <w:p>
            <w:pPr>
              <w:ind w:firstLine="420" w:firstLineChars="200"/>
              <w:rPr>
                <w:rFonts w:hint="eastAsia"/>
                <w:lang w:val="en-US" w:eastAsia="zh-CN"/>
              </w:rPr>
            </w:pPr>
            <w:r>
              <w:rPr>
                <w:rFonts w:hint="eastAsia"/>
                <w:lang w:val="en-US" w:eastAsia="zh-CN"/>
              </w:rPr>
              <w:t>请问你会如何看待你的未来？</w:t>
            </w:r>
          </w:p>
          <w:p>
            <w:pPr>
              <w:ind w:firstLine="420" w:firstLineChars="200"/>
              <w:rPr>
                <w:rFonts w:hint="eastAsia"/>
                <w:lang w:val="en-US" w:eastAsia="zh-CN"/>
              </w:rPr>
            </w:pPr>
            <w:r>
              <w:rPr>
                <w:rFonts w:hint="eastAsia"/>
                <w:lang w:val="en-US" w:eastAsia="zh-CN"/>
              </w:rPr>
              <w:t>（四）活动总结</w:t>
            </w:r>
          </w:p>
          <w:p>
            <w:pPr>
              <w:ind w:firstLine="420" w:firstLineChars="200"/>
              <w:rPr>
                <w:rFonts w:hint="eastAsia"/>
                <w:lang w:val="en-US" w:eastAsia="zh-CN"/>
              </w:rPr>
            </w:pPr>
            <w:r>
              <w:rPr>
                <w:rFonts w:hint="eastAsia"/>
                <w:lang w:val="en-US" w:eastAsia="zh-CN"/>
              </w:rPr>
              <w:t>1. 最后撕剩的这一小段纸条，就是学生能够用于职业生涯规划（狭义）的时间长度。通过对比，学生内心受到震撼，激发了紧迫感，体会到强化职业规划意识的重要性。</w:t>
            </w:r>
          </w:p>
          <w:p>
            <w:pPr>
              <w:ind w:firstLine="420" w:firstLineChars="200"/>
              <w:rPr>
                <w:rFonts w:hint="eastAsia"/>
                <w:lang w:val="en-US" w:eastAsia="zh-CN"/>
              </w:rPr>
            </w:pPr>
            <w:r>
              <w:rPr>
                <w:rFonts w:hint="eastAsia"/>
                <w:lang w:val="en-US" w:eastAsia="zh-CN"/>
              </w:rPr>
              <w:t>2. 每个人最宝贵的资源是我们的时间和生命，职业生涯规划就是在帮助我们去研究怎样投放每个人的最宝贵的生命资源。</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思考、</w:t>
            </w:r>
            <w:r>
              <w:rPr>
                <w:rFonts w:hint="eastAsia" w:ascii="宋体" w:hAnsi="宋体" w:eastAsia="宋体" w:cs="宋体"/>
                <w:szCs w:val="21"/>
                <w:lang w:val="en-US" w:eastAsia="zh-CN"/>
              </w:rPr>
              <w:t>发言、讨论</w:t>
            </w:r>
          </w:p>
          <w:p>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rPr>
              <w:t>评价并总结学生的</w:t>
            </w:r>
            <w:r>
              <w:rPr>
                <w:rFonts w:hint="eastAsia" w:ascii="宋体" w:hAnsi="宋体" w:eastAsia="宋体" w:cs="宋体"/>
                <w:szCs w:val="21"/>
                <w:lang w:val="en-US" w:eastAsia="zh-CN"/>
              </w:rPr>
              <w:t>作品</w:t>
            </w:r>
          </w:p>
        </w:tc>
        <w:tc>
          <w:tcPr>
            <w:tcW w:w="917" w:type="pct"/>
            <w:gridSpan w:val="2"/>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通过课堂</w:t>
            </w:r>
            <w:r>
              <w:rPr>
                <w:rFonts w:hint="eastAsia" w:ascii="宋体" w:hAnsi="宋体" w:eastAsia="宋体" w:cs="宋体"/>
                <w:szCs w:val="21"/>
                <w:lang w:val="en-US" w:eastAsia="zh-CN"/>
              </w:rPr>
              <w:t>活动</w:t>
            </w:r>
            <w:r>
              <w:rPr>
                <w:rFonts w:hint="eastAsia" w:ascii="宋体" w:hAnsi="宋体" w:eastAsia="宋体" w:cs="宋体"/>
                <w:szCs w:val="21"/>
              </w:rPr>
              <w:t>，激发学生的学习兴趣，加深学生对所学知识的理解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（8min）</w:t>
            </w:r>
          </w:p>
        </w:tc>
        <w:tc>
          <w:tcPr>
            <w:tcW w:w="3271" w:type="pct"/>
            <w:gridSpan w:val="3"/>
            <w:vAlign w:val="center"/>
          </w:tcPr>
          <w:p>
            <w:pPr>
              <w:rPr>
                <w:rFonts w:hint="default" w:ascii="宋体" w:hAnsi="宋体"/>
                <w:sz w:val="21"/>
                <w:szCs w:val="21"/>
                <w:lang w:val="en-US" w:eastAsia="zh-CN"/>
              </w:rPr>
            </w:pPr>
            <w:r>
              <w:rPr>
                <w:rFonts w:hint="eastAsia" w:ascii="宋体" w:hAnsi="宋体"/>
                <w:sz w:val="21"/>
                <w:szCs w:val="21"/>
                <w:lang w:eastAsia="zh-CN"/>
              </w:rPr>
              <w:t>【</w:t>
            </w:r>
            <w:r>
              <w:rPr>
                <w:rFonts w:hint="eastAsia" w:ascii="宋体" w:hAnsi="宋体"/>
                <w:sz w:val="21"/>
                <w:szCs w:val="21"/>
                <w:lang w:val="en-US" w:eastAsia="zh-CN"/>
              </w:rPr>
              <w:t>教师</w:t>
            </w:r>
            <w:r>
              <w:rPr>
                <w:rFonts w:hint="eastAsia" w:ascii="宋体" w:hAnsi="宋体"/>
                <w:sz w:val="21"/>
                <w:szCs w:val="21"/>
                <w:lang w:eastAsia="zh-CN"/>
              </w:rPr>
              <w:t>】</w:t>
            </w:r>
            <w:r>
              <w:rPr>
                <w:rFonts w:hint="eastAsia" w:ascii="宋体" w:hAnsi="宋体" w:eastAsia="宋体" w:cs="宋体"/>
                <w:szCs w:val="21"/>
              </w:rPr>
              <w:t>讲解</w:t>
            </w:r>
            <w:r>
              <w:rPr>
                <w:rFonts w:hint="eastAsia" w:ascii="宋体" w:hAnsi="宋体" w:eastAsia="宋体" w:cs="宋体"/>
                <w:szCs w:val="21"/>
                <w:lang w:eastAsia="zh-CN"/>
              </w:rPr>
              <w:t>职业生涯规划的含义、</w:t>
            </w:r>
            <w:r>
              <w:rPr>
                <w:rFonts w:hint="eastAsia" w:ascii="宋体" w:hAnsi="宋体" w:eastAsia="宋体" w:cs="宋体"/>
                <w:szCs w:val="21"/>
                <w:lang w:val="en-US" w:eastAsia="zh-CN"/>
              </w:rPr>
              <w:t>影响因素等内容</w:t>
            </w:r>
          </w:p>
          <w:p>
            <w:pPr>
              <w:rPr>
                <w:rFonts w:hint="eastAsia" w:ascii="宋体" w:hAnsi="宋体"/>
                <w:b/>
                <w:bCs/>
                <w:sz w:val="21"/>
                <w:szCs w:val="21"/>
                <w:lang w:eastAsia="zh-CN"/>
              </w:rPr>
            </w:pPr>
            <w:r>
              <w:rPr>
                <w:rFonts w:hint="eastAsia" w:ascii="宋体" w:hAnsi="宋体"/>
                <w:b/>
                <w:bCs/>
                <w:sz w:val="21"/>
                <w:szCs w:val="21"/>
                <w:lang w:eastAsia="zh-CN"/>
              </w:rPr>
              <w:t>任务二  职业生涯概述</w:t>
            </w:r>
          </w:p>
          <w:p>
            <w:pPr>
              <w:rPr>
                <w:rFonts w:hint="eastAsia" w:ascii="宋体" w:hAnsi="宋体"/>
                <w:b/>
                <w:bCs/>
                <w:sz w:val="21"/>
                <w:szCs w:val="21"/>
                <w:lang w:eastAsia="zh-CN"/>
              </w:rPr>
            </w:pPr>
            <w:r>
              <w:rPr>
                <w:rFonts w:hint="eastAsia" w:ascii="宋体" w:hAnsi="宋体"/>
                <w:b/>
                <w:bCs/>
                <w:sz w:val="21"/>
                <w:szCs w:val="21"/>
                <w:lang w:eastAsia="zh-CN"/>
              </w:rPr>
              <w:t>一、职业生涯的含义</w:t>
            </w:r>
          </w:p>
          <w:p>
            <w:pPr>
              <w:rPr>
                <w:rFonts w:hint="eastAsia" w:ascii="宋体" w:hAnsi="宋体"/>
                <w:sz w:val="21"/>
                <w:szCs w:val="21"/>
                <w:lang w:eastAsia="zh-CN"/>
              </w:rPr>
            </w:pPr>
            <w:r>
              <w:rPr>
                <w:rFonts w:hint="eastAsia" w:ascii="宋体" w:hAnsi="宋体"/>
                <w:sz w:val="21"/>
                <w:szCs w:val="21"/>
                <w:lang w:eastAsia="zh-CN"/>
              </w:rPr>
              <w:t>职业生涯是指个体职业角色的发展形态的历程，它是一个复杂的概念，由时间、范围和深度构成。</w:t>
            </w:r>
          </w:p>
          <w:p>
            <w:pPr>
              <w:rPr>
                <w:rFonts w:hint="eastAsia" w:ascii="宋体" w:hAnsi="宋体"/>
                <w:b/>
                <w:bCs/>
                <w:sz w:val="21"/>
                <w:szCs w:val="21"/>
                <w:lang w:eastAsia="zh-CN"/>
              </w:rPr>
            </w:pPr>
            <w:r>
              <w:rPr>
                <w:rFonts w:hint="eastAsia" w:ascii="宋体" w:hAnsi="宋体"/>
                <w:b/>
                <w:bCs/>
                <w:sz w:val="21"/>
                <w:szCs w:val="21"/>
                <w:lang w:eastAsia="zh-CN"/>
              </w:rPr>
              <w:t>二、职业生涯的影响因素</w:t>
            </w:r>
          </w:p>
          <w:p>
            <w:pPr>
              <w:rPr>
                <w:rFonts w:hint="eastAsia" w:ascii="宋体" w:hAnsi="宋体"/>
                <w:sz w:val="21"/>
                <w:szCs w:val="21"/>
                <w:lang w:eastAsia="zh-CN"/>
              </w:rPr>
            </w:pPr>
            <w:r>
              <w:rPr>
                <w:rFonts w:hint="eastAsia" w:ascii="宋体" w:hAnsi="宋体"/>
                <w:sz w:val="21"/>
                <w:szCs w:val="21"/>
                <w:lang w:eastAsia="zh-CN"/>
              </w:rPr>
              <w:t>（一）个人因素</w:t>
            </w:r>
          </w:p>
          <w:p>
            <w:pPr>
              <w:rPr>
                <w:rFonts w:hint="eastAsia" w:ascii="宋体" w:hAnsi="宋体"/>
                <w:sz w:val="21"/>
                <w:szCs w:val="21"/>
                <w:lang w:eastAsia="zh-CN"/>
              </w:rPr>
            </w:pPr>
            <w:r>
              <w:rPr>
                <w:rFonts w:hint="eastAsia" w:ascii="宋体" w:hAnsi="宋体"/>
                <w:sz w:val="21"/>
                <w:szCs w:val="21"/>
                <w:lang w:eastAsia="zh-CN"/>
              </w:rPr>
              <w:t>（二）社会环境因素</w:t>
            </w:r>
          </w:p>
          <w:p>
            <w:pPr>
              <w:rPr>
                <w:rFonts w:hint="eastAsia" w:ascii="宋体" w:hAnsi="宋体"/>
                <w:sz w:val="21"/>
                <w:szCs w:val="21"/>
                <w:lang w:eastAsia="zh-CN"/>
              </w:rPr>
            </w:pPr>
            <w:r>
              <w:rPr>
                <w:rFonts w:hint="eastAsia" w:ascii="宋体" w:hAnsi="宋体"/>
                <w:sz w:val="21"/>
                <w:szCs w:val="21"/>
                <w:lang w:eastAsia="zh-CN"/>
              </w:rPr>
              <w:t>（三）企业环境因素</w:t>
            </w:r>
          </w:p>
          <w:p>
            <w:pPr>
              <w:rPr>
                <w:rFonts w:hint="eastAsia" w:ascii="宋体" w:hAnsi="宋体"/>
                <w:sz w:val="21"/>
                <w:szCs w:val="21"/>
                <w:lang w:eastAsia="zh-CN"/>
              </w:rPr>
            </w:pPr>
            <w:r>
              <w:rPr>
                <w:rFonts w:hint="eastAsia" w:ascii="宋体" w:hAnsi="宋体"/>
                <w:sz w:val="21"/>
                <w:szCs w:val="21"/>
                <w:lang w:eastAsia="zh-CN"/>
              </w:rPr>
              <w:t>（四）其他因素</w:t>
            </w:r>
          </w:p>
          <w:p>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学生</w:t>
            </w:r>
            <w:r>
              <w:rPr>
                <w:rFonts w:hint="eastAsia" w:ascii="宋体" w:hAnsi="宋体" w:eastAsia="宋体" w:cs="宋体"/>
                <w:b/>
                <w:bCs/>
                <w:szCs w:val="21"/>
                <w:lang w:eastAsia="zh-CN"/>
              </w:rPr>
              <w:t>】</w:t>
            </w:r>
            <w:r>
              <w:rPr>
                <w:rFonts w:hint="eastAsia" w:ascii="宋体" w:hAnsi="宋体" w:eastAsia="宋体" w:cs="宋体"/>
                <w:b/>
                <w:bCs/>
                <w:szCs w:val="21"/>
                <w:lang w:val="en-US" w:eastAsia="zh-CN"/>
              </w:rPr>
              <w:t>聆听、思考</w:t>
            </w:r>
          </w:p>
        </w:tc>
        <w:tc>
          <w:tcPr>
            <w:tcW w:w="917" w:type="pct"/>
            <w:gridSpan w:val="2"/>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职业生涯规划的含义、</w:t>
            </w:r>
            <w:r>
              <w:rPr>
                <w:rFonts w:hint="eastAsia" w:ascii="宋体" w:hAnsi="宋体" w:eastAsia="宋体" w:cs="宋体"/>
                <w:szCs w:val="21"/>
                <w:lang w:val="en-US" w:eastAsia="zh-CN"/>
              </w:rPr>
              <w:t>影响因素</w:t>
            </w:r>
            <w:r>
              <w:rPr>
                <w:rFonts w:hint="eastAsia" w:ascii="宋体" w:hAnsi="宋体" w:eastAsia="宋体" w:cs="宋体"/>
                <w:szCs w:val="21"/>
              </w:rPr>
              <w:t>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第二节课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（30 min）</w:t>
            </w:r>
          </w:p>
        </w:tc>
        <w:tc>
          <w:tcPr>
            <w:tcW w:w="3271"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w:t>
            </w:r>
            <w:r>
              <w:rPr>
                <w:rFonts w:hint="eastAsia" w:ascii="宋体" w:hAnsi="宋体" w:eastAsia="宋体" w:cs="宋体"/>
                <w:szCs w:val="21"/>
                <w:lang w:eastAsia="zh-CN"/>
              </w:rPr>
              <w:t>新知，讲解职业生涯规划的含义、职业生涯规划的意义、职业生涯规划的类型、职业生涯规划的原则、职业生涯规划自我认知等内容。</w:t>
            </w:r>
          </w:p>
          <w:p>
            <w:pPr>
              <w:rPr>
                <w:rFonts w:hint="eastAsia" w:ascii="宋体" w:hAnsi="宋体"/>
                <w:b/>
                <w:bCs/>
                <w:sz w:val="21"/>
                <w:szCs w:val="21"/>
                <w:lang w:eastAsia="zh-CN"/>
              </w:rPr>
            </w:pPr>
            <w:r>
              <w:rPr>
                <w:rFonts w:hint="eastAsia" w:ascii="宋体" w:hAnsi="宋体"/>
                <w:b/>
                <w:bCs/>
                <w:sz w:val="21"/>
                <w:szCs w:val="21"/>
                <w:lang w:eastAsia="zh-CN"/>
              </w:rPr>
              <w:t>任务三  职业生涯规划认知</w:t>
            </w:r>
          </w:p>
          <w:p>
            <w:pPr>
              <w:rPr>
                <w:rFonts w:hint="eastAsia" w:ascii="宋体" w:hAnsi="宋体"/>
                <w:b/>
                <w:bCs/>
                <w:sz w:val="21"/>
                <w:szCs w:val="21"/>
                <w:lang w:eastAsia="zh-CN"/>
              </w:rPr>
            </w:pPr>
            <w:r>
              <w:rPr>
                <w:rFonts w:hint="eastAsia" w:ascii="宋体" w:hAnsi="宋体"/>
                <w:b/>
                <w:bCs/>
                <w:sz w:val="21"/>
                <w:szCs w:val="21"/>
                <w:lang w:eastAsia="zh-CN"/>
              </w:rPr>
              <w:t>一、职业生涯规划的含义</w:t>
            </w:r>
          </w:p>
          <w:p>
            <w:pPr>
              <w:rPr>
                <w:rFonts w:hint="eastAsia" w:ascii="宋体" w:hAnsi="宋体"/>
                <w:sz w:val="21"/>
                <w:szCs w:val="21"/>
                <w:lang w:eastAsia="zh-CN"/>
              </w:rPr>
            </w:pPr>
            <w:r>
              <w:rPr>
                <w:rFonts w:hint="eastAsia" w:ascii="宋体" w:hAnsi="宋体"/>
                <w:sz w:val="21"/>
                <w:szCs w:val="21"/>
                <w:lang w:eastAsia="zh-CN"/>
              </w:rPr>
              <w:t>职业生涯规划是指个人根据主体优势、能力水平、兴趣爱好和职业倾向等，结合时代特点、制约因素和机遇条件，为自己确立最佳的职业奋斗目标，并根据目标有效选择职业道路，确定行动方向、行动时间和行动顺序的过程。</w:t>
            </w:r>
          </w:p>
          <w:p>
            <w:pPr>
              <w:rPr>
                <w:rFonts w:hint="eastAsia" w:ascii="宋体" w:hAnsi="宋体"/>
                <w:b/>
                <w:bCs/>
                <w:sz w:val="21"/>
                <w:szCs w:val="21"/>
                <w:lang w:eastAsia="zh-CN"/>
              </w:rPr>
            </w:pPr>
            <w:r>
              <w:rPr>
                <w:rFonts w:hint="eastAsia" w:ascii="宋体" w:hAnsi="宋体"/>
                <w:b/>
                <w:bCs/>
                <w:sz w:val="21"/>
                <w:szCs w:val="21"/>
                <w:lang w:eastAsia="zh-CN"/>
              </w:rPr>
              <w:t>二、职业生涯规划的意义</w:t>
            </w:r>
          </w:p>
          <w:p>
            <w:pPr>
              <w:rPr>
                <w:rFonts w:hint="eastAsia" w:ascii="宋体" w:hAnsi="宋体"/>
                <w:sz w:val="21"/>
                <w:szCs w:val="21"/>
                <w:lang w:eastAsia="zh-CN"/>
              </w:rPr>
            </w:pPr>
            <w:r>
              <w:rPr>
                <w:rFonts w:hint="eastAsia" w:ascii="宋体" w:hAnsi="宋体"/>
                <w:sz w:val="21"/>
                <w:szCs w:val="21"/>
                <w:lang w:eastAsia="zh-CN"/>
              </w:rPr>
              <w:t>（一）职业生涯规划可以发掘自我潜能，增强个人实力</w:t>
            </w:r>
          </w:p>
          <w:p>
            <w:pPr>
              <w:rPr>
                <w:rFonts w:hint="eastAsia" w:ascii="宋体" w:hAnsi="宋体"/>
                <w:sz w:val="21"/>
                <w:szCs w:val="21"/>
                <w:lang w:eastAsia="zh-CN"/>
              </w:rPr>
            </w:pPr>
            <w:r>
              <w:rPr>
                <w:rFonts w:hint="eastAsia" w:ascii="宋体" w:hAnsi="宋体"/>
                <w:sz w:val="21"/>
                <w:szCs w:val="21"/>
                <w:lang w:eastAsia="zh-CN"/>
              </w:rPr>
              <w:t>（二）职业生涯规划可以增强发展的目的性与计划性，提升成功的机会</w:t>
            </w:r>
          </w:p>
          <w:p>
            <w:pPr>
              <w:rPr>
                <w:rFonts w:hint="eastAsia" w:ascii="宋体" w:hAnsi="宋体"/>
                <w:sz w:val="21"/>
                <w:szCs w:val="21"/>
                <w:lang w:eastAsia="zh-CN"/>
              </w:rPr>
            </w:pPr>
            <w:r>
              <w:rPr>
                <w:rFonts w:hint="eastAsia" w:ascii="宋体" w:hAnsi="宋体"/>
                <w:sz w:val="21"/>
                <w:szCs w:val="21"/>
                <w:lang w:eastAsia="zh-CN"/>
              </w:rPr>
              <w:t>（三）职业生涯规划可以提升应对竞争的能力</w:t>
            </w:r>
          </w:p>
          <w:p>
            <w:pPr>
              <w:rPr>
                <w:rFonts w:hint="eastAsia" w:ascii="宋体" w:hAnsi="宋体"/>
                <w:b/>
                <w:bCs/>
                <w:sz w:val="21"/>
                <w:szCs w:val="21"/>
                <w:lang w:eastAsia="zh-CN"/>
              </w:rPr>
            </w:pPr>
            <w:r>
              <w:rPr>
                <w:rFonts w:hint="eastAsia" w:ascii="宋体" w:hAnsi="宋体"/>
                <w:b/>
                <w:bCs/>
                <w:sz w:val="21"/>
                <w:szCs w:val="21"/>
                <w:lang w:eastAsia="zh-CN"/>
              </w:rPr>
              <w:t>三、职业生涯规划的类型</w:t>
            </w:r>
          </w:p>
          <w:p>
            <w:pPr>
              <w:rPr>
                <w:rFonts w:hint="eastAsia" w:ascii="宋体" w:hAnsi="宋体"/>
                <w:sz w:val="21"/>
                <w:szCs w:val="21"/>
                <w:lang w:eastAsia="zh-CN"/>
              </w:rPr>
            </w:pPr>
            <w:r>
              <w:rPr>
                <w:rFonts w:hint="eastAsia" w:ascii="宋体" w:hAnsi="宋体"/>
                <w:sz w:val="21"/>
                <w:szCs w:val="21"/>
                <w:lang w:eastAsia="zh-CN"/>
              </w:rPr>
              <w:t>（一）短期规划</w:t>
            </w:r>
          </w:p>
          <w:p>
            <w:pPr>
              <w:rPr>
                <w:rFonts w:hint="eastAsia" w:ascii="宋体" w:hAnsi="宋体"/>
                <w:sz w:val="21"/>
                <w:szCs w:val="21"/>
                <w:lang w:eastAsia="zh-CN"/>
              </w:rPr>
            </w:pPr>
            <w:r>
              <w:rPr>
                <w:rFonts w:hint="eastAsia" w:ascii="宋体" w:hAnsi="宋体"/>
                <w:sz w:val="21"/>
                <w:szCs w:val="21"/>
                <w:lang w:eastAsia="zh-CN"/>
              </w:rPr>
              <w:t>（二）中期规划</w:t>
            </w:r>
          </w:p>
          <w:p>
            <w:pPr>
              <w:rPr>
                <w:rFonts w:hint="eastAsia" w:ascii="宋体" w:hAnsi="宋体"/>
                <w:sz w:val="21"/>
                <w:szCs w:val="21"/>
                <w:lang w:eastAsia="zh-CN"/>
              </w:rPr>
            </w:pPr>
            <w:r>
              <w:rPr>
                <w:rFonts w:hint="eastAsia" w:ascii="宋体" w:hAnsi="宋体"/>
                <w:sz w:val="21"/>
                <w:szCs w:val="21"/>
                <w:lang w:eastAsia="zh-CN"/>
              </w:rPr>
              <w:t>（三）长期规划</w:t>
            </w:r>
          </w:p>
          <w:p>
            <w:pPr>
              <w:rPr>
                <w:rFonts w:hint="eastAsia" w:ascii="宋体" w:hAnsi="宋体"/>
                <w:sz w:val="21"/>
                <w:szCs w:val="21"/>
                <w:lang w:eastAsia="zh-CN"/>
              </w:rPr>
            </w:pPr>
            <w:r>
              <w:rPr>
                <w:rFonts w:hint="eastAsia" w:ascii="宋体" w:hAnsi="宋体"/>
                <w:sz w:val="21"/>
                <w:szCs w:val="21"/>
                <w:lang w:eastAsia="zh-CN"/>
              </w:rPr>
              <w:t>（四）人生规划</w:t>
            </w:r>
          </w:p>
          <w:p>
            <w:pPr>
              <w:rPr>
                <w:rFonts w:hint="eastAsia" w:ascii="宋体" w:hAnsi="宋体"/>
                <w:b/>
                <w:bCs/>
                <w:sz w:val="21"/>
                <w:szCs w:val="21"/>
                <w:lang w:eastAsia="zh-CN"/>
              </w:rPr>
            </w:pPr>
            <w:r>
              <w:rPr>
                <w:rFonts w:hint="eastAsia" w:ascii="宋体" w:hAnsi="宋体"/>
                <w:b/>
                <w:bCs/>
                <w:sz w:val="21"/>
                <w:szCs w:val="21"/>
                <w:lang w:eastAsia="zh-CN"/>
              </w:rPr>
              <w:t>四、职业生涯规划的原则</w:t>
            </w:r>
          </w:p>
          <w:p>
            <w:pPr>
              <w:numPr>
                <w:ilvl w:val="0"/>
                <w:numId w:val="1"/>
              </w:numPr>
              <w:ind w:left="420" w:leftChars="0" w:hanging="420" w:firstLineChars="0"/>
              <w:rPr>
                <w:rFonts w:hint="eastAsia" w:ascii="宋体" w:hAnsi="宋体"/>
                <w:sz w:val="21"/>
                <w:szCs w:val="21"/>
                <w:lang w:eastAsia="zh-CN"/>
              </w:rPr>
            </w:pPr>
            <w:r>
              <w:rPr>
                <w:rFonts w:hint="eastAsia" w:ascii="宋体" w:hAnsi="宋体"/>
                <w:sz w:val="21"/>
                <w:szCs w:val="21"/>
                <w:lang w:eastAsia="zh-CN"/>
              </w:rPr>
              <w:t>清晰性原则</w:t>
            </w:r>
          </w:p>
          <w:p>
            <w:pPr>
              <w:numPr>
                <w:ilvl w:val="0"/>
                <w:numId w:val="1"/>
              </w:numPr>
              <w:ind w:left="420" w:leftChars="0" w:hanging="420" w:firstLineChars="0"/>
              <w:rPr>
                <w:rFonts w:hint="eastAsia" w:ascii="宋体" w:hAnsi="宋体"/>
                <w:sz w:val="21"/>
                <w:szCs w:val="21"/>
                <w:lang w:eastAsia="zh-CN"/>
              </w:rPr>
            </w:pPr>
            <w:r>
              <w:rPr>
                <w:rFonts w:hint="eastAsia" w:ascii="宋体" w:hAnsi="宋体"/>
                <w:sz w:val="21"/>
                <w:szCs w:val="21"/>
                <w:lang w:eastAsia="zh-CN"/>
              </w:rPr>
              <w:t>变动性原则</w:t>
            </w:r>
          </w:p>
          <w:p>
            <w:pPr>
              <w:numPr>
                <w:ilvl w:val="0"/>
                <w:numId w:val="1"/>
              </w:numPr>
              <w:ind w:left="420" w:leftChars="0" w:hanging="420" w:firstLineChars="0"/>
              <w:rPr>
                <w:rFonts w:hint="eastAsia" w:ascii="宋体" w:hAnsi="宋体"/>
                <w:sz w:val="21"/>
                <w:szCs w:val="21"/>
                <w:lang w:eastAsia="zh-CN"/>
              </w:rPr>
            </w:pPr>
            <w:r>
              <w:rPr>
                <w:rFonts w:hint="eastAsia" w:ascii="宋体" w:hAnsi="宋体"/>
                <w:sz w:val="21"/>
                <w:szCs w:val="21"/>
                <w:lang w:eastAsia="zh-CN"/>
              </w:rPr>
              <w:t>一致性原则</w:t>
            </w:r>
          </w:p>
          <w:p>
            <w:pPr>
              <w:numPr>
                <w:ilvl w:val="0"/>
                <w:numId w:val="1"/>
              </w:numPr>
              <w:ind w:left="420" w:leftChars="0" w:hanging="420" w:firstLineChars="0"/>
              <w:rPr>
                <w:rFonts w:hint="eastAsia" w:ascii="宋体" w:hAnsi="宋体"/>
                <w:sz w:val="21"/>
                <w:szCs w:val="21"/>
                <w:lang w:eastAsia="zh-CN"/>
              </w:rPr>
            </w:pPr>
            <w:r>
              <w:rPr>
                <w:rFonts w:hint="eastAsia" w:ascii="宋体" w:hAnsi="宋体"/>
                <w:sz w:val="21"/>
                <w:szCs w:val="21"/>
                <w:lang w:eastAsia="zh-CN"/>
              </w:rPr>
              <w:t>挑战性原则</w:t>
            </w:r>
          </w:p>
          <w:p>
            <w:pPr>
              <w:numPr>
                <w:ilvl w:val="0"/>
                <w:numId w:val="1"/>
              </w:numPr>
              <w:ind w:left="420" w:leftChars="0" w:hanging="420" w:firstLineChars="0"/>
              <w:rPr>
                <w:rFonts w:hint="eastAsia" w:ascii="宋体" w:hAnsi="宋体"/>
                <w:sz w:val="21"/>
                <w:szCs w:val="21"/>
                <w:lang w:eastAsia="zh-CN"/>
              </w:rPr>
            </w:pPr>
            <w:r>
              <w:rPr>
                <w:rFonts w:hint="eastAsia" w:ascii="宋体" w:hAnsi="宋体"/>
                <w:sz w:val="21"/>
                <w:szCs w:val="21"/>
                <w:lang w:eastAsia="zh-CN"/>
              </w:rPr>
              <w:t>激励性原则</w:t>
            </w:r>
          </w:p>
          <w:p>
            <w:pPr>
              <w:numPr>
                <w:ilvl w:val="0"/>
                <w:numId w:val="1"/>
              </w:numPr>
              <w:ind w:left="420" w:leftChars="0" w:hanging="420" w:firstLineChars="0"/>
              <w:rPr>
                <w:rFonts w:hint="eastAsia" w:ascii="宋体" w:hAnsi="宋体"/>
                <w:sz w:val="21"/>
                <w:szCs w:val="21"/>
                <w:lang w:eastAsia="zh-CN"/>
              </w:rPr>
            </w:pPr>
            <w:r>
              <w:rPr>
                <w:rFonts w:hint="eastAsia" w:ascii="宋体" w:hAnsi="宋体"/>
                <w:sz w:val="21"/>
                <w:szCs w:val="21"/>
                <w:lang w:eastAsia="zh-CN"/>
              </w:rPr>
              <w:t>合作性原则</w:t>
            </w:r>
          </w:p>
          <w:p>
            <w:pPr>
              <w:numPr>
                <w:ilvl w:val="0"/>
                <w:numId w:val="1"/>
              </w:numPr>
              <w:ind w:left="420" w:leftChars="0" w:hanging="420" w:firstLineChars="0"/>
              <w:rPr>
                <w:rFonts w:hint="eastAsia" w:ascii="宋体" w:hAnsi="宋体"/>
                <w:sz w:val="21"/>
                <w:szCs w:val="21"/>
                <w:lang w:eastAsia="zh-CN"/>
              </w:rPr>
            </w:pPr>
            <w:r>
              <w:rPr>
                <w:rFonts w:hint="eastAsia" w:ascii="宋体" w:hAnsi="宋体"/>
                <w:sz w:val="21"/>
                <w:szCs w:val="21"/>
                <w:lang w:eastAsia="zh-CN"/>
              </w:rPr>
              <w:t>全程性原则</w:t>
            </w:r>
          </w:p>
          <w:p>
            <w:pPr>
              <w:numPr>
                <w:ilvl w:val="0"/>
                <w:numId w:val="1"/>
              </w:numPr>
              <w:ind w:left="420" w:leftChars="0" w:hanging="420" w:firstLineChars="0"/>
              <w:rPr>
                <w:rFonts w:hint="eastAsia" w:ascii="宋体" w:hAnsi="宋体"/>
                <w:sz w:val="21"/>
                <w:szCs w:val="21"/>
                <w:lang w:eastAsia="zh-CN"/>
              </w:rPr>
            </w:pPr>
            <w:r>
              <w:rPr>
                <w:rFonts w:hint="eastAsia" w:ascii="宋体" w:hAnsi="宋体"/>
                <w:sz w:val="21"/>
                <w:szCs w:val="21"/>
                <w:lang w:eastAsia="zh-CN"/>
              </w:rPr>
              <w:t>具体性原则</w:t>
            </w:r>
          </w:p>
          <w:p>
            <w:pPr>
              <w:numPr>
                <w:ilvl w:val="0"/>
                <w:numId w:val="1"/>
              </w:numPr>
              <w:ind w:left="420" w:leftChars="0" w:hanging="420" w:firstLineChars="0"/>
              <w:rPr>
                <w:rFonts w:hint="eastAsia" w:ascii="宋体" w:hAnsi="宋体"/>
                <w:sz w:val="21"/>
                <w:szCs w:val="21"/>
                <w:lang w:eastAsia="zh-CN"/>
              </w:rPr>
            </w:pPr>
            <w:r>
              <w:rPr>
                <w:rFonts w:hint="eastAsia" w:ascii="宋体" w:hAnsi="宋体"/>
                <w:sz w:val="21"/>
                <w:szCs w:val="21"/>
                <w:lang w:eastAsia="zh-CN"/>
              </w:rPr>
              <w:t>实际性原则</w:t>
            </w:r>
          </w:p>
          <w:p>
            <w:pPr>
              <w:numPr>
                <w:ilvl w:val="0"/>
                <w:numId w:val="1"/>
              </w:numPr>
              <w:ind w:left="420" w:leftChars="0" w:hanging="420" w:firstLineChars="0"/>
              <w:rPr>
                <w:rFonts w:hint="eastAsia" w:ascii="宋体" w:hAnsi="宋体"/>
                <w:sz w:val="21"/>
                <w:szCs w:val="21"/>
                <w:lang w:eastAsia="zh-CN"/>
              </w:rPr>
            </w:pPr>
            <w:r>
              <w:rPr>
                <w:rFonts w:hint="eastAsia" w:ascii="宋体" w:hAnsi="宋体"/>
                <w:sz w:val="21"/>
                <w:szCs w:val="21"/>
                <w:lang w:eastAsia="zh-CN"/>
              </w:rPr>
              <w:t>可评量原则</w:t>
            </w:r>
          </w:p>
          <w:p>
            <w:pPr>
              <w:rPr>
                <w:rFonts w:hint="eastAsia" w:ascii="宋体" w:hAnsi="宋体"/>
                <w:b/>
                <w:bCs/>
                <w:sz w:val="21"/>
                <w:szCs w:val="21"/>
                <w:lang w:eastAsia="zh-CN"/>
              </w:rPr>
            </w:pPr>
            <w:r>
              <w:rPr>
                <w:rFonts w:hint="eastAsia" w:ascii="宋体" w:hAnsi="宋体"/>
                <w:b/>
                <w:bCs/>
                <w:sz w:val="21"/>
                <w:szCs w:val="21"/>
                <w:lang w:eastAsia="zh-CN"/>
              </w:rPr>
              <w:t>五、职业生涯规划自我认知</w:t>
            </w:r>
          </w:p>
          <w:p>
            <w:pPr>
              <w:rPr>
                <w:rFonts w:hint="eastAsia" w:ascii="宋体" w:hAnsi="宋体"/>
                <w:sz w:val="21"/>
                <w:szCs w:val="21"/>
                <w:lang w:eastAsia="zh-CN"/>
              </w:rPr>
            </w:pPr>
            <w:r>
              <w:rPr>
                <w:rFonts w:hint="eastAsia" w:ascii="宋体" w:hAnsi="宋体"/>
                <w:sz w:val="21"/>
                <w:szCs w:val="21"/>
                <w:lang w:eastAsia="zh-CN"/>
              </w:rPr>
              <w:t>（一）职业生涯机会的认知</w:t>
            </w:r>
          </w:p>
          <w:p>
            <w:pPr>
              <w:rPr>
                <w:rFonts w:hint="eastAsia" w:ascii="宋体" w:hAnsi="宋体"/>
                <w:sz w:val="21"/>
                <w:szCs w:val="21"/>
                <w:lang w:eastAsia="zh-CN"/>
              </w:rPr>
            </w:pPr>
            <w:r>
              <w:rPr>
                <w:rFonts w:hint="eastAsia" w:ascii="宋体" w:hAnsi="宋体"/>
                <w:sz w:val="21"/>
                <w:szCs w:val="21"/>
                <w:lang w:eastAsia="zh-CN"/>
              </w:rPr>
              <w:t>（二）职业发展目标的认知</w:t>
            </w:r>
          </w:p>
          <w:p>
            <w:pPr>
              <w:rPr>
                <w:rFonts w:hint="eastAsia" w:ascii="宋体" w:hAnsi="宋体"/>
                <w:sz w:val="21"/>
                <w:szCs w:val="21"/>
                <w:lang w:eastAsia="zh-CN"/>
              </w:rPr>
            </w:pPr>
            <w:r>
              <w:rPr>
                <w:rFonts w:hint="eastAsia" w:ascii="宋体" w:hAnsi="宋体"/>
                <w:sz w:val="21"/>
                <w:szCs w:val="21"/>
                <w:lang w:eastAsia="zh-CN"/>
              </w:rPr>
              <w:t>（三）选择职业生涯发展路线</w:t>
            </w:r>
          </w:p>
          <w:p>
            <w:pPr>
              <w:rPr>
                <w:rFonts w:hint="eastAsia" w:ascii="宋体" w:hAnsi="宋体"/>
                <w:sz w:val="21"/>
                <w:szCs w:val="21"/>
                <w:lang w:eastAsia="zh-CN"/>
              </w:rPr>
            </w:pPr>
            <w:r>
              <w:rPr>
                <w:rFonts w:hint="eastAsia" w:ascii="宋体" w:hAnsi="宋体"/>
                <w:sz w:val="21"/>
                <w:szCs w:val="21"/>
                <w:lang w:eastAsia="zh-CN"/>
              </w:rPr>
              <w:t>（四）职业生涯行动计划与措施的认知</w:t>
            </w:r>
          </w:p>
          <w:p>
            <w:pPr>
              <w:rPr>
                <w:rFonts w:hint="eastAsia" w:ascii="宋体" w:hAnsi="宋体"/>
                <w:sz w:val="21"/>
                <w:szCs w:val="21"/>
                <w:lang w:eastAsia="zh-CN"/>
              </w:rPr>
            </w:pPr>
            <w:r>
              <w:rPr>
                <w:rFonts w:hint="eastAsia" w:ascii="宋体" w:hAnsi="宋体"/>
                <w:sz w:val="21"/>
                <w:szCs w:val="21"/>
                <w:lang w:eastAsia="zh-CN"/>
              </w:rPr>
              <w:t>（五）评估与回馈</w:t>
            </w:r>
          </w:p>
          <w:p>
            <w:pPr>
              <w:rPr>
                <w:rFonts w:hint="eastAsia" w:ascii="宋体" w:hAnsi="宋体" w:eastAsia="宋体" w:cs="宋体"/>
                <w:szCs w:val="21"/>
              </w:rPr>
            </w:pPr>
            <w:r>
              <w:rPr>
                <w:rFonts w:hint="eastAsia" w:ascii="宋体" w:hAnsi="宋体" w:eastAsia="宋体" w:cs="宋体"/>
                <w:b/>
                <w:bCs/>
                <w:szCs w:val="21"/>
                <w:lang w:eastAsia="zh-CN"/>
              </w:rPr>
              <w:t>【学生】聆听、思考、理解、记忆</w:t>
            </w:r>
          </w:p>
        </w:tc>
        <w:tc>
          <w:tcPr>
            <w:tcW w:w="917" w:type="pct"/>
            <w:gridSpan w:val="2"/>
            <w:vAlign w:val="center"/>
          </w:tcPr>
          <w:p>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w:t>
            </w:r>
            <w:r>
              <w:rPr>
                <w:rFonts w:hint="eastAsia" w:ascii="宋体" w:hAnsi="宋体" w:eastAsia="宋体" w:cs="宋体"/>
                <w:szCs w:val="21"/>
                <w:lang w:eastAsia="zh-CN"/>
              </w:rPr>
              <w:t>法，让学生了解职业生涯规划的含义、职业生涯规划的意义、职业生涯规划的类型、职业生涯规划的原则、职业生涯规划自我认知等</w:t>
            </w:r>
            <w:r>
              <w:rPr>
                <w:rFonts w:hint="eastAsia" w:ascii="宋体" w:hAnsi="宋体" w:eastAsia="宋体" w:cs="宋体"/>
                <w:szCs w:val="21"/>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课后实训</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【教师】职业定位测试</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这份问卷的目的在于帮助</w:t>
            </w:r>
            <w:r>
              <w:rPr>
                <w:rFonts w:hint="eastAsia" w:ascii="宋体" w:hAnsi="宋体" w:eastAsia="宋体" w:cs="宋体"/>
                <w:szCs w:val="21"/>
                <w:lang w:val="en-US" w:eastAsia="zh-CN"/>
              </w:rPr>
              <w:t>学生</w:t>
            </w:r>
            <w:r>
              <w:rPr>
                <w:rFonts w:hint="eastAsia" w:ascii="宋体" w:hAnsi="宋体" w:eastAsia="宋体" w:cs="宋体"/>
                <w:szCs w:val="21"/>
              </w:rPr>
              <w:t>思考自己的能力、动机和价值观。仅仅依靠这个测试，可能无法真实反映</w:t>
            </w:r>
            <w:r>
              <w:rPr>
                <w:rFonts w:hint="eastAsia" w:ascii="宋体" w:hAnsi="宋体" w:eastAsia="宋体" w:cs="宋体"/>
                <w:szCs w:val="21"/>
                <w:lang w:val="en-US" w:eastAsia="zh-CN"/>
              </w:rPr>
              <w:t>学生</w:t>
            </w:r>
            <w:r>
              <w:rPr>
                <w:rFonts w:hint="eastAsia" w:ascii="宋体" w:hAnsi="宋体" w:eastAsia="宋体" w:cs="宋体"/>
                <w:szCs w:val="21"/>
              </w:rPr>
              <w:t>的职业锚。</w:t>
            </w:r>
            <w:r>
              <w:rPr>
                <w:rFonts w:hint="eastAsia" w:ascii="宋体" w:hAnsi="宋体" w:eastAsia="宋体" w:cs="宋体"/>
                <w:szCs w:val="21"/>
                <w:lang w:val="en-US" w:eastAsia="zh-CN"/>
              </w:rPr>
              <w:t>学生</w:t>
            </w:r>
            <w:r>
              <w:rPr>
                <w:rFonts w:hint="eastAsia" w:ascii="宋体" w:hAnsi="宋体" w:eastAsia="宋体" w:cs="宋体"/>
                <w:szCs w:val="21"/>
              </w:rPr>
              <w:t>需要进行积极的思考，并与职业拍档做好相关的讨论。请</w:t>
            </w:r>
            <w:r>
              <w:rPr>
                <w:rFonts w:hint="eastAsia" w:ascii="宋体" w:hAnsi="宋体" w:eastAsia="宋体" w:cs="宋体"/>
                <w:szCs w:val="21"/>
                <w:lang w:val="en-US" w:eastAsia="zh-CN"/>
              </w:rPr>
              <w:t>学生</w:t>
            </w:r>
            <w:r>
              <w:rPr>
                <w:rFonts w:hint="eastAsia" w:ascii="宋体" w:hAnsi="宋体" w:eastAsia="宋体" w:cs="宋体"/>
                <w:szCs w:val="21"/>
              </w:rPr>
              <w:t>尽可能真实并迅速地回答问题。</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b/>
                <w:bCs/>
                <w:szCs w:val="21"/>
                <w:lang w:val="en-US" w:eastAsia="zh-CN"/>
              </w:rPr>
              <w:t>做测试、</w:t>
            </w:r>
            <w:r>
              <w:rPr>
                <w:rFonts w:hint="eastAsia" w:ascii="宋体" w:hAnsi="宋体" w:eastAsia="宋体" w:cs="宋体"/>
                <w:szCs w:val="21"/>
              </w:rPr>
              <w:t>思考、</w:t>
            </w:r>
            <w:r>
              <w:rPr>
                <w:rFonts w:hint="eastAsia" w:ascii="宋体" w:hAnsi="宋体" w:eastAsia="宋体" w:cs="宋体"/>
                <w:szCs w:val="21"/>
                <w:lang w:val="en-US" w:eastAsia="zh-CN"/>
              </w:rPr>
              <w:t>发言、讨论</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评价并总结学生的</w:t>
            </w:r>
            <w:r>
              <w:rPr>
                <w:rFonts w:hint="eastAsia" w:ascii="宋体" w:hAnsi="宋体" w:eastAsia="宋体" w:cs="宋体"/>
                <w:szCs w:val="21"/>
                <w:lang w:val="en-US" w:eastAsia="zh-CN"/>
              </w:rPr>
              <w:t>测试结果</w:t>
            </w:r>
          </w:p>
        </w:tc>
        <w:tc>
          <w:tcPr>
            <w:tcW w:w="917" w:type="pct"/>
            <w:gridSpan w:val="2"/>
            <w:vAlign w:val="center"/>
          </w:tcPr>
          <w:p>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动手实践</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（5 min）</w:t>
            </w:r>
          </w:p>
        </w:tc>
        <w:tc>
          <w:tcPr>
            <w:tcW w:w="3271" w:type="pct"/>
            <w:gridSpan w:val="3"/>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17" w:type="pct"/>
            <w:gridSpan w:val="2"/>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5"/>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教学方法单调</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在教学过程中过于依赖传统的讲授方式，缺乏多样化的教学方法，导致</w:t>
            </w:r>
            <w:r>
              <w:rPr>
                <w:rFonts w:hint="eastAsia" w:ascii="宋体" w:hAnsi="宋体" w:eastAsia="宋体" w:cs="宋体"/>
                <w:szCs w:val="21"/>
                <w:lang w:val="en-US" w:eastAsia="zh-CN"/>
              </w:rPr>
              <w:t>部分</w:t>
            </w:r>
            <w:r>
              <w:rPr>
                <w:rFonts w:hint="eastAsia" w:ascii="宋体" w:hAnsi="宋体" w:eastAsia="宋体" w:cs="宋体"/>
                <w:szCs w:val="21"/>
              </w:rPr>
              <w:t>学生</w:t>
            </w:r>
            <w:r>
              <w:rPr>
                <w:rFonts w:hint="eastAsia" w:ascii="宋体" w:hAnsi="宋体" w:eastAsia="宋体" w:cs="宋体"/>
                <w:szCs w:val="21"/>
                <w:lang w:val="en-US" w:eastAsia="zh-CN"/>
              </w:rPr>
              <w:t>兴趣和</w:t>
            </w:r>
            <w:r>
              <w:rPr>
                <w:rFonts w:hint="eastAsia" w:ascii="宋体" w:hAnsi="宋体" w:eastAsia="宋体" w:cs="宋体"/>
                <w:szCs w:val="21"/>
              </w:rPr>
              <w:t>参与度不高。</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缺乏学生个体差异的关注</w:t>
            </w:r>
          </w:p>
          <w:p>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rPr>
              <w:t>一刀切的教学方式</w:t>
            </w:r>
            <w:r>
              <w:rPr>
                <w:rFonts w:hint="eastAsia" w:ascii="宋体" w:hAnsi="宋体" w:eastAsia="宋体" w:cs="宋体"/>
                <w:szCs w:val="21"/>
                <w:lang w:eastAsia="zh-CN"/>
              </w:rPr>
              <w:t>，</w:t>
            </w:r>
            <w:r>
              <w:rPr>
                <w:rFonts w:hint="eastAsia" w:ascii="宋体" w:hAnsi="宋体" w:eastAsia="宋体" w:cs="宋体"/>
                <w:szCs w:val="21"/>
              </w:rPr>
              <w:t>没有充分考虑到学生的学习背景和接受能力，</w:t>
            </w:r>
            <w:r>
              <w:rPr>
                <w:rFonts w:hint="eastAsia" w:ascii="宋体" w:hAnsi="宋体" w:eastAsia="宋体" w:cs="宋体"/>
                <w:szCs w:val="21"/>
                <w:lang w:val="en-US" w:eastAsia="zh-CN"/>
              </w:rPr>
              <w:t>应</w:t>
            </w:r>
            <w:r>
              <w:rPr>
                <w:rFonts w:hint="eastAsia" w:ascii="宋体" w:hAnsi="宋体" w:eastAsia="宋体" w:cs="宋体"/>
                <w:szCs w:val="21"/>
                <w:lang w:eastAsia="zh-CN"/>
              </w:rPr>
              <w:t>因材施教，帮助每个学生都能在课堂上获得成长。</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教学内容更新不足</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随着学科领域的快速发展，教学内容</w:t>
            </w:r>
            <w:r>
              <w:rPr>
                <w:rFonts w:hint="eastAsia" w:ascii="宋体" w:hAnsi="宋体" w:eastAsia="宋体" w:cs="宋体"/>
                <w:szCs w:val="21"/>
                <w:lang w:val="en-US" w:eastAsia="zh-CN"/>
              </w:rPr>
              <w:t>需要不断</w:t>
            </w:r>
            <w:r>
              <w:rPr>
                <w:rFonts w:hint="eastAsia" w:ascii="宋体" w:hAnsi="宋体" w:eastAsia="宋体" w:cs="宋体"/>
                <w:szCs w:val="21"/>
              </w:rPr>
              <w:t>更新，引入最新的研究成果和教学案例，</w:t>
            </w:r>
            <w:r>
              <w:rPr>
                <w:rFonts w:hint="eastAsia" w:ascii="宋体" w:hAnsi="宋体" w:eastAsia="宋体" w:cs="宋体"/>
                <w:szCs w:val="21"/>
                <w:lang w:val="en-US" w:eastAsia="zh-CN"/>
              </w:rPr>
              <w:t>保证</w:t>
            </w:r>
            <w:r>
              <w:rPr>
                <w:rFonts w:hint="eastAsia" w:ascii="宋体" w:hAnsi="宋体" w:eastAsia="宋体" w:cs="宋体"/>
                <w:szCs w:val="21"/>
              </w:rPr>
              <w:t>教学内容的时效性和实用性。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w:t>
            </w:r>
            <w:r>
              <w:rPr>
                <w:rFonts w:hint="eastAsia" w:ascii="宋体" w:hAnsi="宋体" w:eastAsia="宋体" w:cs="宋体"/>
                <w:b/>
                <w:bCs/>
                <w:szCs w:val="21"/>
                <w:lang w:val="en-US" w:eastAsia="zh-CN"/>
              </w:rPr>
              <w:t>三</w:t>
            </w:r>
            <w:r>
              <w:rPr>
                <w:rFonts w:hint="eastAsia" w:ascii="宋体" w:hAnsi="宋体" w:eastAsia="宋体" w:cs="宋体"/>
                <w:b/>
                <w:bCs/>
                <w:szCs w:val="21"/>
              </w:rPr>
              <w:t>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1"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c>
          <w:tcPr>
            <w:tcW w:w="917" w:type="pct"/>
            <w:gridSpan w:val="2"/>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1"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c>
          <w:tcPr>
            <w:tcW w:w="917" w:type="pct"/>
            <w:gridSpan w:val="2"/>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案例导入</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lang w:val="en-US" w:eastAsia="zh-CN"/>
              </w:rPr>
              <w:t>案例导入，教师讲解案例并解析：</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王某的种种就业行为表现了其对自己职业生涯规划不清，自我认识不足，对现实情况不了解。首先，王某软件工程专业毕业，但从其销售、仓管、保安等择业经历能看出其没有认清自我。择业首先要认识自我，了解自己的性格、气质以及能力、兴趣、特长，给自己恰当的认知和定位，搞清自己适合干什么、能干什么，从而确定大致的择业方向和范围。其次要明确自己的职业价值观，确定工作是为了赚钱，还是为了以后有更好的发展而积累经验和技能。在搞清楚阶段性目的和价值取向之后，才会有一个相对明确的求职方向和目标。然后了解自己专业就业方向，了解从事某一职业所需具备的专业训练、能力、性格特点等要求和职业的性质、工作环境、福利待遇以及发展空间和就业竞争机会。同时还要了解企业文化和人文环境，这样找到工作后，不会因为与自己的期望相差甚远而放弃工作机会。最后确定自己的职业规划方案。先从制订一个可操作的短期目标计划入手，对于缺乏工作经历的大学生，先找到适应自己专业、兴趣的职场机会是当前的首要任务。要学会积极主动地寻求帮助，用好身边的人脉资源，通过熟人推荐工作，尽早接触社会，寻找工作机会。</w:t>
            </w:r>
            <w:r>
              <w:rPr>
                <w:rFonts w:hint="eastAsia" w:ascii="宋体" w:hAnsi="宋体" w:eastAsia="宋体" w:cs="宋体"/>
                <w:szCs w:val="21"/>
              </w:rPr>
              <w:br w:type="textWrapping"/>
            </w:r>
            <w:r>
              <w:rPr>
                <w:rFonts w:hint="eastAsia" w:ascii="宋体" w:hAnsi="宋体" w:eastAsia="宋体" w:cs="宋体"/>
                <w:b/>
                <w:bCs/>
                <w:szCs w:val="21"/>
              </w:rPr>
              <w:t>【学生】</w:t>
            </w:r>
            <w:r>
              <w:rPr>
                <w:rFonts w:hint="eastAsia" w:ascii="宋体" w:hAnsi="宋体" w:eastAsia="宋体" w:cs="宋体"/>
                <w:szCs w:val="21"/>
              </w:rPr>
              <w:t>聆听、思考</w:t>
            </w:r>
          </w:p>
        </w:tc>
        <w:tc>
          <w:tcPr>
            <w:tcW w:w="917" w:type="pct"/>
            <w:gridSpan w:val="2"/>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w:t>
            </w:r>
            <w:r>
              <w:rPr>
                <w:rFonts w:hint="eastAsia" w:ascii="宋体" w:hAnsi="宋体" w:eastAsia="宋体" w:cs="宋体"/>
                <w:szCs w:val="21"/>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（33min）</w:t>
            </w:r>
          </w:p>
        </w:tc>
        <w:tc>
          <w:tcPr>
            <w:tcW w:w="3271" w:type="pct"/>
            <w:gridSpan w:val="3"/>
            <w:vAlign w:val="center"/>
          </w:tcPr>
          <w:p>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通过</w:t>
            </w:r>
            <w:r>
              <w:rPr>
                <w:rFonts w:hint="eastAsia" w:ascii="宋体" w:hAnsi="宋体" w:eastAsia="宋体" w:cs="宋体"/>
                <w:szCs w:val="21"/>
                <w:lang w:val="en-US" w:eastAsia="zh-CN"/>
              </w:rPr>
              <w:t>案例</w:t>
            </w:r>
            <w:r>
              <w:rPr>
                <w:rFonts w:hint="eastAsia" w:ascii="宋体" w:hAnsi="宋体" w:eastAsia="宋体" w:cs="宋体"/>
                <w:szCs w:val="21"/>
              </w:rPr>
              <w:t>引入新知</w:t>
            </w:r>
            <w:r>
              <w:rPr>
                <w:rFonts w:hint="eastAsia" w:ascii="宋体" w:hAnsi="宋体" w:eastAsia="宋体" w:cs="宋体"/>
                <w:szCs w:val="21"/>
                <w:lang w:eastAsia="zh-CN"/>
              </w:rPr>
              <w:t>，讲解舒伯的生涯发展理论等内容。</w:t>
            </w:r>
          </w:p>
          <w:p>
            <w:pPr>
              <w:rPr>
                <w:rFonts w:hint="eastAsia" w:ascii="宋体" w:hAnsi="宋体" w:eastAsia="宋体" w:cs="宋体"/>
                <w:szCs w:val="21"/>
                <w:lang w:eastAsia="zh-CN"/>
              </w:rPr>
            </w:pPr>
            <w:r>
              <w:rPr>
                <w:rFonts w:hint="eastAsia" w:ascii="宋体" w:hAnsi="宋体"/>
                <w:b/>
                <w:bCs/>
                <w:sz w:val="21"/>
                <w:szCs w:val="21"/>
                <w:lang w:eastAsia="zh-CN"/>
              </w:rPr>
              <w:t>项目二 生涯发展阶段</w:t>
            </w:r>
          </w:p>
          <w:p>
            <w:pPr>
              <w:rPr>
                <w:rFonts w:hint="eastAsia" w:ascii="宋体" w:hAnsi="宋体"/>
                <w:b/>
                <w:bCs/>
                <w:sz w:val="21"/>
                <w:szCs w:val="21"/>
                <w:lang w:eastAsia="zh-CN"/>
              </w:rPr>
            </w:pPr>
            <w:r>
              <w:rPr>
                <w:rFonts w:hint="eastAsia" w:ascii="宋体" w:hAnsi="宋体"/>
                <w:b/>
                <w:bCs/>
                <w:sz w:val="21"/>
                <w:szCs w:val="21"/>
                <w:lang w:eastAsia="zh-CN"/>
              </w:rPr>
              <w:t>任务一  舒伯的生涯发展理论</w:t>
            </w:r>
          </w:p>
          <w:p>
            <w:pPr>
              <w:rPr>
                <w:rFonts w:hint="eastAsia" w:ascii="宋体" w:hAnsi="宋体"/>
                <w:b/>
                <w:bCs/>
                <w:sz w:val="21"/>
                <w:szCs w:val="21"/>
                <w:lang w:eastAsia="zh-CN"/>
              </w:rPr>
            </w:pPr>
            <w:r>
              <w:rPr>
                <w:rFonts w:hint="eastAsia" w:ascii="宋体" w:hAnsi="宋体"/>
                <w:b/>
                <w:bCs/>
                <w:sz w:val="21"/>
                <w:szCs w:val="21"/>
                <w:lang w:eastAsia="zh-CN"/>
              </w:rPr>
              <w:t>一、生涯发展阶段</w:t>
            </w:r>
          </w:p>
          <w:p>
            <w:pPr>
              <w:rPr>
                <w:rFonts w:hint="eastAsia" w:ascii="宋体" w:hAnsi="宋体"/>
                <w:sz w:val="21"/>
                <w:szCs w:val="21"/>
                <w:lang w:eastAsia="zh-CN"/>
              </w:rPr>
            </w:pPr>
            <w:r>
              <w:rPr>
                <w:rFonts w:hint="eastAsia" w:ascii="宋体" w:hAnsi="宋体"/>
                <w:sz w:val="21"/>
                <w:szCs w:val="21"/>
                <w:lang w:eastAsia="zh-CN"/>
              </w:rPr>
              <w:t>（一）成长阶段（0—14 岁）</w:t>
            </w:r>
          </w:p>
          <w:p>
            <w:pPr>
              <w:rPr>
                <w:rFonts w:hint="eastAsia" w:ascii="宋体" w:hAnsi="宋体"/>
                <w:sz w:val="21"/>
                <w:szCs w:val="21"/>
                <w:lang w:eastAsia="zh-CN"/>
              </w:rPr>
            </w:pPr>
            <w:r>
              <w:rPr>
                <w:rFonts w:hint="eastAsia" w:ascii="宋体" w:hAnsi="宋体"/>
                <w:sz w:val="21"/>
                <w:szCs w:val="21"/>
                <w:lang w:eastAsia="zh-CN"/>
              </w:rPr>
              <w:t>1. 幻想期（10 岁之前）</w:t>
            </w:r>
          </w:p>
          <w:p>
            <w:pPr>
              <w:rPr>
                <w:rFonts w:hint="eastAsia" w:ascii="宋体" w:hAnsi="宋体"/>
                <w:sz w:val="21"/>
                <w:szCs w:val="21"/>
                <w:lang w:eastAsia="zh-CN"/>
              </w:rPr>
            </w:pPr>
            <w:r>
              <w:rPr>
                <w:rFonts w:hint="eastAsia" w:ascii="宋体" w:hAnsi="宋体"/>
                <w:sz w:val="21"/>
                <w:szCs w:val="21"/>
                <w:lang w:eastAsia="zh-CN"/>
              </w:rPr>
              <w:t>2. 兴趣期（11—12 岁）</w:t>
            </w:r>
          </w:p>
          <w:p>
            <w:pPr>
              <w:rPr>
                <w:rFonts w:hint="eastAsia" w:ascii="宋体" w:hAnsi="宋体"/>
                <w:sz w:val="21"/>
                <w:szCs w:val="21"/>
                <w:lang w:eastAsia="zh-CN"/>
              </w:rPr>
            </w:pPr>
            <w:r>
              <w:rPr>
                <w:rFonts w:hint="eastAsia" w:ascii="宋体" w:hAnsi="宋体"/>
                <w:sz w:val="21"/>
                <w:szCs w:val="21"/>
                <w:lang w:eastAsia="zh-CN"/>
              </w:rPr>
              <w:t>3. 能力期（13—14 岁）</w:t>
            </w:r>
          </w:p>
          <w:p>
            <w:pPr>
              <w:rPr>
                <w:rFonts w:hint="eastAsia" w:ascii="宋体" w:hAnsi="宋体"/>
                <w:sz w:val="21"/>
                <w:szCs w:val="21"/>
                <w:lang w:eastAsia="zh-CN"/>
              </w:rPr>
            </w:pPr>
            <w:r>
              <w:rPr>
                <w:rFonts w:hint="eastAsia" w:ascii="宋体" w:hAnsi="宋体"/>
                <w:sz w:val="21"/>
                <w:szCs w:val="21"/>
                <w:lang w:eastAsia="zh-CN"/>
              </w:rPr>
              <w:t>（二）探索阶段（15—24 岁）</w:t>
            </w:r>
          </w:p>
          <w:p>
            <w:pPr>
              <w:rPr>
                <w:rFonts w:hint="eastAsia" w:ascii="宋体" w:hAnsi="宋体"/>
                <w:sz w:val="21"/>
                <w:szCs w:val="21"/>
                <w:lang w:eastAsia="zh-CN"/>
              </w:rPr>
            </w:pPr>
            <w:r>
              <w:rPr>
                <w:rFonts w:hint="eastAsia" w:ascii="宋体" w:hAnsi="宋体"/>
                <w:sz w:val="21"/>
                <w:szCs w:val="21"/>
                <w:lang w:eastAsia="zh-CN"/>
              </w:rPr>
              <w:t>1. 试验期（15—17 岁）</w:t>
            </w:r>
          </w:p>
          <w:p>
            <w:pPr>
              <w:rPr>
                <w:rFonts w:hint="eastAsia" w:ascii="宋体" w:hAnsi="宋体"/>
                <w:sz w:val="21"/>
                <w:szCs w:val="21"/>
                <w:lang w:eastAsia="zh-CN"/>
              </w:rPr>
            </w:pPr>
            <w:r>
              <w:rPr>
                <w:rFonts w:hint="eastAsia" w:ascii="宋体" w:hAnsi="宋体"/>
                <w:sz w:val="21"/>
                <w:szCs w:val="21"/>
                <w:lang w:eastAsia="zh-CN"/>
              </w:rPr>
              <w:t>2. 过渡期（18—21 岁）</w:t>
            </w:r>
          </w:p>
          <w:p>
            <w:pPr>
              <w:rPr>
                <w:rFonts w:hint="eastAsia" w:ascii="宋体" w:hAnsi="宋体"/>
                <w:sz w:val="21"/>
                <w:szCs w:val="21"/>
                <w:lang w:eastAsia="zh-CN"/>
              </w:rPr>
            </w:pPr>
            <w:r>
              <w:rPr>
                <w:rFonts w:hint="eastAsia" w:ascii="宋体" w:hAnsi="宋体"/>
                <w:sz w:val="21"/>
                <w:szCs w:val="21"/>
                <w:lang w:eastAsia="zh-CN"/>
              </w:rPr>
              <w:t>3. 尝试期（22—24 岁）</w:t>
            </w:r>
          </w:p>
          <w:p>
            <w:pPr>
              <w:rPr>
                <w:rFonts w:hint="eastAsia" w:ascii="宋体" w:hAnsi="宋体"/>
                <w:sz w:val="21"/>
                <w:szCs w:val="21"/>
                <w:lang w:eastAsia="zh-CN"/>
              </w:rPr>
            </w:pPr>
            <w:r>
              <w:rPr>
                <w:rFonts w:hint="eastAsia" w:ascii="宋体" w:hAnsi="宋体"/>
                <w:sz w:val="21"/>
                <w:szCs w:val="21"/>
                <w:lang w:eastAsia="zh-CN"/>
              </w:rPr>
              <w:t>（三）建立阶段（25—44 岁）</w:t>
            </w:r>
          </w:p>
          <w:p>
            <w:pPr>
              <w:rPr>
                <w:rFonts w:hint="eastAsia" w:ascii="宋体" w:hAnsi="宋体"/>
                <w:sz w:val="21"/>
                <w:szCs w:val="21"/>
                <w:lang w:eastAsia="zh-CN"/>
              </w:rPr>
            </w:pPr>
            <w:r>
              <w:rPr>
                <w:rFonts w:hint="eastAsia" w:ascii="宋体" w:hAnsi="宋体"/>
                <w:sz w:val="21"/>
                <w:szCs w:val="21"/>
                <w:lang w:eastAsia="zh-CN"/>
              </w:rPr>
              <w:t>1. 尝试期（25—30 岁）</w:t>
            </w:r>
          </w:p>
          <w:p>
            <w:pPr>
              <w:rPr>
                <w:rFonts w:hint="eastAsia" w:ascii="宋体" w:hAnsi="宋体"/>
                <w:sz w:val="21"/>
                <w:szCs w:val="21"/>
                <w:lang w:eastAsia="zh-CN"/>
              </w:rPr>
            </w:pPr>
            <w:r>
              <w:rPr>
                <w:rFonts w:hint="eastAsia" w:ascii="宋体" w:hAnsi="宋体"/>
                <w:sz w:val="21"/>
                <w:szCs w:val="21"/>
                <w:lang w:eastAsia="zh-CN"/>
              </w:rPr>
              <w:t>2. 稳定期（31—44 岁）</w:t>
            </w:r>
          </w:p>
          <w:p>
            <w:pPr>
              <w:rPr>
                <w:rFonts w:hint="eastAsia" w:ascii="宋体" w:hAnsi="宋体"/>
                <w:sz w:val="21"/>
                <w:szCs w:val="21"/>
                <w:lang w:eastAsia="zh-CN"/>
              </w:rPr>
            </w:pPr>
            <w:r>
              <w:rPr>
                <w:rFonts w:hint="eastAsia" w:ascii="宋体" w:hAnsi="宋体"/>
                <w:sz w:val="21"/>
                <w:szCs w:val="21"/>
                <w:lang w:eastAsia="zh-CN"/>
              </w:rPr>
              <w:t>（四）维持阶段（45—64 岁）</w:t>
            </w:r>
          </w:p>
          <w:p>
            <w:pPr>
              <w:rPr>
                <w:rFonts w:hint="eastAsia" w:ascii="宋体" w:hAnsi="宋体"/>
                <w:sz w:val="21"/>
                <w:szCs w:val="21"/>
                <w:lang w:eastAsia="zh-CN"/>
              </w:rPr>
            </w:pPr>
            <w:r>
              <w:rPr>
                <w:rFonts w:hint="eastAsia" w:ascii="宋体" w:hAnsi="宋体"/>
                <w:sz w:val="21"/>
                <w:szCs w:val="21"/>
                <w:lang w:eastAsia="zh-CN"/>
              </w:rPr>
              <w:t>（五）衰退阶段（65 岁以上）</w:t>
            </w:r>
          </w:p>
          <w:p>
            <w:pPr>
              <w:rPr>
                <w:rFonts w:hint="eastAsia" w:ascii="宋体" w:hAnsi="宋体"/>
                <w:sz w:val="21"/>
                <w:szCs w:val="21"/>
                <w:lang w:eastAsia="zh-CN"/>
              </w:rPr>
            </w:pPr>
            <w:r>
              <w:rPr>
                <w:rFonts w:hint="eastAsia" w:ascii="宋体" w:hAnsi="宋体"/>
                <w:sz w:val="21"/>
                <w:szCs w:val="21"/>
                <w:lang w:eastAsia="zh-CN"/>
              </w:rPr>
              <w:t>二、生涯彩虹图</w:t>
            </w:r>
          </w:p>
          <w:p>
            <w:pPr>
              <w:spacing w:line="240" w:lineRule="auto"/>
              <w:ind w:firstLine="420" w:firstLineChars="200"/>
              <w:jc w:val="left"/>
            </w:pPr>
            <w:r>
              <w:drawing>
                <wp:inline distT="0" distB="0" distL="114300" distR="114300">
                  <wp:extent cx="2830830" cy="1284605"/>
                  <wp:effectExtent l="0" t="0" r="7620" b="1079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2830830" cy="1284605"/>
                          </a:xfrm>
                          <a:prstGeom prst="rect">
                            <a:avLst/>
                          </a:prstGeom>
                          <a:noFill/>
                          <a:ln w="9525">
                            <a:noFill/>
                          </a:ln>
                        </pic:spPr>
                      </pic:pic>
                    </a:graphicData>
                  </a:graphic>
                </wp:inline>
              </w:drawing>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color w:val="auto"/>
                <w:szCs w:val="21"/>
                <w:lang w:eastAsia="zh-CN"/>
              </w:rPr>
              <w:t>【学生】聆听、思考、理解、记忆</w:t>
            </w:r>
          </w:p>
        </w:tc>
        <w:tc>
          <w:tcPr>
            <w:tcW w:w="917" w:type="pct"/>
            <w:gridSpan w:val="2"/>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舒伯的生涯发展理论等内容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第四节课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（30 min）</w:t>
            </w:r>
          </w:p>
        </w:tc>
        <w:tc>
          <w:tcPr>
            <w:tcW w:w="3271"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引入新知，讲</w:t>
            </w:r>
            <w:r>
              <w:rPr>
                <w:rFonts w:hint="eastAsia" w:ascii="宋体" w:hAnsi="宋体" w:eastAsia="宋体" w:cs="宋体"/>
                <w:szCs w:val="21"/>
                <w:lang w:eastAsia="zh-CN"/>
              </w:rPr>
              <w:t>解施恩的生涯发展理论等内容。</w:t>
            </w:r>
          </w:p>
          <w:p>
            <w:pPr>
              <w:rPr>
                <w:rFonts w:hint="eastAsia"/>
                <w:b/>
                <w:bCs/>
                <w:lang w:eastAsia="zh-CN"/>
              </w:rPr>
            </w:pPr>
            <w:r>
              <w:rPr>
                <w:rFonts w:hint="eastAsia"/>
                <w:b/>
                <w:bCs/>
                <w:lang w:eastAsia="zh-CN"/>
              </w:rPr>
              <w:t>任务二  施恩的生涯发展理论</w:t>
            </w:r>
          </w:p>
          <w:p>
            <w:pPr>
              <w:rPr>
                <w:rFonts w:hint="eastAsia"/>
                <w:b/>
                <w:bCs/>
                <w:lang w:eastAsia="zh-CN"/>
              </w:rPr>
            </w:pPr>
            <w:r>
              <w:rPr>
                <w:rFonts w:hint="eastAsia"/>
                <w:b/>
                <w:bCs/>
                <w:lang w:eastAsia="zh-CN"/>
              </w:rPr>
              <w:t>成长、幻想、探索阶段（0—21 岁）</w:t>
            </w:r>
          </w:p>
          <w:p>
            <w:pPr>
              <w:rPr>
                <w:rFonts w:hint="eastAsia"/>
                <w:b/>
                <w:bCs/>
                <w:lang w:eastAsia="zh-CN"/>
              </w:rPr>
            </w:pPr>
            <w:r>
              <w:rPr>
                <w:rFonts w:hint="eastAsia"/>
                <w:b/>
                <w:bCs/>
                <w:lang w:eastAsia="zh-CN"/>
              </w:rPr>
              <w:t>学生、职业工作的候选人、申请者</w:t>
            </w:r>
          </w:p>
          <w:p>
            <w:pPr>
              <w:rPr>
                <w:rFonts w:hint="eastAsia"/>
                <w:lang w:eastAsia="zh-CN"/>
              </w:rPr>
            </w:pPr>
            <w:r>
              <w:rPr>
                <w:rFonts w:hint="eastAsia"/>
                <w:lang w:eastAsia="zh-CN"/>
              </w:rPr>
              <w:t>1. 发展和发现自己的需要、兴趣、能力和才干，为进行实际的职业选择打好基础；</w:t>
            </w:r>
          </w:p>
          <w:p>
            <w:pPr>
              <w:rPr>
                <w:rFonts w:hint="eastAsia"/>
                <w:lang w:eastAsia="zh-CN"/>
              </w:rPr>
            </w:pPr>
            <w:r>
              <w:rPr>
                <w:rFonts w:hint="eastAsia"/>
                <w:lang w:eastAsia="zh-CN"/>
              </w:rPr>
              <w:t>2. 学习职业方面的知识，寻找现实的角色模式，获取丰富信息，发现和发展自己的价值观、动机和抱负，做出合理的受教育决策，将幼年的职业幻想变为可操作的现实；</w:t>
            </w:r>
          </w:p>
          <w:p>
            <w:pPr>
              <w:rPr>
                <w:rFonts w:hint="eastAsia"/>
                <w:lang w:eastAsia="zh-CN"/>
              </w:rPr>
            </w:pPr>
            <w:r>
              <w:rPr>
                <w:rFonts w:hint="eastAsia"/>
                <w:lang w:eastAsia="zh-CN"/>
              </w:rPr>
              <w:t>3. 接受教育和培训，开发工作世界中所需要的基本习惯和技能。</w:t>
            </w:r>
          </w:p>
          <w:p>
            <w:pPr>
              <w:rPr>
                <w:rFonts w:hint="eastAsia"/>
                <w:b/>
                <w:bCs/>
                <w:lang w:eastAsia="zh-CN"/>
              </w:rPr>
            </w:pPr>
            <w:r>
              <w:rPr>
                <w:rFonts w:hint="eastAsia"/>
                <w:b/>
                <w:bCs/>
                <w:lang w:eastAsia="zh-CN"/>
              </w:rPr>
              <w:t>查看工作世界（16—25 岁）</w:t>
            </w:r>
          </w:p>
          <w:p>
            <w:pPr>
              <w:rPr>
                <w:rFonts w:hint="eastAsia"/>
                <w:b/>
                <w:bCs/>
                <w:lang w:eastAsia="zh-CN"/>
              </w:rPr>
            </w:pPr>
            <w:r>
              <w:rPr>
                <w:rFonts w:hint="eastAsia"/>
                <w:b/>
                <w:bCs/>
                <w:lang w:eastAsia="zh-CN"/>
              </w:rPr>
              <w:t>应聘者、新学员</w:t>
            </w:r>
          </w:p>
          <w:p>
            <w:pPr>
              <w:rPr>
                <w:rFonts w:hint="eastAsia"/>
                <w:lang w:eastAsia="zh-CN"/>
              </w:rPr>
            </w:pPr>
            <w:r>
              <w:rPr>
                <w:rFonts w:hint="eastAsia"/>
                <w:lang w:eastAsia="zh-CN"/>
              </w:rPr>
              <w:t>1. 查看劳动力市场，谋取可能成为一种职业基础的第一项工作；</w:t>
            </w:r>
          </w:p>
          <w:p>
            <w:pPr>
              <w:rPr>
                <w:rFonts w:hint="eastAsia"/>
                <w:lang w:eastAsia="zh-CN"/>
              </w:rPr>
            </w:pPr>
            <w:r>
              <w:rPr>
                <w:rFonts w:hint="eastAsia"/>
                <w:lang w:eastAsia="zh-CN"/>
              </w:rPr>
              <w:t>2. 个人和雇主之间达成正式可行的契约，个人成为一个组织或一种职业的成员。</w:t>
            </w:r>
          </w:p>
          <w:p>
            <w:pPr>
              <w:rPr>
                <w:rFonts w:hint="eastAsia"/>
                <w:b/>
                <w:bCs/>
                <w:lang w:eastAsia="zh-CN"/>
              </w:rPr>
            </w:pPr>
            <w:r>
              <w:rPr>
                <w:rFonts w:hint="eastAsia"/>
                <w:b/>
                <w:bCs/>
                <w:lang w:eastAsia="zh-CN"/>
              </w:rPr>
              <w:t>基础培训（16—25 岁）</w:t>
            </w:r>
          </w:p>
          <w:p>
            <w:pPr>
              <w:rPr>
                <w:rFonts w:hint="eastAsia"/>
                <w:b/>
                <w:bCs/>
                <w:lang w:eastAsia="zh-CN"/>
              </w:rPr>
            </w:pPr>
            <w:r>
              <w:rPr>
                <w:rFonts w:hint="eastAsia"/>
                <w:b/>
                <w:bCs/>
                <w:lang w:eastAsia="zh-CN"/>
              </w:rPr>
              <w:t>实习生、新手</w:t>
            </w:r>
          </w:p>
          <w:p>
            <w:pPr>
              <w:rPr>
                <w:rFonts w:hint="eastAsia"/>
                <w:lang w:eastAsia="zh-CN"/>
              </w:rPr>
            </w:pPr>
            <w:r>
              <w:rPr>
                <w:rFonts w:hint="eastAsia"/>
                <w:lang w:eastAsia="zh-CN"/>
              </w:rPr>
              <w:t>1. 了解、熟悉组织，接受组织文化，融入工作群体，尽快取得组织成员资格，成为一名有效的成员；</w:t>
            </w:r>
          </w:p>
          <w:p>
            <w:pPr>
              <w:rPr>
                <w:rFonts w:hint="eastAsia"/>
                <w:lang w:eastAsia="zh-CN"/>
              </w:rPr>
            </w:pPr>
            <w:r>
              <w:rPr>
                <w:rFonts w:hint="eastAsia"/>
                <w:lang w:eastAsia="zh-CN"/>
              </w:rPr>
              <w:t>2. 适应日常的操作程序，独立工作。</w:t>
            </w:r>
          </w:p>
          <w:p>
            <w:pPr>
              <w:rPr>
                <w:rFonts w:hint="eastAsia"/>
                <w:b/>
                <w:bCs/>
                <w:lang w:eastAsia="zh-CN"/>
              </w:rPr>
            </w:pPr>
            <w:r>
              <w:rPr>
                <w:rFonts w:hint="eastAsia"/>
                <w:b/>
                <w:bCs/>
                <w:lang w:eastAsia="zh-CN"/>
              </w:rPr>
              <w:t>早期职业的正式成员资格（17—30 岁）</w:t>
            </w:r>
          </w:p>
          <w:p>
            <w:pPr>
              <w:rPr>
                <w:rFonts w:hint="eastAsia"/>
                <w:b/>
                <w:bCs/>
                <w:lang w:eastAsia="zh-CN"/>
              </w:rPr>
            </w:pPr>
            <w:r>
              <w:rPr>
                <w:rFonts w:hint="eastAsia"/>
                <w:b/>
                <w:bCs/>
                <w:lang w:eastAsia="zh-CN"/>
              </w:rPr>
              <w:t>组织新的正式成员资格</w:t>
            </w:r>
          </w:p>
          <w:p>
            <w:pPr>
              <w:rPr>
                <w:rFonts w:hint="eastAsia"/>
                <w:lang w:eastAsia="zh-CN"/>
              </w:rPr>
            </w:pPr>
            <w:r>
              <w:rPr>
                <w:rFonts w:hint="eastAsia"/>
                <w:lang w:eastAsia="zh-CN"/>
              </w:rPr>
              <w:t>1. 承担责任，成功地履行与第一次工作分配有关的任务；</w:t>
            </w:r>
          </w:p>
          <w:p>
            <w:pPr>
              <w:rPr>
                <w:rFonts w:hint="eastAsia"/>
                <w:lang w:eastAsia="zh-CN"/>
              </w:rPr>
            </w:pPr>
            <w:r>
              <w:rPr>
                <w:rFonts w:hint="eastAsia"/>
                <w:lang w:eastAsia="zh-CN"/>
              </w:rPr>
              <w:t>2. 发展和展示自己的技能和专长，为提升或查看其他领域的横向职业成长打基础；</w:t>
            </w:r>
          </w:p>
          <w:p>
            <w:pPr>
              <w:rPr>
                <w:rFonts w:hint="eastAsia"/>
                <w:lang w:eastAsia="zh-CN"/>
              </w:rPr>
            </w:pPr>
            <w:r>
              <w:rPr>
                <w:rFonts w:hint="eastAsia"/>
                <w:lang w:eastAsia="zh-CN"/>
              </w:rPr>
              <w:t>3. 根据自身才干和价值观，根据组织中的机会和约束，重估当初追求的职业，决定是否留在这个组织或职业中，或者在自己的需要、组织约束和机会之间寻找一种更好的配合。</w:t>
            </w:r>
          </w:p>
          <w:p>
            <w:pPr>
              <w:rPr>
                <w:rFonts w:hint="eastAsia"/>
                <w:b/>
                <w:bCs/>
                <w:lang w:eastAsia="zh-CN"/>
              </w:rPr>
            </w:pPr>
            <w:r>
              <w:rPr>
                <w:rFonts w:hint="eastAsia"/>
                <w:b/>
                <w:bCs/>
                <w:lang w:eastAsia="zh-CN"/>
              </w:rPr>
              <w:t>职业中期（25 岁以上）</w:t>
            </w:r>
          </w:p>
          <w:p>
            <w:pPr>
              <w:rPr>
                <w:rFonts w:hint="eastAsia"/>
                <w:b/>
                <w:bCs/>
                <w:lang w:eastAsia="zh-CN"/>
              </w:rPr>
            </w:pPr>
            <w:r>
              <w:rPr>
                <w:rFonts w:hint="eastAsia"/>
                <w:b/>
                <w:bCs/>
                <w:lang w:eastAsia="zh-CN"/>
              </w:rPr>
              <w:t>正式成员、任职者、终生成员等</w:t>
            </w:r>
          </w:p>
          <w:p>
            <w:pPr>
              <w:rPr>
                <w:rFonts w:hint="eastAsia"/>
                <w:lang w:eastAsia="zh-CN"/>
              </w:rPr>
            </w:pPr>
            <w:r>
              <w:rPr>
                <w:rFonts w:hint="eastAsia"/>
                <w:lang w:eastAsia="zh-CN"/>
              </w:rPr>
              <w:t>1. 选定一项专业或进入管理部门；</w:t>
            </w:r>
          </w:p>
          <w:p>
            <w:pPr>
              <w:rPr>
                <w:rFonts w:hint="eastAsia"/>
                <w:lang w:eastAsia="zh-CN"/>
              </w:rPr>
            </w:pPr>
            <w:r>
              <w:rPr>
                <w:rFonts w:hint="eastAsia"/>
                <w:lang w:eastAsia="zh-CN"/>
              </w:rPr>
              <w:t>2. 保持技术竞争力，在自己选择的专业或管理领域内继续学习，力争成为一名专家或职业能手；</w:t>
            </w:r>
          </w:p>
          <w:p>
            <w:pPr>
              <w:rPr>
                <w:rFonts w:hint="eastAsia"/>
                <w:lang w:eastAsia="zh-CN"/>
              </w:rPr>
            </w:pPr>
            <w:r>
              <w:rPr>
                <w:rFonts w:hint="eastAsia"/>
                <w:lang w:eastAsia="zh-CN"/>
              </w:rPr>
              <w:t>3. 承担较大责任，确定自己的地位；</w:t>
            </w:r>
          </w:p>
          <w:p>
            <w:pPr>
              <w:rPr>
                <w:rFonts w:hint="eastAsia"/>
                <w:lang w:eastAsia="zh-CN"/>
              </w:rPr>
            </w:pPr>
            <w:r>
              <w:rPr>
                <w:rFonts w:hint="eastAsia"/>
                <w:lang w:eastAsia="zh-CN"/>
              </w:rPr>
              <w:t>4. 开发个人的长期职业计划。</w:t>
            </w:r>
          </w:p>
          <w:p>
            <w:pPr>
              <w:rPr>
                <w:rFonts w:hint="eastAsia"/>
                <w:b/>
                <w:bCs/>
                <w:lang w:eastAsia="zh-CN"/>
              </w:rPr>
            </w:pPr>
            <w:r>
              <w:rPr>
                <w:rFonts w:hint="eastAsia"/>
                <w:b/>
                <w:bCs/>
                <w:lang w:eastAsia="zh-CN"/>
              </w:rPr>
              <w:t>职业中期危险阶段（35—45 岁）</w:t>
            </w:r>
          </w:p>
          <w:p>
            <w:pPr>
              <w:rPr>
                <w:rFonts w:hint="eastAsia"/>
                <w:b/>
                <w:bCs/>
                <w:lang w:eastAsia="zh-CN"/>
              </w:rPr>
            </w:pPr>
            <w:r>
              <w:rPr>
                <w:rFonts w:hint="eastAsia"/>
                <w:b/>
                <w:bCs/>
                <w:lang w:eastAsia="zh-CN"/>
              </w:rPr>
              <w:t>正式成员、任职者、 终生成员等</w:t>
            </w:r>
          </w:p>
          <w:p>
            <w:pPr>
              <w:rPr>
                <w:rFonts w:hint="eastAsia"/>
                <w:lang w:eastAsia="zh-CN"/>
              </w:rPr>
            </w:pPr>
            <w:r>
              <w:rPr>
                <w:rFonts w:hint="eastAsia"/>
                <w:lang w:eastAsia="zh-CN"/>
              </w:rPr>
              <w:t>1. 现实地估价自己的进步、职业抱负及个人前途；</w:t>
            </w:r>
          </w:p>
          <w:p>
            <w:pPr>
              <w:rPr>
                <w:rFonts w:hint="eastAsia"/>
                <w:lang w:eastAsia="zh-CN"/>
              </w:rPr>
            </w:pPr>
            <w:r>
              <w:rPr>
                <w:rFonts w:hint="eastAsia"/>
                <w:lang w:eastAsia="zh-CN"/>
              </w:rPr>
              <w:t>2. 就接受现状或者争取看得见的前途做出具体选择；</w:t>
            </w:r>
          </w:p>
          <w:p>
            <w:pPr>
              <w:rPr>
                <w:rFonts w:hint="eastAsia"/>
                <w:lang w:eastAsia="zh-CN"/>
              </w:rPr>
            </w:pPr>
            <w:r>
              <w:rPr>
                <w:rFonts w:hint="eastAsia"/>
                <w:lang w:eastAsia="zh-CN"/>
              </w:rPr>
              <w:t>3. 建立与他人的良师关系。</w:t>
            </w:r>
          </w:p>
          <w:p>
            <w:pPr>
              <w:rPr>
                <w:rFonts w:hint="eastAsia"/>
                <w:b/>
                <w:bCs/>
                <w:lang w:eastAsia="zh-CN"/>
              </w:rPr>
            </w:pPr>
            <w:r>
              <w:rPr>
                <w:rFonts w:hint="eastAsia"/>
                <w:b/>
                <w:bCs/>
                <w:lang w:eastAsia="zh-CN"/>
              </w:rPr>
              <w:t>职业后期（40 岁到退休）</w:t>
            </w:r>
          </w:p>
          <w:p>
            <w:pPr>
              <w:rPr>
                <w:rFonts w:hint="eastAsia"/>
                <w:b/>
                <w:bCs/>
                <w:lang w:eastAsia="zh-CN"/>
              </w:rPr>
            </w:pPr>
            <w:r>
              <w:rPr>
                <w:rFonts w:hint="eastAsia"/>
                <w:b/>
                <w:bCs/>
                <w:lang w:eastAsia="zh-CN"/>
              </w:rPr>
              <w:t>骨干成员、有效贡献者等</w:t>
            </w:r>
          </w:p>
          <w:p>
            <w:pPr>
              <w:rPr>
                <w:rFonts w:hint="eastAsia"/>
                <w:lang w:eastAsia="zh-CN"/>
              </w:rPr>
            </w:pPr>
            <w:r>
              <w:rPr>
                <w:rFonts w:hint="eastAsia"/>
                <w:lang w:eastAsia="zh-CN"/>
              </w:rPr>
              <w:t>1. 成为一名良师，学会影响他人，并承担责任；</w:t>
            </w:r>
          </w:p>
          <w:p>
            <w:pPr>
              <w:rPr>
                <w:rFonts w:hint="eastAsia"/>
                <w:lang w:eastAsia="zh-CN"/>
              </w:rPr>
            </w:pPr>
            <w:r>
              <w:rPr>
                <w:rFonts w:hint="eastAsia"/>
                <w:lang w:eastAsia="zh-CN"/>
              </w:rPr>
              <w:t>2. 扩大、发展、深化技能，或者提高才干，以担负更大范围、更重大的责任；</w:t>
            </w:r>
          </w:p>
          <w:p>
            <w:pPr>
              <w:rPr>
                <w:rFonts w:hint="eastAsia"/>
                <w:lang w:eastAsia="zh-CN"/>
              </w:rPr>
            </w:pPr>
            <w:r>
              <w:rPr>
                <w:rFonts w:hint="eastAsia"/>
                <w:lang w:eastAsia="zh-CN"/>
              </w:rPr>
              <w:t>3. 如果求安稳，就此停滞，则要接受和正视自己影响力和挑战能力的下降。</w:t>
            </w:r>
          </w:p>
          <w:p>
            <w:pPr>
              <w:rPr>
                <w:rFonts w:hint="eastAsia"/>
                <w:b/>
                <w:bCs/>
                <w:lang w:eastAsia="zh-CN"/>
              </w:rPr>
            </w:pPr>
            <w:r>
              <w:rPr>
                <w:rFonts w:hint="eastAsia"/>
                <w:b/>
                <w:bCs/>
                <w:lang w:eastAsia="zh-CN"/>
              </w:rPr>
              <w:t>衰退和离职阶段（40 岁到退休）</w:t>
            </w:r>
          </w:p>
          <w:p>
            <w:pPr>
              <w:rPr>
                <w:rFonts w:hint="eastAsia"/>
                <w:lang w:eastAsia="zh-CN"/>
              </w:rPr>
            </w:pPr>
            <w:r>
              <w:rPr>
                <w:rFonts w:hint="eastAsia"/>
                <w:lang w:eastAsia="zh-CN"/>
              </w:rPr>
              <w:t>1. 学会接受权力、责任、地位的下降；</w:t>
            </w:r>
          </w:p>
          <w:p>
            <w:pPr>
              <w:rPr>
                <w:rFonts w:hint="eastAsia"/>
                <w:lang w:eastAsia="zh-CN"/>
              </w:rPr>
            </w:pPr>
            <w:r>
              <w:rPr>
                <w:rFonts w:hint="eastAsia"/>
                <w:lang w:eastAsia="zh-CN"/>
              </w:rPr>
              <w:t>2. 基于竞争力和进取心下降，要学会接受和发展新的角色；</w:t>
            </w:r>
          </w:p>
          <w:p>
            <w:pPr>
              <w:rPr>
                <w:rFonts w:hint="eastAsia"/>
                <w:lang w:eastAsia="zh-CN"/>
              </w:rPr>
            </w:pPr>
            <w:r>
              <w:rPr>
                <w:rFonts w:hint="eastAsia"/>
                <w:lang w:eastAsia="zh-CN"/>
              </w:rPr>
              <w:t>3. 评估自己的职业生涯，着手退休。</w:t>
            </w:r>
          </w:p>
          <w:p>
            <w:pPr>
              <w:rPr>
                <w:rFonts w:hint="eastAsia"/>
                <w:b/>
                <w:bCs/>
                <w:lang w:eastAsia="zh-CN"/>
              </w:rPr>
            </w:pPr>
            <w:r>
              <w:rPr>
                <w:rFonts w:hint="eastAsia"/>
                <w:b/>
                <w:bCs/>
                <w:lang w:eastAsia="zh-CN"/>
              </w:rPr>
              <w:t>退休（因人而异）</w:t>
            </w:r>
          </w:p>
          <w:p>
            <w:pPr>
              <w:rPr>
                <w:rFonts w:hint="eastAsia"/>
                <w:lang w:eastAsia="zh-CN"/>
              </w:rPr>
            </w:pPr>
            <w:r>
              <w:rPr>
                <w:rFonts w:hint="eastAsia"/>
                <w:lang w:eastAsia="zh-CN"/>
              </w:rPr>
              <w:t>1. 保持一种认同感，适应角色、生活方式和生活标准的急剧变化；</w:t>
            </w:r>
          </w:p>
          <w:p>
            <w:pPr>
              <w:rPr>
                <w:rFonts w:hint="eastAsia"/>
                <w:lang w:eastAsia="zh-CN"/>
              </w:rPr>
            </w:pPr>
            <w:r>
              <w:rPr>
                <w:rFonts w:hint="eastAsia"/>
                <w:lang w:eastAsia="zh-CN"/>
              </w:rPr>
              <w:t>2. 保持一种自我价值观，运用自己积累的经验和智慧，以各种资源角色，对他人进行传帮带。</w:t>
            </w:r>
          </w:p>
          <w:p>
            <w:pPr>
              <w:ind w:firstLine="422" w:firstLineChars="200"/>
              <w:rPr>
                <w:rFonts w:hint="eastAsia" w:ascii="宋体" w:hAnsi="宋体" w:eastAsia="宋体" w:cs="宋体"/>
                <w:szCs w:val="21"/>
              </w:rPr>
            </w:pPr>
            <w:r>
              <w:rPr>
                <w:rFonts w:hint="eastAsia"/>
                <w:b/>
                <w:bCs/>
                <w:lang w:eastAsia="zh-CN"/>
              </w:rPr>
              <w:t>【学生】</w:t>
            </w:r>
            <w:r>
              <w:rPr>
                <w:rFonts w:hint="eastAsia"/>
                <w:lang w:eastAsia="zh-CN"/>
              </w:rPr>
              <w:t>聆听、思考、理解、记忆</w:t>
            </w:r>
          </w:p>
        </w:tc>
        <w:tc>
          <w:tcPr>
            <w:tcW w:w="917" w:type="pct"/>
            <w:gridSpan w:val="2"/>
            <w:vAlign w:val="center"/>
          </w:tcPr>
          <w:p>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w:t>
            </w:r>
            <w:r>
              <w:rPr>
                <w:rFonts w:hint="eastAsia" w:ascii="宋体" w:hAnsi="宋体" w:eastAsia="宋体" w:cs="宋体"/>
                <w:szCs w:val="21"/>
                <w:lang w:eastAsia="zh-CN"/>
              </w:rPr>
              <w:t>解施恩的生涯发展理论等</w:t>
            </w:r>
            <w:r>
              <w:rPr>
                <w:rFonts w:hint="eastAsia" w:ascii="宋体" w:hAnsi="宋体" w:eastAsia="宋体" w:cs="宋体"/>
                <w:szCs w:val="21"/>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课后实训</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pPr>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b/>
                <w:bCs/>
                <w:sz w:val="21"/>
                <w:szCs w:val="21"/>
                <w:lang w:val="en-US" w:eastAsia="zh-CN"/>
              </w:rPr>
              <w:t>画出你的生涯彩虹图</w:t>
            </w:r>
          </w:p>
          <w:p>
            <w:pPr>
              <w:ind w:firstLine="420" w:firstLineChars="200"/>
              <w:rPr>
                <w:rFonts w:hint="eastAsia"/>
                <w:lang w:val="en-US" w:eastAsia="zh-CN"/>
              </w:rPr>
            </w:pPr>
            <w:r>
              <w:rPr>
                <w:rFonts w:hint="eastAsia"/>
                <w:lang w:val="en-US" w:eastAsia="zh-CN"/>
              </w:rPr>
              <w:t>第一步：准备空白彩虹图</w:t>
            </w:r>
          </w:p>
          <w:p>
            <w:pPr>
              <w:ind w:firstLine="420" w:firstLineChars="200"/>
              <w:rPr>
                <w:rFonts w:hint="eastAsia"/>
                <w:lang w:val="en-US" w:eastAsia="zh-CN"/>
              </w:rPr>
            </w:pPr>
            <w:r>
              <w:rPr>
                <w:rFonts w:hint="eastAsia"/>
                <w:lang w:val="en-US" w:eastAsia="zh-CN"/>
              </w:rPr>
              <w:t>可以通过电脑上的画图软件来完成彩虹图，但还是建议使用笔（彩色铅笔或油画棒最佳）和四张白纸（A4 纸即可）来完成。</w:t>
            </w:r>
          </w:p>
          <w:p>
            <w:pPr>
              <w:jc w:val="center"/>
              <w:rPr>
                <w:rFonts w:hint="eastAsia"/>
                <w:lang w:val="en-US" w:eastAsia="zh-CN"/>
              </w:rPr>
            </w:pPr>
            <w:r>
              <w:drawing>
                <wp:inline distT="0" distB="0" distL="114300" distR="114300">
                  <wp:extent cx="2543810" cy="1266190"/>
                  <wp:effectExtent l="0" t="0" r="8890"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2543810" cy="1266190"/>
                          </a:xfrm>
                          <a:prstGeom prst="rect">
                            <a:avLst/>
                          </a:prstGeom>
                          <a:noFill/>
                          <a:ln w="9525">
                            <a:noFill/>
                          </a:ln>
                        </pic:spPr>
                      </pic:pic>
                    </a:graphicData>
                  </a:graphic>
                </wp:inline>
              </w:drawing>
            </w:r>
          </w:p>
          <w:p>
            <w:pPr>
              <w:ind w:firstLine="420" w:firstLineChars="200"/>
              <w:rPr>
                <w:rFonts w:hint="eastAsia"/>
                <w:lang w:val="en-US" w:eastAsia="zh-CN"/>
              </w:rPr>
            </w:pPr>
            <w:r>
              <w:rPr>
                <w:rFonts w:hint="eastAsia"/>
                <w:lang w:val="en-US" w:eastAsia="zh-CN"/>
              </w:rPr>
              <w:t>第二步：确定人生角色</w:t>
            </w:r>
          </w:p>
          <w:p>
            <w:pPr>
              <w:ind w:firstLine="420" w:firstLineChars="200"/>
              <w:rPr>
                <w:rFonts w:hint="eastAsia"/>
                <w:lang w:val="en-US" w:eastAsia="zh-CN"/>
              </w:rPr>
            </w:pPr>
            <w:r>
              <w:rPr>
                <w:rFonts w:hint="eastAsia"/>
                <w:lang w:val="en-US" w:eastAsia="zh-CN"/>
              </w:rPr>
              <w:t>首先，拿出一张白纸，将纸横放，画出空白的生涯彩虹图版。</w:t>
            </w:r>
          </w:p>
          <w:p>
            <w:pPr>
              <w:ind w:firstLine="420" w:firstLineChars="200"/>
              <w:rPr>
                <w:rFonts w:hint="eastAsia"/>
                <w:lang w:val="en-US" w:eastAsia="zh-CN"/>
              </w:rPr>
            </w:pPr>
            <w:r>
              <w:rPr>
                <w:rFonts w:hint="eastAsia"/>
                <w:lang w:val="en-US" w:eastAsia="zh-CN"/>
              </w:rPr>
              <w:t>接着，思考一下你的一生里，参照上文提到的角色，你曾经、现在、未来做过、想做什么角色？你怎么定义这个角色呢？比如你说要做父母，那要做什么样的父母呢？大大咧咧随孩子发展，还是精心管教？每个人的答案可能是不一样的，给自己一点时间思考。</w:t>
            </w:r>
          </w:p>
          <w:p>
            <w:pPr>
              <w:ind w:firstLine="420" w:firstLineChars="200"/>
              <w:rPr>
                <w:rFonts w:hint="eastAsia"/>
                <w:lang w:val="en-US" w:eastAsia="zh-CN"/>
              </w:rPr>
            </w:pPr>
            <w:r>
              <w:rPr>
                <w:rFonts w:hint="eastAsia"/>
                <w:lang w:val="en-US" w:eastAsia="zh-CN"/>
              </w:rPr>
              <w:t>随后，按照你的角色的先后出场顺序，从彩虹图的“低纬度”一层层画起。例如，假如自己第一个角色是儿童，就先画低纬度的一圈。其中 1—10 岁是这个角色最明显的时期，所以用粗线画出来了，后面随着年长，儿童角色消失了，所以不再用粗线突出它。</w:t>
            </w:r>
          </w:p>
          <w:p>
            <w:pPr>
              <w:ind w:firstLine="420" w:firstLineChars="200"/>
              <w:rPr>
                <w:rFonts w:hint="eastAsia"/>
                <w:lang w:val="en-US" w:eastAsia="zh-CN"/>
              </w:rPr>
            </w:pPr>
            <w:r>
              <w:rPr>
                <w:rFonts w:hint="eastAsia"/>
                <w:lang w:val="en-US" w:eastAsia="zh-CN"/>
              </w:rPr>
              <w:t>第三步：观看自己的现在与未来</w:t>
            </w:r>
          </w:p>
          <w:p>
            <w:pPr>
              <w:ind w:firstLine="420" w:firstLineChars="200"/>
              <w:rPr>
                <w:rFonts w:hint="eastAsia"/>
                <w:lang w:val="en-US" w:eastAsia="zh-CN"/>
              </w:rPr>
            </w:pPr>
            <w:r>
              <w:rPr>
                <w:rFonts w:hint="eastAsia"/>
                <w:lang w:val="en-US" w:eastAsia="zh-CN"/>
              </w:rPr>
              <w:t>再拿一张空白 A4 纸，在纸的上部依次回答一些心理学问题（问题可以根据各自设定角色情况设计），比如：</w:t>
            </w:r>
          </w:p>
          <w:p>
            <w:pPr>
              <w:ind w:firstLine="420" w:firstLineChars="200"/>
              <w:rPr>
                <w:rFonts w:hint="eastAsia"/>
                <w:lang w:val="en-US" w:eastAsia="zh-CN"/>
              </w:rPr>
            </w:pPr>
            <w:r>
              <w:rPr>
                <w:rFonts w:hint="eastAsia"/>
                <w:lang w:val="en-US" w:eastAsia="zh-CN"/>
              </w:rPr>
              <w:t>1. 现在这个阶段，你的角色有什么？你觉得每个角色的职责是什么呢？</w:t>
            </w:r>
          </w:p>
          <w:p>
            <w:pPr>
              <w:ind w:firstLine="420" w:firstLineChars="200"/>
              <w:rPr>
                <w:rFonts w:hint="eastAsia"/>
                <w:lang w:val="en-US" w:eastAsia="zh-CN"/>
              </w:rPr>
            </w:pPr>
            <w:r>
              <w:rPr>
                <w:rFonts w:hint="eastAsia"/>
                <w:lang w:val="en-US" w:eastAsia="zh-CN"/>
              </w:rPr>
              <w:t>2. 现在哪些角色的职责让你最满意？为什么？</w:t>
            </w:r>
          </w:p>
          <w:p>
            <w:pPr>
              <w:ind w:firstLine="420" w:firstLineChars="200"/>
              <w:rPr>
                <w:rFonts w:hint="eastAsia"/>
                <w:lang w:val="en-US" w:eastAsia="zh-CN"/>
              </w:rPr>
            </w:pPr>
            <w:r>
              <w:rPr>
                <w:rFonts w:hint="eastAsia"/>
                <w:lang w:val="en-US" w:eastAsia="zh-CN"/>
              </w:rPr>
              <w:t>3. 现在哪些角色之间，你觉得会相互妨碍？你想过怎么解决这些问题？</w:t>
            </w:r>
          </w:p>
          <w:p>
            <w:pPr>
              <w:ind w:firstLine="420" w:firstLineChars="200"/>
              <w:rPr>
                <w:rFonts w:hint="eastAsia"/>
                <w:lang w:val="en-US" w:eastAsia="zh-CN"/>
              </w:rPr>
            </w:pPr>
            <w:r>
              <w:rPr>
                <w:rFonts w:hint="eastAsia"/>
                <w:lang w:val="en-US" w:eastAsia="zh-CN"/>
              </w:rPr>
              <w:t>4. 比较下自己 10 年后与现在的角色，你觉得如果要想在未来做好某角色，你现在需要做什么？希望对方如何帮助你？</w:t>
            </w:r>
          </w:p>
          <w:p>
            <w:pPr>
              <w:ind w:firstLine="420" w:firstLineChars="200"/>
              <w:rPr>
                <w:rFonts w:hint="eastAsia"/>
                <w:lang w:val="en-US" w:eastAsia="zh-CN"/>
              </w:rPr>
            </w:pPr>
            <w:r>
              <w:rPr>
                <w:rFonts w:hint="eastAsia"/>
                <w:lang w:val="en-US" w:eastAsia="zh-CN"/>
              </w:rPr>
              <w:t>第四步：画满整个生涯图</w:t>
            </w:r>
          </w:p>
          <w:p>
            <w:pPr>
              <w:spacing w:line="240" w:lineRule="auto"/>
              <w:ind w:firstLine="420" w:firstLineChars="200"/>
              <w:jc w:val="left"/>
              <w:rPr>
                <w:rFonts w:hint="eastAsia"/>
                <w:lang w:val="en-US" w:eastAsia="zh-CN"/>
              </w:rPr>
            </w:pPr>
            <w:r>
              <w:rPr>
                <w:rFonts w:hint="eastAsia"/>
                <w:lang w:val="en-US" w:eastAsia="zh-CN"/>
              </w:rPr>
              <w:t>回顾自己生涯发展中一些记忆深刻的经历、生活中重要人物对自己的影响、个人对某些重大事件的态度与感受，各个阶段所扮演的角色和个人目标间的差异，各种角色的分量以及自己对各种角色的理解。通过这样的绘制，发现未知的自己。</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lang w:val="en-US" w:eastAsia="zh-CN"/>
              </w:rPr>
              <w:t>参与、</w:t>
            </w:r>
            <w:r>
              <w:rPr>
                <w:rFonts w:hint="eastAsia" w:ascii="宋体" w:hAnsi="宋体" w:eastAsia="宋体" w:cs="宋体"/>
                <w:szCs w:val="21"/>
              </w:rPr>
              <w:t>思考、</w:t>
            </w:r>
            <w:r>
              <w:rPr>
                <w:rFonts w:hint="eastAsia" w:ascii="宋体" w:hAnsi="宋体" w:eastAsia="宋体" w:cs="宋体"/>
                <w:szCs w:val="21"/>
                <w:lang w:val="en-US" w:eastAsia="zh-CN"/>
              </w:rPr>
              <w:t>发言、讨论</w:t>
            </w:r>
          </w:p>
          <w:p>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rPr>
              <w:t>评价并总结学生的</w:t>
            </w:r>
            <w:r>
              <w:rPr>
                <w:rFonts w:hint="eastAsia" w:ascii="宋体" w:hAnsi="宋体" w:eastAsia="宋体" w:cs="宋体"/>
                <w:szCs w:val="21"/>
                <w:lang w:val="en-US" w:eastAsia="zh-CN"/>
              </w:rPr>
              <w:t>成果</w:t>
            </w:r>
          </w:p>
        </w:tc>
        <w:tc>
          <w:tcPr>
            <w:tcW w:w="917" w:type="pct"/>
            <w:gridSpan w:val="2"/>
            <w:vAlign w:val="center"/>
          </w:tcPr>
          <w:p>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动手实践</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（5 min）</w:t>
            </w:r>
          </w:p>
        </w:tc>
        <w:tc>
          <w:tcPr>
            <w:tcW w:w="3271" w:type="pct"/>
            <w:gridSpan w:val="3"/>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17" w:type="pct"/>
            <w:gridSpan w:val="2"/>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5"/>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教学方法单调</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在教学过程中过于依赖传统的讲授方式，缺乏多样化的教学方法，导致</w:t>
            </w:r>
            <w:r>
              <w:rPr>
                <w:rFonts w:hint="eastAsia" w:ascii="宋体" w:hAnsi="宋体" w:eastAsia="宋体" w:cs="宋体"/>
                <w:szCs w:val="21"/>
                <w:lang w:val="en-US" w:eastAsia="zh-CN"/>
              </w:rPr>
              <w:t>部分</w:t>
            </w:r>
            <w:r>
              <w:rPr>
                <w:rFonts w:hint="eastAsia" w:ascii="宋体" w:hAnsi="宋体" w:eastAsia="宋体" w:cs="宋体"/>
                <w:szCs w:val="21"/>
              </w:rPr>
              <w:t>学生</w:t>
            </w:r>
            <w:r>
              <w:rPr>
                <w:rFonts w:hint="eastAsia" w:ascii="宋体" w:hAnsi="宋体" w:eastAsia="宋体" w:cs="宋体"/>
                <w:szCs w:val="21"/>
                <w:lang w:val="en-US" w:eastAsia="zh-CN"/>
              </w:rPr>
              <w:t>兴趣和</w:t>
            </w:r>
            <w:r>
              <w:rPr>
                <w:rFonts w:hint="eastAsia" w:ascii="宋体" w:hAnsi="宋体" w:eastAsia="宋体" w:cs="宋体"/>
                <w:szCs w:val="21"/>
              </w:rPr>
              <w:t>参与度不高。</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缺乏学生个体差异的关注</w:t>
            </w:r>
          </w:p>
          <w:p>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rPr>
              <w:t>一刀切的教学方式</w:t>
            </w:r>
            <w:r>
              <w:rPr>
                <w:rFonts w:hint="eastAsia" w:ascii="宋体" w:hAnsi="宋体" w:eastAsia="宋体" w:cs="宋体"/>
                <w:szCs w:val="21"/>
                <w:lang w:eastAsia="zh-CN"/>
              </w:rPr>
              <w:t>，</w:t>
            </w:r>
            <w:r>
              <w:rPr>
                <w:rFonts w:hint="eastAsia" w:ascii="宋体" w:hAnsi="宋体" w:eastAsia="宋体" w:cs="宋体"/>
                <w:szCs w:val="21"/>
              </w:rPr>
              <w:t>没有充分考虑到学生的学习背景和接受能力，</w:t>
            </w:r>
            <w:r>
              <w:rPr>
                <w:rFonts w:hint="eastAsia" w:ascii="宋体" w:hAnsi="宋体" w:eastAsia="宋体" w:cs="宋体"/>
                <w:szCs w:val="21"/>
                <w:lang w:val="en-US" w:eastAsia="zh-CN"/>
              </w:rPr>
              <w:t>应</w:t>
            </w:r>
            <w:r>
              <w:rPr>
                <w:rFonts w:hint="eastAsia" w:ascii="宋体" w:hAnsi="宋体" w:eastAsia="宋体" w:cs="宋体"/>
                <w:szCs w:val="21"/>
                <w:lang w:eastAsia="zh-CN"/>
              </w:rPr>
              <w:t>因材施教，帮助每个学生都能在课堂上获得成长。</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教学内容更新不足</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随着学科领域的快速发展，教学内容</w:t>
            </w:r>
            <w:r>
              <w:rPr>
                <w:rFonts w:hint="eastAsia" w:ascii="宋体" w:hAnsi="宋体" w:eastAsia="宋体" w:cs="宋体"/>
                <w:szCs w:val="21"/>
                <w:lang w:val="en-US" w:eastAsia="zh-CN"/>
              </w:rPr>
              <w:t>需要不断</w:t>
            </w:r>
            <w:r>
              <w:rPr>
                <w:rFonts w:hint="eastAsia" w:ascii="宋体" w:hAnsi="宋体" w:eastAsia="宋体" w:cs="宋体"/>
                <w:szCs w:val="21"/>
              </w:rPr>
              <w:t>更新，引入最新的研究成果和教学案例，</w:t>
            </w:r>
            <w:r>
              <w:rPr>
                <w:rFonts w:hint="eastAsia" w:ascii="宋体" w:hAnsi="宋体" w:eastAsia="宋体" w:cs="宋体"/>
                <w:szCs w:val="21"/>
                <w:lang w:val="en-US" w:eastAsia="zh-CN"/>
              </w:rPr>
              <w:t>保证</w:t>
            </w:r>
            <w:r>
              <w:rPr>
                <w:rFonts w:hint="eastAsia" w:ascii="宋体" w:hAnsi="宋体" w:eastAsia="宋体" w:cs="宋体"/>
                <w:szCs w:val="21"/>
              </w:rPr>
              <w:t>教学内容的时效性和实用性。</w:t>
            </w:r>
          </w:p>
        </w:tc>
      </w:tr>
    </w:tbl>
    <w:p>
      <w:pPr>
        <w:rPr>
          <w:rFonts w:hint="eastAsia"/>
          <w:lang w:val="en-US" w:eastAsia="zh-CN"/>
        </w:rPr>
      </w:pPr>
      <w:r>
        <w:rPr>
          <w:rFonts w:hint="eastAsia"/>
          <w:lang w:val="en-US" w:eastAsia="zh-CN"/>
        </w:rPr>
        <w:br w:type="page"/>
      </w:r>
    </w:p>
    <w:p>
      <w:pPr>
        <w:jc w:val="center"/>
        <w:rPr>
          <w:rFonts w:hint="eastAsia" w:ascii="黑体" w:hAnsi="黑体" w:eastAsia="黑体"/>
          <w:sz w:val="32"/>
          <w:szCs w:val="32"/>
          <w:lang w:eastAsia="zh-CN"/>
        </w:rPr>
      </w:pPr>
      <w:r>
        <w:rPr>
          <w:rFonts w:hint="eastAsia" w:ascii="黑体" w:hAnsi="黑体" w:eastAsia="黑体"/>
          <w:sz w:val="32"/>
          <w:szCs w:val="32"/>
        </w:rPr>
        <w:t>授课教案</w:t>
      </w:r>
      <w:r>
        <w:rPr>
          <w:rFonts w:hint="eastAsia" w:ascii="黑体" w:hAnsi="黑体" w:eastAsia="黑体"/>
          <w:sz w:val="32"/>
          <w:szCs w:val="32"/>
          <w:lang w:eastAsia="zh-CN"/>
        </w:rPr>
        <w:t>（</w:t>
      </w:r>
      <w:r>
        <w:rPr>
          <w:rFonts w:hint="eastAsia" w:ascii="黑体" w:hAnsi="黑体" w:eastAsia="黑体"/>
          <w:sz w:val="32"/>
          <w:szCs w:val="32"/>
          <w:lang w:val="en-US" w:eastAsia="zh-CN"/>
        </w:rPr>
        <w:t>2</w:t>
      </w:r>
      <w:r>
        <w:rPr>
          <w:rFonts w:hint="eastAsia" w:ascii="黑体" w:hAnsi="黑体" w:eastAsia="黑体"/>
          <w:sz w:val="32"/>
          <w:szCs w:val="32"/>
          <w:lang w:eastAsia="zh-CN"/>
        </w:rPr>
        <w:t>）</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736"/>
        <w:gridCol w:w="2451"/>
        <w:gridCol w:w="1520"/>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学校</w:t>
            </w:r>
          </w:p>
        </w:tc>
        <w:tc>
          <w:tcPr>
            <w:tcW w:w="1870" w:type="pct"/>
            <w:gridSpan w:val="2"/>
            <w:vAlign w:val="center"/>
          </w:tcPr>
          <w:p>
            <w:pPr>
              <w:spacing w:line="360" w:lineRule="exact"/>
              <w:jc w:val="center"/>
              <w:rPr>
                <w:rFonts w:hint="eastAsia" w:ascii="宋体" w:hAnsi="宋体" w:eastAsia="宋体" w:cs="宋体"/>
                <w:szCs w:val="21"/>
              </w:rPr>
            </w:pPr>
            <w:r>
              <w:rPr>
                <w:rFonts w:hint="eastAsia" w:ascii="宋体" w:hAnsi="宋体" w:eastAsia="宋体" w:cs="宋体"/>
                <w:szCs w:val="21"/>
                <w:lang w:val="en-US" w:eastAsia="zh-CN"/>
              </w:rPr>
              <w:t>******</w:t>
            </w:r>
            <w:r>
              <w:rPr>
                <w:rFonts w:hint="eastAsia" w:ascii="宋体" w:hAnsi="宋体" w:eastAsia="宋体" w:cs="宋体"/>
                <w:szCs w:val="21"/>
              </w:rPr>
              <w:t>大学</w:t>
            </w:r>
          </w:p>
        </w:tc>
        <w:tc>
          <w:tcPr>
            <w:tcW w:w="892"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任课教师</w:t>
            </w:r>
          </w:p>
        </w:tc>
        <w:tc>
          <w:tcPr>
            <w:tcW w:w="1858" w:type="pct"/>
            <w:gridSpan w:val="2"/>
            <w:vAlign w:val="center"/>
          </w:tcPr>
          <w:p>
            <w:pPr>
              <w:spacing w:line="3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762" w:type="pct"/>
            <w:gridSpan w:val="3"/>
            <w:vAlign w:val="center"/>
          </w:tcPr>
          <w:p>
            <w:pPr>
              <w:spacing w:line="360" w:lineRule="exact"/>
              <w:jc w:val="center"/>
              <w:rPr>
                <w:rFonts w:hint="default" w:ascii="宋体" w:hAnsi="宋体" w:eastAsia="宋体" w:cs="宋体"/>
                <w:szCs w:val="21"/>
                <w:lang w:val="en-US"/>
              </w:rPr>
            </w:pPr>
            <w:r>
              <w:rPr>
                <w:rFonts w:hint="eastAsia" w:ascii="宋体" w:hAnsi="宋体" w:eastAsia="宋体" w:cs="宋体"/>
                <w:b/>
                <w:bCs/>
                <w:szCs w:val="21"/>
                <w:lang w:val="en-US" w:eastAsia="zh-CN"/>
              </w:rPr>
              <w:t xml:space="preserve">模块二 </w:t>
            </w:r>
            <w:r>
              <w:rPr>
                <w:rStyle w:val="5"/>
                <w:rFonts w:hint="eastAsia" w:ascii="宋体"/>
                <w:b/>
                <w:bCs/>
                <w:color w:val="000000"/>
                <w:sz w:val="21"/>
                <w:szCs w:val="21"/>
                <w:lang w:val="en-US" w:eastAsia="zh-CN"/>
              </w:rPr>
              <w:t>认识自我</w:t>
            </w:r>
          </w:p>
        </w:tc>
        <w:tc>
          <w:tcPr>
            <w:tcW w:w="94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9" w:type="pct"/>
            <w:vAlign w:val="center"/>
          </w:tcPr>
          <w:p>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8</w:t>
            </w:r>
            <w:r>
              <w:rPr>
                <w:rFonts w:hint="eastAsia" w:ascii="宋体" w:hAnsi="宋体" w:eastAsia="宋体" w:cs="宋体"/>
                <w:szCs w:val="21"/>
                <w:u w:val="single"/>
              </w:rPr>
              <w:t xml:space="preserve">  </w:t>
            </w:r>
            <w:r>
              <w:rPr>
                <w:rFonts w:hint="eastAsia" w:ascii="宋体" w:hAnsi="宋体" w:eastAsia="宋体" w:cs="宋体"/>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620" w:type="pct"/>
            <w:gridSpan w:val="5"/>
            <w:vAlign w:val="center"/>
          </w:tcPr>
          <w:p>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黄淑敏，吕闽</w:t>
            </w:r>
            <w:r>
              <w:rPr>
                <w:rFonts w:hint="eastAsia" w:ascii="宋体" w:hAnsi="宋体" w:eastAsia="宋体" w:cs="宋体"/>
                <w:szCs w:val="21"/>
              </w:rPr>
              <w:t>主编《</w:t>
            </w:r>
            <w:r>
              <w:rPr>
                <w:rFonts w:hint="eastAsia" w:ascii="宋体" w:hAnsi="宋体" w:eastAsia="宋体" w:cs="宋体"/>
                <w:szCs w:val="21"/>
                <w:lang w:val="en-US" w:eastAsia="zh-CN"/>
              </w:rPr>
              <w:t>大学生职业生涯规划与就业指导（第二版）</w:t>
            </w:r>
            <w:r>
              <w:rPr>
                <w:rFonts w:hint="eastAsia" w:ascii="宋体" w:hAnsi="宋体" w:eastAsia="宋体" w:cs="宋体"/>
                <w:szCs w:val="21"/>
              </w:rPr>
              <w:t>》北京：航空工业出版社，</w:t>
            </w:r>
            <w:r>
              <w:rPr>
                <w:rFonts w:hint="eastAsia" w:ascii="宋体" w:hAnsi="宋体" w:eastAsia="宋体" w:cs="宋体"/>
                <w:szCs w:val="21"/>
                <w:lang w:val="en-US" w:eastAsia="zh-CN"/>
              </w:rPr>
              <w:t>2021.12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620" w:type="pct"/>
            <w:gridSpan w:val="5"/>
            <w:vAlign w:val="center"/>
          </w:tcPr>
          <w:p>
            <w:pPr>
              <w:spacing w:line="360" w:lineRule="exact"/>
              <w:jc w:val="left"/>
              <w:rPr>
                <w:rFonts w:hint="eastAsia" w:ascii="宋体" w:hAnsi="宋体" w:eastAsia="宋体" w:cs="宋体"/>
                <w:b/>
                <w:bCs/>
                <w:szCs w:val="21"/>
              </w:rPr>
            </w:pPr>
            <w:r>
              <w:rPr>
                <w:rFonts w:hint="eastAsia" w:ascii="宋体" w:hAnsi="宋体" w:eastAsia="宋体" w:cs="宋体"/>
                <w:b/>
                <w:bCs/>
                <w:szCs w:val="21"/>
              </w:rPr>
              <w:t>知识与能力目标</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1.认识兴趣与职业生涯发展的关系。</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2.了解价值观与职业的关系。</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3.了解职业价值观的含义与特点。</w:t>
            </w:r>
          </w:p>
          <w:p>
            <w:pPr>
              <w:spacing w:line="360" w:lineRule="exact"/>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素质目标</w:t>
            </w:r>
          </w:p>
          <w:p>
            <w:pPr>
              <w:spacing w:line="360" w:lineRule="exact"/>
              <w:jc w:val="left"/>
              <w:rPr>
                <w:rFonts w:hint="eastAsia" w:ascii="宋体" w:hAnsi="宋体" w:eastAsia="宋体" w:cs="宋体"/>
                <w:kern w:val="0"/>
                <w:sz w:val="24"/>
                <w:szCs w:val="24"/>
              </w:rPr>
            </w:pPr>
            <w:r>
              <w:rPr>
                <w:rFonts w:hint="default" w:ascii="宋体" w:hAnsi="宋体" w:eastAsia="宋体" w:cs="宋体"/>
                <w:szCs w:val="21"/>
                <w:lang w:val="en-US" w:eastAsia="zh-CN"/>
              </w:rPr>
              <w:t>树立正确的职业价值观。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重点</w:t>
            </w:r>
          </w:p>
        </w:tc>
        <w:tc>
          <w:tcPr>
            <w:tcW w:w="4620" w:type="pct"/>
            <w:gridSpan w:val="5"/>
            <w:vAlign w:val="center"/>
          </w:tcPr>
          <w:p>
            <w:pPr>
              <w:spacing w:line="360" w:lineRule="exact"/>
              <w:jc w:val="left"/>
              <w:rPr>
                <w:rFonts w:hint="eastAsia" w:ascii="宋体" w:hAnsi="宋体" w:eastAsia="宋体" w:cs="宋体"/>
                <w:kern w:val="0"/>
                <w:sz w:val="24"/>
                <w:szCs w:val="24"/>
                <w:lang w:val="en-US" w:eastAsia="zh-CN"/>
              </w:rPr>
            </w:pPr>
            <w:r>
              <w:rPr>
                <w:rStyle w:val="5"/>
                <w:rFonts w:hint="eastAsia"/>
                <w:sz w:val="21"/>
                <w:szCs w:val="21"/>
                <w:lang w:eastAsia="zh-CN"/>
              </w:rPr>
              <w:t>如何</w:t>
            </w:r>
            <w:r>
              <w:rPr>
                <w:rStyle w:val="5"/>
                <w:rFonts w:hint="eastAsia"/>
                <w:sz w:val="21"/>
                <w:szCs w:val="21"/>
              </w:rPr>
              <w:t>正确地认识自己的性格特点、兴趣爱好。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难点</w:t>
            </w:r>
          </w:p>
        </w:tc>
        <w:tc>
          <w:tcPr>
            <w:tcW w:w="4620" w:type="pct"/>
            <w:gridSpan w:val="5"/>
            <w:vAlign w:val="center"/>
          </w:tcPr>
          <w:p>
            <w:pPr>
              <w:spacing w:line="360" w:lineRule="exact"/>
              <w:jc w:val="left"/>
              <w:rPr>
                <w:rFonts w:hint="eastAsia" w:ascii="宋体" w:hAnsi="宋体" w:eastAsia="宋体" w:cs="宋体"/>
                <w:kern w:val="0"/>
                <w:sz w:val="24"/>
                <w:szCs w:val="24"/>
              </w:rPr>
            </w:pPr>
            <w:r>
              <w:rPr>
                <w:rStyle w:val="5"/>
                <w:rFonts w:hint="eastAsia"/>
                <w:sz w:val="21"/>
                <w:szCs w:val="21"/>
                <w:lang w:eastAsia="zh-CN"/>
              </w:rPr>
              <w:t>如何</w:t>
            </w:r>
            <w:r>
              <w:rPr>
                <w:rStyle w:val="5"/>
                <w:rFonts w:hint="eastAsia"/>
                <w:sz w:val="21"/>
                <w:szCs w:val="21"/>
              </w:rPr>
              <w:t>正确地认识自己的性格特点、兴趣爱好。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620" w:type="pct"/>
            <w:gridSpan w:val="5"/>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360" w:lineRule="auto"/>
              <w:jc w:val="left"/>
              <w:textAlignment w:val="auto"/>
              <w:rPr>
                <w:rFonts w:hint="eastAsia" w:ascii="宋体" w:hAnsi="宋体" w:eastAsia="宋体" w:cs="宋体"/>
                <w:szCs w:val="21"/>
              </w:rPr>
            </w:pPr>
            <w:r>
              <w:rPr>
                <w:rStyle w:val="5"/>
                <w:rFonts w:hint="eastAsia"/>
                <w:b w:val="0"/>
                <w:bCs w:val="0"/>
                <w:sz w:val="21"/>
                <w:szCs w:val="21"/>
              </w:rPr>
              <w:t>教学环节包括课堂讲授、集体讨论、师生互动、案例教学、课</w:t>
            </w:r>
            <w:r>
              <w:rPr>
                <w:rStyle w:val="5"/>
                <w:rFonts w:hint="eastAsia"/>
                <w:b w:val="0"/>
                <w:bCs w:val="0"/>
                <w:sz w:val="21"/>
                <w:szCs w:val="21"/>
                <w:lang w:eastAsia="zh-CN"/>
              </w:rPr>
              <w:t>后</w:t>
            </w:r>
            <w:r>
              <w:rPr>
                <w:rStyle w:val="5"/>
                <w:rFonts w:hint="eastAsia"/>
                <w:b w:val="0"/>
                <w:bCs w:val="0"/>
                <w:sz w:val="21"/>
                <w:szCs w:val="21"/>
              </w:rPr>
              <w:t>实践、答疑等。教学过程中采用多媒体等现代化教学手段。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620" w:type="pct"/>
            <w:gridSpan w:val="5"/>
            <w:vAlign w:val="center"/>
          </w:tcPr>
          <w:p>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rPr>
              <w:t>电脑、投影仪、多媒体课件、教材</w:t>
            </w:r>
            <w:r>
              <w:rPr>
                <w:rFonts w:hint="eastAsia" w:ascii="宋体" w:hAnsi="宋体" w:eastAsia="宋体" w:cs="宋体"/>
                <w:lang w:eastAsia="zh-CN"/>
              </w:rPr>
              <w:t>、</w:t>
            </w:r>
            <w:r>
              <w:rPr>
                <w:rFonts w:hint="eastAsia" w:ascii="宋体" w:hAnsi="宋体" w:eastAsia="宋体" w:cs="宋体"/>
                <w:lang w:val="en-US" w:eastAsia="zh-CN"/>
              </w:rPr>
              <w:t>相关工具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379"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教学设计</w:t>
            </w:r>
          </w:p>
        </w:tc>
        <w:tc>
          <w:tcPr>
            <w:tcW w:w="4620" w:type="pct"/>
            <w:gridSpan w:val="5"/>
            <w:vAlign w:val="center"/>
          </w:tcPr>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第1节课：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课前任务→考勤（2 min）→新课预热（10 min）→案例导入（10 min）→知识讲解（23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第2节课：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知识讲解（10 min）→课堂活动（20 min）→课后实训（10 min）→课堂小结（5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第3节课：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课前任务→考勤（2 min）→案例导入（10 min）→知识讲解（33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第4节课：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知识讲解（10 min）→课堂活动（10 min）→课后实训（20 min）→课堂小结（5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第5节课：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课前任务→考勤（2 min）→案例导入（10 min）→知识讲解（33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第6节课：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知识讲解（20 min）→案例赏析（5 min）→课后实训（15 min）→课堂小结（5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第7节课：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课前任务→考勤（2 min）→案例导入（10 min）→知识讲解（10 min）→案例赏析（8 min）→知识讲解（15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第8节课：</w:t>
            </w:r>
          </w:p>
          <w:p>
            <w:pPr>
              <w:spacing w:line="360" w:lineRule="exact"/>
              <w:ind w:firstLine="420" w:firstLineChars="200"/>
              <w:jc w:val="left"/>
              <w:rPr>
                <w:rFonts w:hint="default" w:ascii="宋体" w:hAnsi="宋体" w:eastAsia="宋体" w:cs="宋体"/>
                <w:szCs w:val="21"/>
                <w:lang w:val="en-US" w:eastAsia="zh-CN"/>
              </w:rPr>
            </w:pPr>
            <w:r>
              <w:rPr>
                <w:rFonts w:hint="eastAsia" w:ascii="宋体" w:hAnsi="宋体" w:eastAsia="宋体" w:cs="宋体"/>
                <w:szCs w:val="21"/>
                <w:lang w:val="en-US" w:eastAsia="zh-CN"/>
              </w:rPr>
              <w:t>知识讲解（25 min）→课后实训（15 min）→课堂小结（5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3279" w:type="pct"/>
            <w:gridSpan w:val="3"/>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c>
          <w:tcPr>
            <w:tcW w:w="909" w:type="pct"/>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第一节课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教师讲</w:t>
            </w:r>
            <w:r>
              <w:rPr>
                <w:rFonts w:hint="eastAsia" w:ascii="宋体" w:hAnsi="宋体" w:eastAsia="宋体" w:cs="宋体"/>
                <w:szCs w:val="21"/>
                <w:lang w:val="en-US" w:eastAsia="zh-CN"/>
              </w:rPr>
              <w:t>职业认知</w:t>
            </w:r>
            <w:r>
              <w:rPr>
                <w:rFonts w:hint="eastAsia" w:ascii="宋体" w:hAnsi="宋体" w:eastAsia="宋体" w:cs="宋体"/>
                <w:szCs w:val="21"/>
              </w:rPr>
              <w:t>的重要性</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中国有句经典名言：“人贵有自知之明。”可见，认识自己是何等重要！一件事情，别人这样去做是对的，自己模仿去做，很有可能是错的。知己知彼，百战不殆。要正确认识自己，才能促进自我发展，增强对自己的信心，更好地提高自己的能力。对于大学毕业生来说，更需要认识自己，只有正确地认识自己的性格特点、兴趣爱好，并结合所学的专业进行合理的职业规划，才能在人山人海的招聘会、人才中介所、宣讲会中有的放矢，扬长避短，进行正确的职业选择。</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default" w:ascii="宋体" w:hAnsi="宋体" w:eastAsia="宋体" w:cs="宋体"/>
                <w:szCs w:val="21"/>
                <w:lang w:val="en-US" w:eastAsia="zh-CN"/>
              </w:rPr>
            </w:pPr>
            <w:r>
              <w:rPr>
                <w:rFonts w:hint="eastAsia" w:ascii="宋体" w:hAnsi="宋体" w:eastAsia="宋体" w:cs="宋体"/>
                <w:szCs w:val="21"/>
              </w:rPr>
              <w:t>通过新课预热，让学生了解这门课</w:t>
            </w:r>
            <w:r>
              <w:rPr>
                <w:rFonts w:hint="eastAsia" w:ascii="宋体" w:hAnsi="宋体" w:eastAsia="宋体" w:cs="宋体"/>
                <w:szCs w:val="21"/>
                <w:lang w:val="en-US" w:eastAsia="zh-CN"/>
              </w:rPr>
              <w:t>的重要性以及开设的意义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案例导入</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lang w:val="en-US" w:eastAsia="zh-CN"/>
              </w:rPr>
              <w:t>案例导入，教师讲解案例并解析：</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大学阶段是职业生涯的准备期，一个人在大学阶段为自己的未来职业生涯准备得如何，对其未来的职业发展有着非常重要的影响。小安希望毕业后能够有一份好的职业，就应该在这一时期提前准备。</w:t>
            </w:r>
            <w:r>
              <w:rPr>
                <w:rFonts w:hint="eastAsia" w:ascii="宋体" w:hAnsi="宋体" w:eastAsia="宋体" w:cs="宋体"/>
                <w:szCs w:val="21"/>
              </w:rPr>
              <w:br w:type="textWrapping"/>
            </w: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w:t>
            </w:r>
            <w:r>
              <w:rPr>
                <w:rFonts w:hint="eastAsia" w:ascii="宋体" w:hAnsi="宋体" w:eastAsia="宋体" w:cs="宋体"/>
                <w:szCs w:val="21"/>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（23min）</w:t>
            </w:r>
          </w:p>
        </w:tc>
        <w:tc>
          <w:tcPr>
            <w:tcW w:w="3279" w:type="pct"/>
            <w:gridSpan w:val="3"/>
            <w:vAlign w:val="center"/>
          </w:tcPr>
          <w:p>
            <w:pPr>
              <w:spacing w:line="240" w:lineRule="auto"/>
              <w:ind w:firstLine="422" w:firstLineChars="200"/>
              <w:jc w:val="left"/>
              <w:rPr>
                <w:rFonts w:hint="eastAsia"/>
                <w:lang w:eastAsia="zh-CN"/>
              </w:rPr>
            </w:pPr>
            <w:r>
              <w:rPr>
                <w:rFonts w:hint="eastAsia" w:ascii="宋体" w:hAnsi="宋体" w:eastAsia="宋体" w:cs="宋体"/>
                <w:b/>
                <w:bCs/>
                <w:szCs w:val="21"/>
              </w:rPr>
              <w:t>【教师】</w:t>
            </w:r>
            <w:r>
              <w:rPr>
                <w:rFonts w:hint="eastAsia" w:ascii="宋体" w:hAnsi="宋体" w:eastAsia="宋体" w:cs="宋体"/>
                <w:szCs w:val="21"/>
              </w:rPr>
              <w:t>通过</w:t>
            </w:r>
            <w:r>
              <w:rPr>
                <w:rFonts w:hint="eastAsia" w:ascii="宋体" w:hAnsi="宋体" w:eastAsia="宋体" w:cs="宋体"/>
                <w:szCs w:val="21"/>
                <w:lang w:val="en-US" w:eastAsia="zh-CN"/>
              </w:rPr>
              <w:t>案例</w:t>
            </w:r>
            <w:r>
              <w:rPr>
                <w:rFonts w:hint="eastAsia" w:ascii="宋体" w:hAnsi="宋体" w:eastAsia="宋体" w:cs="宋体"/>
                <w:szCs w:val="21"/>
              </w:rPr>
              <w:t>引入新知，</w:t>
            </w:r>
            <w:r>
              <w:rPr>
                <w:rFonts w:hint="eastAsia"/>
                <w:lang w:eastAsia="zh-CN"/>
              </w:rPr>
              <w:t>讲解兴趣与职业生涯发展关系等内容。</w:t>
            </w:r>
          </w:p>
          <w:p>
            <w:pPr>
              <w:rPr>
                <w:rFonts w:hint="eastAsia"/>
                <w:b/>
                <w:bCs/>
                <w:lang w:eastAsia="zh-CN"/>
              </w:rPr>
            </w:pPr>
            <w:r>
              <w:rPr>
                <w:rFonts w:hint="eastAsia" w:ascii="宋体" w:hAnsi="宋体"/>
                <w:b/>
                <w:bCs/>
                <w:sz w:val="21"/>
                <w:szCs w:val="21"/>
                <w:lang w:eastAsia="zh-CN"/>
              </w:rPr>
              <w:t>项</w:t>
            </w:r>
            <w:r>
              <w:rPr>
                <w:rFonts w:hint="eastAsia"/>
                <w:b/>
                <w:bCs/>
                <w:lang w:eastAsia="zh-CN"/>
              </w:rPr>
              <w:t>任务一  兴趣与职业生涯发展关系</w:t>
            </w:r>
          </w:p>
          <w:p>
            <w:pPr>
              <w:rPr>
                <w:rFonts w:hint="eastAsia"/>
                <w:lang w:eastAsia="zh-CN"/>
              </w:rPr>
            </w:pPr>
            <w:r>
              <w:rPr>
                <w:rFonts w:hint="eastAsia"/>
                <w:lang w:eastAsia="zh-CN"/>
              </w:rPr>
              <w:t>一、兴趣是人生幸福感的来源</w:t>
            </w:r>
          </w:p>
          <w:p>
            <w:pPr>
              <w:rPr>
                <w:rFonts w:hint="eastAsia"/>
                <w:lang w:eastAsia="zh-CN"/>
              </w:rPr>
            </w:pPr>
            <w:r>
              <w:rPr>
                <w:rFonts w:hint="eastAsia"/>
                <w:lang w:eastAsia="zh-CN"/>
              </w:rPr>
              <w:t>二、兴趣是职业生涯选择的重要依据</w:t>
            </w:r>
          </w:p>
          <w:p>
            <w:pPr>
              <w:rPr>
                <w:rFonts w:hint="eastAsia"/>
                <w:lang w:eastAsia="zh-CN"/>
              </w:rPr>
            </w:pPr>
            <w:r>
              <w:rPr>
                <w:rFonts w:hint="eastAsia"/>
                <w:lang w:eastAsia="zh-CN"/>
              </w:rPr>
              <w:t>三、兴趣是职业生涯成功的重要因素</w:t>
            </w:r>
          </w:p>
          <w:p>
            <w:pPr>
              <w:rPr>
                <w:rFonts w:hint="eastAsia"/>
                <w:lang w:eastAsia="zh-CN"/>
              </w:rPr>
            </w:pPr>
            <w:r>
              <w:rPr>
                <w:rFonts w:hint="eastAsia"/>
                <w:lang w:eastAsia="zh-CN"/>
              </w:rPr>
              <w:t>四、兴趣可提高工作效率</w:t>
            </w:r>
          </w:p>
          <w:p>
            <w:pPr>
              <w:rPr>
                <w:rFonts w:hint="eastAsia" w:ascii="宋体" w:hAnsi="宋体"/>
                <w:sz w:val="21"/>
                <w:szCs w:val="21"/>
                <w:lang w:eastAsia="zh-CN"/>
              </w:rPr>
            </w:pPr>
            <w:r>
              <w:rPr>
                <w:rFonts w:hint="eastAsia"/>
                <w:lang w:eastAsia="zh-CN"/>
              </w:rPr>
              <w:t>五、兴趣影响工作满意度、职业稳定性和职业成就感</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color w:val="auto"/>
                <w:szCs w:val="21"/>
                <w:lang w:eastAsia="zh-CN"/>
              </w:rPr>
              <w:t>【学生】聆听、思考、理解、记忆</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w:t>
            </w:r>
            <w:r>
              <w:rPr>
                <w:rFonts w:hint="eastAsia"/>
                <w:lang w:eastAsia="zh-CN"/>
              </w:rPr>
              <w:t>，让学生了解兴趣与职业生涯发展关系等内容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第二节课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w:t>
            </w:r>
            <w:r>
              <w:rPr>
                <w:rFonts w:hint="eastAsia"/>
                <w:lang w:eastAsia="zh-CN"/>
              </w:rPr>
              <w:t>讲解霍兰德职业代码</w:t>
            </w:r>
            <w:r>
              <w:rPr>
                <w:rFonts w:hint="eastAsia" w:ascii="宋体" w:hAnsi="宋体" w:eastAsia="宋体" w:cs="宋体"/>
                <w:szCs w:val="21"/>
              </w:rPr>
              <w:t>等内容</w:t>
            </w:r>
            <w:r>
              <w:rPr>
                <w:rFonts w:hint="eastAsia" w:ascii="宋体" w:hAnsi="宋体" w:eastAsia="宋体" w:cs="宋体"/>
                <w:szCs w:val="21"/>
                <w:lang w:eastAsia="zh-CN"/>
              </w:rPr>
              <w:t>。</w:t>
            </w:r>
          </w:p>
          <w:p>
            <w:pPr>
              <w:rPr>
                <w:rFonts w:hint="eastAsia"/>
                <w:b/>
                <w:bCs/>
                <w:lang w:eastAsia="zh-CN"/>
              </w:rPr>
            </w:pPr>
            <w:r>
              <w:rPr>
                <w:rFonts w:hint="eastAsia"/>
                <w:b/>
                <w:bCs/>
                <w:lang w:eastAsia="zh-CN"/>
              </w:rPr>
              <w:t>任务二  找出你的霍兰德职业代码</w:t>
            </w:r>
          </w:p>
          <w:p>
            <w:pPr>
              <w:rPr>
                <w:rFonts w:hint="eastAsia"/>
                <w:lang w:eastAsia="zh-CN"/>
              </w:rPr>
            </w:pPr>
            <w:r>
              <w:rPr>
                <w:rFonts w:hint="eastAsia"/>
                <w:lang w:eastAsia="zh-CN"/>
              </w:rPr>
              <w:t>霍兰德职业兴趣类型</w:t>
            </w:r>
          </w:p>
          <w:p>
            <w:pPr>
              <w:rPr>
                <w:rFonts w:hint="eastAsia"/>
                <w:lang w:eastAsia="zh-CN"/>
              </w:rPr>
            </w:pPr>
            <w:r>
              <w:rPr>
                <w:rFonts w:hint="eastAsia"/>
                <w:lang w:eastAsia="zh-CN"/>
              </w:rPr>
              <w:t>实用型（R）</w:t>
            </w:r>
          </w:p>
          <w:p>
            <w:pPr>
              <w:rPr>
                <w:rFonts w:hint="eastAsia"/>
                <w:lang w:eastAsia="zh-CN"/>
              </w:rPr>
            </w:pPr>
            <w:r>
              <w:rPr>
                <w:rFonts w:hint="eastAsia"/>
                <w:lang w:eastAsia="zh-CN"/>
              </w:rPr>
              <w:t>研究型（I）</w:t>
            </w:r>
          </w:p>
          <w:p>
            <w:pPr>
              <w:rPr>
                <w:rFonts w:hint="eastAsia"/>
                <w:lang w:eastAsia="zh-CN"/>
              </w:rPr>
            </w:pPr>
            <w:r>
              <w:rPr>
                <w:rFonts w:hint="eastAsia"/>
                <w:lang w:eastAsia="zh-CN"/>
              </w:rPr>
              <w:t>艺术型（A）</w:t>
            </w:r>
          </w:p>
          <w:p>
            <w:pPr>
              <w:rPr>
                <w:rFonts w:hint="eastAsia"/>
                <w:lang w:eastAsia="zh-CN"/>
              </w:rPr>
            </w:pPr>
            <w:r>
              <w:rPr>
                <w:rFonts w:hint="eastAsia"/>
                <w:lang w:eastAsia="zh-CN"/>
              </w:rPr>
              <w:t>社会型（S）</w:t>
            </w:r>
          </w:p>
          <w:p>
            <w:pPr>
              <w:rPr>
                <w:rFonts w:hint="eastAsia"/>
                <w:lang w:eastAsia="zh-CN"/>
              </w:rPr>
            </w:pPr>
            <w:r>
              <w:rPr>
                <w:rFonts w:hint="eastAsia"/>
                <w:lang w:eastAsia="zh-CN"/>
              </w:rPr>
              <w:t>企业型（E）</w:t>
            </w:r>
          </w:p>
          <w:p>
            <w:pPr>
              <w:rPr>
                <w:rFonts w:hint="eastAsia"/>
                <w:lang w:eastAsia="zh-CN"/>
              </w:rPr>
            </w:pPr>
            <w:r>
              <w:rPr>
                <w:rFonts w:hint="eastAsia"/>
                <w:lang w:eastAsia="zh-CN"/>
              </w:rPr>
              <w:t>常规型（C）</w:t>
            </w:r>
          </w:p>
          <w:p>
            <w:pPr>
              <w:rPr>
                <w:rFonts w:hint="eastAsia"/>
                <w:b/>
                <w:bCs/>
                <w:lang w:eastAsia="zh-CN"/>
              </w:rPr>
            </w:pPr>
            <w:r>
              <w:rPr>
                <w:rFonts w:hint="eastAsia"/>
                <w:b/>
                <w:bCs/>
                <w:lang w:eastAsia="zh-CN"/>
              </w:rPr>
              <w:t>一、兴趣类型代码</w:t>
            </w:r>
          </w:p>
          <w:p>
            <w:pPr>
              <w:rPr>
                <w:rFonts w:hint="eastAsia"/>
                <w:b/>
                <w:bCs/>
                <w:lang w:eastAsia="zh-CN"/>
              </w:rPr>
            </w:pPr>
            <w:r>
              <w:rPr>
                <w:rFonts w:hint="eastAsia"/>
                <w:b/>
                <w:bCs/>
                <w:lang w:eastAsia="zh-CN"/>
              </w:rPr>
              <w:t>二、职业环境类型</w:t>
            </w:r>
          </w:p>
          <w:p>
            <w:pPr>
              <w:rPr>
                <w:rFonts w:hint="eastAsia"/>
                <w:b/>
                <w:bCs/>
                <w:lang w:eastAsia="zh-CN"/>
              </w:rPr>
            </w:pPr>
            <w:r>
              <w:rPr>
                <w:rFonts w:hint="eastAsia"/>
                <w:b/>
                <w:bCs/>
                <w:lang w:eastAsia="zh-CN"/>
              </w:rPr>
              <w:t>三、6 种类型之间的关系</w:t>
            </w:r>
          </w:p>
          <w:p>
            <w:r>
              <w:drawing>
                <wp:inline distT="0" distB="0" distL="114300" distR="114300">
                  <wp:extent cx="2828925" cy="1878965"/>
                  <wp:effectExtent l="0" t="0" r="9525" b="698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7"/>
                          <a:stretch>
                            <a:fillRect/>
                          </a:stretch>
                        </pic:blipFill>
                        <pic:spPr>
                          <a:xfrm>
                            <a:off x="0" y="0"/>
                            <a:ext cx="2828925" cy="1878965"/>
                          </a:xfrm>
                          <a:prstGeom prst="rect">
                            <a:avLst/>
                          </a:prstGeom>
                          <a:noFill/>
                          <a:ln w="9525">
                            <a:noFill/>
                          </a:ln>
                        </pic:spPr>
                      </pic:pic>
                    </a:graphicData>
                  </a:graphic>
                </wp:inline>
              </w:drawing>
            </w:r>
          </w:p>
          <w:p>
            <w:pPr>
              <w:rPr>
                <w:rFonts w:hint="eastAsia"/>
                <w:lang w:eastAsia="zh-CN"/>
              </w:rPr>
            </w:pPr>
            <w:r>
              <w:rPr>
                <w:rFonts w:hint="eastAsia"/>
                <w:lang w:eastAsia="zh-CN"/>
              </w:rPr>
              <w:t>1. 相邻关系</w:t>
            </w:r>
          </w:p>
          <w:p>
            <w:pPr>
              <w:rPr>
                <w:rFonts w:hint="eastAsia"/>
                <w:lang w:eastAsia="zh-CN"/>
              </w:rPr>
            </w:pPr>
            <w:r>
              <w:rPr>
                <w:rFonts w:hint="eastAsia"/>
                <w:lang w:eastAsia="zh-CN"/>
              </w:rPr>
              <w:t>2. 相隔关系</w:t>
            </w:r>
          </w:p>
          <w:p>
            <w:pPr>
              <w:rPr>
                <w:rFonts w:hint="eastAsia"/>
                <w:lang w:eastAsia="zh-CN"/>
              </w:rPr>
            </w:pPr>
            <w:r>
              <w:rPr>
                <w:rFonts w:hint="eastAsia"/>
                <w:lang w:eastAsia="zh-CN"/>
              </w:rPr>
              <w:t>3. 相对关系</w:t>
            </w:r>
          </w:p>
          <w:p>
            <w:pPr>
              <w:rPr>
                <w:rFonts w:hint="eastAsia"/>
                <w:b/>
                <w:bCs/>
                <w:lang w:eastAsia="zh-CN"/>
              </w:rPr>
            </w:pPr>
            <w:r>
              <w:rPr>
                <w:rFonts w:hint="eastAsia"/>
                <w:b/>
                <w:bCs/>
                <w:lang w:eastAsia="zh-CN"/>
              </w:rPr>
              <w:t>四、个人与环境的适配</w:t>
            </w:r>
          </w:p>
          <w:p>
            <w:pPr>
              <w:rPr>
                <w:rFonts w:hint="eastAsia" w:ascii="宋体" w:hAnsi="宋体" w:eastAsia="宋体" w:cs="宋体"/>
                <w:szCs w:val="21"/>
              </w:rPr>
            </w:pPr>
            <w:r>
              <w:rPr>
                <w:rFonts w:hint="eastAsia"/>
                <w:b/>
                <w:bCs/>
                <w:color w:val="auto"/>
                <w:lang w:eastAsia="zh-CN"/>
              </w:rPr>
              <w:t>【学生】聆听、思考、理解、记忆</w:t>
            </w:r>
          </w:p>
        </w:tc>
        <w:tc>
          <w:tcPr>
            <w:tcW w:w="909" w:type="pct"/>
            <w:vAlign w:val="center"/>
          </w:tcPr>
          <w:p>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lang w:eastAsia="zh-CN"/>
              </w:rPr>
              <w:t>霍兰德职业代码等</w:t>
            </w:r>
            <w:r>
              <w:rPr>
                <w:rFonts w:hint="eastAsia"/>
                <w:lang w:val="en-US" w:eastAsia="zh-CN"/>
              </w:rPr>
              <w:t>内容</w:t>
            </w:r>
            <w:r>
              <w:rPr>
                <w:rFonts w:hint="eastAsia" w:ascii="宋体" w:hAnsi="宋体" w:eastAsia="宋体" w:cs="宋体"/>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课堂活动</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（20 min）</w:t>
            </w:r>
          </w:p>
        </w:tc>
        <w:tc>
          <w:tcPr>
            <w:tcW w:w="3279" w:type="pct"/>
            <w:gridSpan w:val="3"/>
            <w:vAlign w:val="center"/>
          </w:tcPr>
          <w:p>
            <w:pPr>
              <w:rPr>
                <w:rFonts w:hint="eastAsia"/>
                <w:b/>
                <w:bCs/>
                <w:lang w:val="en-US" w:eastAsia="zh-CN"/>
              </w:rPr>
            </w:pPr>
            <w:r>
              <w:rPr>
                <w:rFonts w:hint="eastAsia" w:ascii="宋体" w:hAnsi="宋体" w:eastAsia="宋体" w:cs="宋体"/>
                <w:b/>
                <w:bCs/>
                <w:szCs w:val="21"/>
              </w:rPr>
              <w:t>【教师】</w:t>
            </w:r>
            <w:r>
              <w:rPr>
                <w:rFonts w:hint="eastAsia"/>
                <w:b/>
                <w:bCs/>
                <w:lang w:val="en-US" w:eastAsia="zh-CN"/>
              </w:rPr>
              <w:t>自我兴趣探索</w:t>
            </w:r>
          </w:p>
          <w:p>
            <w:pPr>
              <w:ind w:firstLine="422" w:firstLineChars="200"/>
              <w:rPr>
                <w:rFonts w:hint="eastAsia"/>
                <w:b/>
                <w:bCs/>
                <w:lang w:val="en-US" w:eastAsia="zh-CN"/>
              </w:rPr>
            </w:pPr>
            <w:r>
              <w:rPr>
                <w:rFonts w:hint="eastAsia"/>
                <w:b/>
                <w:bCs/>
                <w:lang w:val="en-US" w:eastAsia="zh-CN"/>
              </w:rPr>
              <w:t>活动一  请认真、仔细地回答下列问题</w:t>
            </w:r>
          </w:p>
          <w:p>
            <w:pPr>
              <w:ind w:firstLine="420" w:firstLineChars="200"/>
              <w:rPr>
                <w:rFonts w:hint="eastAsia"/>
                <w:lang w:val="en-US" w:eastAsia="zh-CN"/>
              </w:rPr>
            </w:pPr>
            <w:r>
              <w:rPr>
                <w:rFonts w:hint="eastAsia"/>
                <w:lang w:val="en-US" w:eastAsia="zh-CN"/>
              </w:rPr>
              <w:t>1. 请列举出 3 种你非常感兴趣的职业（摒除所有现实的考虑）。这些工作中的哪些特征吸引着你？</w:t>
            </w:r>
          </w:p>
          <w:p>
            <w:pPr>
              <w:ind w:firstLine="420" w:firstLineChars="200"/>
              <w:rPr>
                <w:rFonts w:hint="eastAsia"/>
                <w:lang w:val="en-US" w:eastAsia="zh-CN"/>
              </w:rPr>
            </w:pPr>
            <w:r>
              <w:rPr>
                <w:rFonts w:hint="eastAsia"/>
                <w:lang w:val="en-US" w:eastAsia="zh-CN"/>
              </w:rPr>
              <w:t>2. 请回忆 3 个从事某件事情时令你感到快乐（满足）的经历。请详细地描述这 3 个画面，是什么令你感到如此快乐（满足）？</w:t>
            </w:r>
          </w:p>
          <w:p>
            <w:pPr>
              <w:ind w:firstLine="420" w:firstLineChars="200"/>
              <w:rPr>
                <w:rFonts w:hint="eastAsia"/>
                <w:lang w:val="en-US" w:eastAsia="zh-CN"/>
              </w:rPr>
            </w:pPr>
            <w:r>
              <w:rPr>
                <w:rFonts w:hint="eastAsia"/>
                <w:lang w:val="en-US" w:eastAsia="zh-CN"/>
              </w:rPr>
              <w:t>3. 除了单纯的娱乐放松以外，你最喜欢看哪几类电视节目？节目中什么吸引着你？</w:t>
            </w:r>
          </w:p>
          <w:p>
            <w:pPr>
              <w:ind w:firstLine="420" w:firstLineChars="200"/>
              <w:rPr>
                <w:rFonts w:hint="eastAsia"/>
                <w:lang w:val="en-US" w:eastAsia="zh-CN"/>
              </w:rPr>
            </w:pPr>
            <w:r>
              <w:rPr>
                <w:rFonts w:hint="eastAsia"/>
                <w:lang w:val="en-US" w:eastAsia="zh-CN"/>
              </w:rPr>
              <w:t>4. 你最崇拜（敬佩）的人是谁？他对你产生了什么影响？你最像他的是什么地方？最不像他的是什么地方？</w:t>
            </w:r>
          </w:p>
          <w:p>
            <w:pPr>
              <w:ind w:firstLine="420" w:firstLineChars="200"/>
              <w:rPr>
                <w:rFonts w:hint="eastAsia"/>
                <w:lang w:val="en-US" w:eastAsia="zh-CN"/>
              </w:rPr>
            </w:pPr>
            <w:r>
              <w:rPr>
                <w:rFonts w:hint="eastAsia"/>
                <w:lang w:val="en-US" w:eastAsia="zh-CN"/>
              </w:rPr>
              <w:t>5. 你最喜欢看哪种杂志？这些杂志中的哪些部分吸引着你？如果你到书店看书，你通常会停留在哪类书架前（不是仅仅因为学习需要的情况下）？</w:t>
            </w:r>
          </w:p>
          <w:p>
            <w:pPr>
              <w:ind w:firstLine="420" w:firstLineChars="200"/>
              <w:rPr>
                <w:rFonts w:hint="eastAsia"/>
                <w:lang w:val="en-US" w:eastAsia="zh-CN"/>
              </w:rPr>
            </w:pPr>
            <w:r>
              <w:rPr>
                <w:rFonts w:hint="eastAsia"/>
                <w:lang w:val="en-US" w:eastAsia="zh-CN"/>
              </w:rPr>
              <w:t>6. 你喜欢浏览哪类网站？你喜欢看网站的哪部分内容？它们属于哪个专业或领域？</w:t>
            </w:r>
          </w:p>
          <w:p>
            <w:pPr>
              <w:ind w:firstLine="420" w:firstLineChars="200"/>
              <w:rPr>
                <w:rFonts w:hint="eastAsia"/>
                <w:lang w:val="en-US" w:eastAsia="zh-CN"/>
              </w:rPr>
            </w:pPr>
            <w:r>
              <w:rPr>
                <w:rFonts w:hint="eastAsia"/>
                <w:lang w:val="en-US" w:eastAsia="zh-CN"/>
              </w:rPr>
              <w:t>7. 休闲的时候，如果只是出于兴趣的考虑，你做什么或学什么？这里面又是什么吸引着你？</w:t>
            </w:r>
          </w:p>
          <w:p>
            <w:pPr>
              <w:ind w:firstLine="420" w:firstLineChars="200"/>
              <w:rPr>
                <w:rFonts w:hint="eastAsia"/>
                <w:lang w:val="en-US" w:eastAsia="zh-CN"/>
              </w:rPr>
            </w:pPr>
            <w:r>
              <w:rPr>
                <w:rFonts w:hint="eastAsia"/>
                <w:lang w:val="en-US" w:eastAsia="zh-CN"/>
              </w:rPr>
              <w:t>8. 你最喜欢的科目是什么？为什么喜欢它或者它们？</w:t>
            </w:r>
          </w:p>
          <w:p>
            <w:pPr>
              <w:ind w:firstLine="420" w:firstLineChars="200"/>
              <w:rPr>
                <w:rFonts w:hint="eastAsia"/>
                <w:lang w:val="en-US" w:eastAsia="zh-CN"/>
              </w:rPr>
            </w:pPr>
            <w:r>
              <w:rPr>
                <w:rFonts w:hint="eastAsia"/>
                <w:lang w:val="en-US" w:eastAsia="zh-CN"/>
              </w:rPr>
              <w:t>9. 我们生活中都有过某些时刻，因为全神贯注于做某件事情而忘了时间。什么样的事会让你如此专注？</w:t>
            </w:r>
          </w:p>
          <w:p>
            <w:pPr>
              <w:ind w:firstLine="420" w:firstLineChars="200"/>
              <w:rPr>
                <w:rFonts w:hint="eastAsia"/>
                <w:lang w:val="en-US" w:eastAsia="zh-CN"/>
              </w:rPr>
            </w:pPr>
            <w:r>
              <w:rPr>
                <w:rFonts w:hint="eastAsia"/>
                <w:lang w:val="en-US" w:eastAsia="zh-CN"/>
              </w:rPr>
              <w:t>10. 你的答案里面有什么共同点吗？是否可以归纳为什么主题或关键词？这些主题或关键词可能和霍兰德的哪些类型相对应？你如何能够让这样的主题在你今后的生活中得到更充分的彰显？</w:t>
            </w:r>
          </w:p>
          <w:p>
            <w:pPr>
              <w:ind w:firstLine="420" w:firstLineChars="200"/>
              <w:rPr>
                <w:rFonts w:hint="eastAsia"/>
                <w:lang w:val="en-US" w:eastAsia="zh-CN"/>
              </w:rPr>
            </w:pPr>
          </w:p>
          <w:p>
            <w:pPr>
              <w:ind w:firstLine="422" w:firstLineChars="200"/>
              <w:rPr>
                <w:rFonts w:hint="eastAsia"/>
                <w:lang w:val="en-US" w:eastAsia="zh-CN"/>
              </w:rPr>
            </w:pPr>
            <w:r>
              <w:rPr>
                <w:rFonts w:hint="eastAsia"/>
                <w:b/>
                <w:bCs/>
                <w:lang w:val="en-US" w:eastAsia="zh-CN"/>
              </w:rPr>
              <w:t>活动二  环游六岛</w:t>
            </w:r>
          </w:p>
          <w:p>
            <w:pPr>
              <w:ind w:firstLine="420" w:firstLineChars="200"/>
              <w:rPr>
                <w:rFonts w:hint="eastAsia"/>
                <w:lang w:val="en-US" w:eastAsia="zh-CN"/>
              </w:rPr>
            </w:pPr>
            <w:r>
              <w:rPr>
                <w:rFonts w:hint="eastAsia"/>
                <w:lang w:val="en-US" w:eastAsia="zh-CN"/>
              </w:rPr>
              <w:t>现在你有机会到以下 6 个岛屿去旅游，不考虑费用和其他问题，根据自己的兴趣来选择，你最想去的是哪个？可根据自己喜欢的程度选出 3 个。</w:t>
            </w:r>
          </w:p>
          <w:p>
            <w:pPr>
              <w:ind w:firstLine="420" w:firstLineChars="200"/>
              <w:rPr>
                <w:rFonts w:hint="eastAsia"/>
                <w:lang w:val="en-US" w:eastAsia="zh-CN"/>
              </w:rPr>
            </w:pPr>
            <w:r>
              <w:rPr>
                <w:rFonts w:hint="eastAsia"/>
                <w:lang w:val="en-US" w:eastAsia="zh-CN"/>
              </w:rPr>
              <w:t>A 岛屿——美丽浪漫的岛屿。岛上充满着浓厚的文化艺术气息，到处是美术馆、音乐厅等，当地的居民也都有音乐、舞蹈、绘画等艺术特长，很多文艺界的朋友都喜欢到这里来寻找灵感。</w:t>
            </w:r>
          </w:p>
          <w:p>
            <w:pPr>
              <w:ind w:firstLine="420" w:firstLineChars="200"/>
              <w:rPr>
                <w:rFonts w:hint="eastAsia"/>
                <w:lang w:val="en-US" w:eastAsia="zh-CN"/>
              </w:rPr>
            </w:pPr>
            <w:r>
              <w:rPr>
                <w:rFonts w:hint="eastAsia"/>
                <w:lang w:val="en-US" w:eastAsia="zh-CN"/>
              </w:rPr>
              <w:t>S 岛屿——温暖友善的岛屿。居住在岛上的居民个性温和，乐于助人，社区均自成一个密切互动的服务网络，人们愿意帮助他人，互相合作，重视教育，充满着人文气息。</w:t>
            </w:r>
          </w:p>
          <w:p>
            <w:pPr>
              <w:ind w:firstLine="420" w:firstLineChars="200"/>
              <w:rPr>
                <w:rFonts w:hint="eastAsia"/>
                <w:lang w:val="en-US" w:eastAsia="zh-CN"/>
              </w:rPr>
            </w:pPr>
            <w:r>
              <w:rPr>
                <w:rFonts w:hint="eastAsia"/>
                <w:lang w:val="en-US" w:eastAsia="zh-CN"/>
              </w:rPr>
              <w:t>E 岛屿——显赫富庶的岛屿。岛上的居民善于经营企业和对外贸易，性格大多热情豪爽，能说会道。岛上的经济很发达，到处是高级饭店、酒店、俱乐部、奢侈品商场。这里经常召开各种财富论坛会议，来往者大多是企业家、经理人、政治家等。</w:t>
            </w:r>
          </w:p>
          <w:p>
            <w:pPr>
              <w:ind w:firstLine="420" w:firstLineChars="200"/>
              <w:rPr>
                <w:rFonts w:hint="eastAsia"/>
                <w:lang w:val="en-US" w:eastAsia="zh-CN"/>
              </w:rPr>
            </w:pPr>
            <w:r>
              <w:rPr>
                <w:rFonts w:hint="eastAsia"/>
                <w:lang w:val="en-US" w:eastAsia="zh-CN"/>
              </w:rPr>
              <w:t>I 岛屿——深思冥想的岛屿。岛上人迹较少，建筑物多僻处一隅，适合夜观星象。岛上有很多天文馆、科技馆、图书馆等。岛上居民大多爱观察、学习、研究，追求真理，喜欢和来到这里做客的哲学家、科学家、心理学家等交换心得。</w:t>
            </w:r>
          </w:p>
          <w:p>
            <w:pPr>
              <w:ind w:firstLine="420" w:firstLineChars="200"/>
              <w:rPr>
                <w:rFonts w:hint="eastAsia"/>
                <w:lang w:val="en-US" w:eastAsia="zh-CN"/>
              </w:rPr>
            </w:pPr>
            <w:r>
              <w:rPr>
                <w:rFonts w:hint="eastAsia"/>
                <w:lang w:val="en-US" w:eastAsia="zh-CN"/>
              </w:rPr>
              <w:t>R 岛屿——自然原始的岛屿。岛上自然生态很好，保留着原始植物，有各种各样的野生动物。岛上居民生活状态还相当原始，他们以手工见长，自己种植各种花果蔬菜，修缮房屋、打造和制作工具。</w:t>
            </w:r>
          </w:p>
          <w:p>
            <w:pPr>
              <w:ind w:firstLine="420" w:firstLineChars="200"/>
              <w:rPr>
                <w:rFonts w:hint="eastAsia"/>
                <w:lang w:val="en-US" w:eastAsia="zh-CN"/>
              </w:rPr>
            </w:pPr>
            <w:r>
              <w:rPr>
                <w:rFonts w:hint="eastAsia"/>
                <w:lang w:val="en-US" w:eastAsia="zh-CN"/>
              </w:rPr>
              <w:t>C 岛屿——现代、有序的岛屿。岛上的建筑十分现代化，是进步的都市形态，以完善的户政管理、地政管理、金融管理见长。岛上的居民冷静保守，处事有条不紊，善于组织规划。</w:t>
            </w:r>
          </w:p>
          <w:p>
            <w:pPr>
              <w:ind w:firstLine="420" w:firstLineChars="200"/>
              <w:rPr>
                <w:rFonts w:hint="eastAsia"/>
                <w:lang w:val="en-US" w:eastAsia="zh-CN"/>
              </w:rPr>
            </w:pPr>
            <w:r>
              <w:rPr>
                <w:rFonts w:hint="eastAsia"/>
                <w:lang w:val="en-US" w:eastAsia="zh-CN"/>
              </w:rPr>
              <w:t>你最想去的 3 个岛屿是 _____、_____、_____。</w:t>
            </w:r>
          </w:p>
          <w:p>
            <w:pPr>
              <w:spacing w:line="240" w:lineRule="auto"/>
              <w:ind w:firstLine="420" w:firstLineChars="200"/>
              <w:jc w:val="left"/>
              <w:rPr>
                <w:rFonts w:hint="eastAsia" w:ascii="宋体" w:hAnsi="宋体" w:eastAsia="宋体" w:cs="宋体"/>
                <w:szCs w:val="21"/>
              </w:rPr>
            </w:pPr>
            <w:r>
              <w:rPr>
                <w:rFonts w:hint="eastAsia"/>
                <w:lang w:val="en-US" w:eastAsia="zh-CN"/>
              </w:rPr>
              <w:t>这 6 个岛屿实际代表着霍兰德提出的 6 种类型的职业兴趣类型。最想去的岛屿中，第 1 个是代表主要兴趣，第 2、3 个代表辅助兴趣。做完这个活动后，你能得出自己最有兴趣的 3 个类型，即你的霍兰德代码，并对这 6 种类型的基本特征有所了解。</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lang w:val="en-US" w:eastAsia="zh-CN"/>
              </w:rPr>
              <w:t>做测试、</w:t>
            </w:r>
            <w:r>
              <w:rPr>
                <w:rFonts w:hint="eastAsia" w:ascii="宋体" w:hAnsi="宋体" w:eastAsia="宋体" w:cs="宋体"/>
                <w:szCs w:val="21"/>
              </w:rPr>
              <w:t>思考、</w:t>
            </w:r>
            <w:r>
              <w:rPr>
                <w:rFonts w:hint="eastAsia" w:ascii="宋体" w:hAnsi="宋体" w:eastAsia="宋体" w:cs="宋体"/>
                <w:szCs w:val="21"/>
                <w:lang w:val="en-US" w:eastAsia="zh-CN"/>
              </w:rPr>
              <w:t>发言、讨论</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评价并总结学生的</w:t>
            </w:r>
            <w:r>
              <w:rPr>
                <w:rFonts w:hint="eastAsia" w:ascii="宋体" w:hAnsi="宋体" w:eastAsia="宋体" w:cs="宋体"/>
                <w:szCs w:val="21"/>
                <w:lang w:val="en-US" w:eastAsia="zh-CN"/>
              </w:rPr>
              <w:t>测试结果</w:t>
            </w:r>
          </w:p>
        </w:tc>
        <w:tc>
          <w:tcPr>
            <w:tcW w:w="909" w:type="pct"/>
            <w:vAlign w:val="center"/>
          </w:tcPr>
          <w:p>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课堂活动</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课后实训</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0" w:firstLineChars="200"/>
              <w:jc w:val="left"/>
              <w:rPr>
                <w:rFonts w:hint="default" w:ascii="宋体" w:hAnsi="宋体" w:eastAsia="宋体" w:cs="宋体"/>
                <w:szCs w:val="21"/>
                <w:lang w:val="en-US" w:eastAsia="zh-CN"/>
              </w:rPr>
            </w:pPr>
            <w:r>
              <w:rPr>
                <w:rFonts w:hint="eastAsia" w:ascii="宋体" w:hAnsi="宋体" w:eastAsia="宋体" w:cs="宋体"/>
                <w:szCs w:val="21"/>
                <w:lang w:eastAsia="zh-CN"/>
              </w:rPr>
              <w:t>【</w:t>
            </w:r>
            <w:r>
              <w:rPr>
                <w:rFonts w:hint="eastAsia" w:ascii="宋体" w:hAnsi="宋体" w:eastAsia="宋体" w:cs="宋体"/>
                <w:szCs w:val="21"/>
                <w:lang w:val="en-US" w:eastAsia="zh-CN"/>
              </w:rPr>
              <w:t>教师</w:t>
            </w:r>
            <w:r>
              <w:rPr>
                <w:rFonts w:hint="eastAsia" w:ascii="宋体" w:hAnsi="宋体" w:eastAsia="宋体" w:cs="宋体"/>
                <w:szCs w:val="21"/>
                <w:lang w:eastAsia="zh-CN"/>
              </w:rPr>
              <w:t>】</w:t>
            </w:r>
            <w:r>
              <w:rPr>
                <w:rFonts w:hint="eastAsia" w:ascii="宋体" w:hAnsi="宋体" w:eastAsia="宋体" w:cs="宋体"/>
                <w:szCs w:val="21"/>
                <w:lang w:val="en-US" w:eastAsia="zh-CN"/>
              </w:rPr>
              <w:t>讲解小陈遇到的问题</w:t>
            </w:r>
          </w:p>
          <w:p>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lang w:eastAsia="zh-CN"/>
              </w:rPr>
              <w:t>小陈，男，35 岁，某高职院校动漫专业毕业，曾从事过出租车驾驶、油品调度工作，但时间都不长，后出于对游戏设计的兴趣，参加了相关的学习和培训：在某高职院校三维游戏影视动画研修班专业学习一年，某短期培训班 3D 美工专业学习一年；培训取得网页设计制作员中级、游戏美术设计师高级证书。由于对游戏设计方面非常感兴趣，小陈找了份与游戏设计相关的工作，在某科技工程有限公司从事 3D场景设计，主要负责制作简单模型动画。开始时小陈对自己所从事的工作很感兴趣，但是一段时间过后，由于工作任务缩减，公司将游戏设计这项业务改成平面设计，对于新的业务，小陈从来没有接触过，也没有这方面的技能，因为不能胜任，小陈只好离职。当重新踏入社会找工作时，小陈发现游戏设计这块领域发展速度相当快，设计人员的招聘都要求是30岁以下的青年。但小陈对游戏设计情有独钟，他“执着”地应聘游戏设计一类的岗位，虽然遭受了一次次求职挫折，小陈对自己的兴趣仍旧“锲而不舍”，坚定地要将它作为自己的职业。他应聘了不少游戏设计方面的岗位后都没有成功，又没有其他技能，失业了近两年的时间，心里非常着急。</w:t>
            </w:r>
          </w:p>
          <w:p>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【学生】</w:t>
            </w:r>
            <w:r>
              <w:rPr>
                <w:rFonts w:hint="eastAsia" w:ascii="宋体" w:hAnsi="宋体" w:eastAsia="宋体" w:cs="宋体"/>
                <w:szCs w:val="21"/>
              </w:rPr>
              <w:t>思考、</w:t>
            </w:r>
            <w:r>
              <w:rPr>
                <w:rFonts w:hint="eastAsia" w:ascii="宋体" w:hAnsi="宋体" w:eastAsia="宋体" w:cs="宋体"/>
                <w:szCs w:val="21"/>
                <w:lang w:val="en-US" w:eastAsia="zh-CN"/>
              </w:rPr>
              <w:t>发言、讨论</w:t>
            </w:r>
          </w:p>
        </w:tc>
        <w:tc>
          <w:tcPr>
            <w:tcW w:w="909" w:type="pct"/>
            <w:vAlign w:val="center"/>
          </w:tcPr>
          <w:p>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实践</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w:t>
            </w:r>
            <w:r>
              <w:rPr>
                <w:rFonts w:hint="eastAsia" w:ascii="宋体" w:hAnsi="宋体" w:eastAsia="宋体" w:cs="宋体"/>
                <w:b/>
                <w:bCs/>
                <w:szCs w:val="21"/>
                <w:lang w:val="en-US" w:eastAsia="zh-CN"/>
              </w:rPr>
              <w:t>三</w:t>
            </w:r>
            <w:r>
              <w:rPr>
                <w:rFonts w:hint="eastAsia" w:ascii="宋体" w:hAnsi="宋体" w:eastAsia="宋体" w:cs="宋体"/>
                <w:b/>
                <w:bCs/>
                <w:szCs w:val="21"/>
              </w:rPr>
              <w:t>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案例导入</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lang w:val="en-US" w:eastAsia="zh-CN"/>
              </w:rPr>
              <w:t>案例导入，教师讲解案例并解析：</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秘书工作本来就要为上级排忧解难，需要很强的人际交往能力，伶牙俐齿也是对秘书工作的一大要求。郝女士的性格内向且文静内敛，做一些文书工作还比较适合，但是让一贯含蓄的郝女士周旋于不同的人之间是很困难的。</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每个岗位都有各自不同的要求，性格和岗位的契合是很关键的，如果你的性格根本不适合干这一行的话，即使勉强维持，也不会取得职业的长久发展。例如，从事人力资源的人如果很害羞，一见到人就脸红心跳，怎么能够开展员工培训工作呢？郝女士当初安定的工作和不错的薪水，全来自学校的推荐和领导的体谅，一旦这个外部条件发生变化，郝女士就无力招架了。</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要想在工作中取得成就，最紧要的是发觉自己的职业性格和工作岗位是否契合，不然工作起来难度颇大，即使找到一份薪水不错的工作，也难以发挥主观能动性。</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w:t>
            </w:r>
            <w:r>
              <w:rPr>
                <w:rFonts w:hint="eastAsia" w:ascii="宋体" w:hAnsi="宋体" w:eastAsia="宋体" w:cs="宋体"/>
                <w:szCs w:val="21"/>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（33min）</w:t>
            </w:r>
          </w:p>
        </w:tc>
        <w:tc>
          <w:tcPr>
            <w:tcW w:w="3279" w:type="pct"/>
            <w:gridSpan w:val="3"/>
            <w:vAlign w:val="center"/>
          </w:tcPr>
          <w:p>
            <w:pPr>
              <w:spacing w:line="240" w:lineRule="auto"/>
              <w:ind w:firstLine="422" w:firstLineChars="200"/>
              <w:jc w:val="left"/>
              <w:rPr>
                <w:rFonts w:hint="eastAsia"/>
                <w:lang w:eastAsia="zh-CN"/>
              </w:rPr>
            </w:pPr>
            <w:r>
              <w:rPr>
                <w:rFonts w:hint="eastAsia" w:ascii="宋体" w:hAnsi="宋体" w:eastAsia="宋体" w:cs="宋体"/>
                <w:b/>
                <w:bCs/>
                <w:szCs w:val="21"/>
              </w:rPr>
              <w:t>【教师】</w:t>
            </w:r>
            <w:r>
              <w:rPr>
                <w:rFonts w:hint="eastAsia" w:ascii="宋体" w:hAnsi="宋体" w:eastAsia="宋体" w:cs="宋体"/>
                <w:szCs w:val="21"/>
              </w:rPr>
              <w:t>通过</w:t>
            </w:r>
            <w:r>
              <w:rPr>
                <w:rFonts w:hint="eastAsia" w:ascii="宋体" w:hAnsi="宋体" w:eastAsia="宋体" w:cs="宋体"/>
                <w:szCs w:val="21"/>
                <w:lang w:val="en-US" w:eastAsia="zh-CN"/>
              </w:rPr>
              <w:t>案例</w:t>
            </w:r>
            <w:r>
              <w:rPr>
                <w:rFonts w:hint="eastAsia" w:ascii="宋体" w:hAnsi="宋体" w:eastAsia="宋体" w:cs="宋体"/>
                <w:szCs w:val="21"/>
              </w:rPr>
              <w:t>引入新知，</w:t>
            </w:r>
            <w:r>
              <w:rPr>
                <w:rFonts w:hint="eastAsia"/>
                <w:lang w:eastAsia="zh-CN"/>
              </w:rPr>
              <w:t>讲解性格与职业、性格分类维度等内容。</w:t>
            </w:r>
          </w:p>
          <w:p>
            <w:pPr>
              <w:rPr>
                <w:rFonts w:hint="eastAsia"/>
                <w:b/>
                <w:bCs/>
                <w:lang w:eastAsia="zh-CN"/>
              </w:rPr>
            </w:pPr>
            <w:r>
              <w:rPr>
                <w:rFonts w:hint="eastAsia"/>
                <w:b/>
                <w:bCs/>
                <w:lang w:eastAsia="zh-CN"/>
              </w:rPr>
              <w:t>任务一  性格与职业</w:t>
            </w:r>
          </w:p>
          <w:p>
            <w:pPr>
              <w:rPr>
                <w:rFonts w:hint="eastAsia"/>
                <w:b/>
                <w:bCs/>
                <w:lang w:eastAsia="zh-CN"/>
              </w:rPr>
            </w:pPr>
            <w:r>
              <w:rPr>
                <w:rFonts w:hint="eastAsia"/>
                <w:b/>
                <w:bCs/>
                <w:lang w:eastAsia="zh-CN"/>
              </w:rPr>
              <w:t>一、什么是性格</w:t>
            </w:r>
          </w:p>
          <w:p>
            <w:pPr>
              <w:rPr>
                <w:rFonts w:hint="eastAsia"/>
                <w:lang w:eastAsia="zh-CN"/>
              </w:rPr>
            </w:pPr>
            <w:r>
              <w:rPr>
                <w:rFonts w:hint="eastAsia"/>
                <w:lang w:eastAsia="zh-CN"/>
              </w:rPr>
              <w:t>性格是指个人稳定的态度和习惯化了的行为方式，尤其是指一个人在各种场合一贯表现出来的某种特征。</w:t>
            </w:r>
          </w:p>
          <w:p>
            <w:pPr>
              <w:rPr>
                <w:rFonts w:hint="eastAsia"/>
                <w:b/>
                <w:bCs/>
                <w:lang w:eastAsia="zh-CN"/>
              </w:rPr>
            </w:pPr>
            <w:r>
              <w:rPr>
                <w:rFonts w:hint="eastAsia"/>
                <w:b/>
                <w:bCs/>
                <w:lang w:eastAsia="zh-CN"/>
              </w:rPr>
              <w:t>二、性格与职业选择</w:t>
            </w:r>
          </w:p>
          <w:p>
            <w:pPr>
              <w:rPr>
                <w:rFonts w:hint="eastAsia"/>
                <w:lang w:eastAsia="zh-CN"/>
              </w:rPr>
            </w:pPr>
            <w:r>
              <w:rPr>
                <w:rFonts w:hint="eastAsia"/>
                <w:lang w:eastAsia="zh-CN"/>
              </w:rPr>
              <w:t>性格与职业之间并不存在严格的一一对应的关系。</w:t>
            </w:r>
          </w:p>
          <w:p>
            <w:pPr>
              <w:rPr>
                <w:rFonts w:hint="eastAsia"/>
                <w:lang w:eastAsia="zh-CN"/>
              </w:rPr>
            </w:pPr>
          </w:p>
          <w:p>
            <w:pPr>
              <w:rPr>
                <w:rFonts w:hint="eastAsia"/>
                <w:b/>
                <w:bCs/>
                <w:lang w:eastAsia="zh-CN"/>
              </w:rPr>
            </w:pPr>
            <w:r>
              <w:rPr>
                <w:rFonts w:hint="eastAsia"/>
                <w:b/>
                <w:bCs/>
                <w:lang w:eastAsia="zh-CN"/>
              </w:rPr>
              <w:t>任务二  性格倾向探索</w:t>
            </w:r>
          </w:p>
          <w:p>
            <w:pPr>
              <w:rPr>
                <w:rFonts w:hint="eastAsia"/>
                <w:b/>
                <w:bCs/>
                <w:lang w:eastAsia="zh-CN"/>
              </w:rPr>
            </w:pPr>
            <w:r>
              <w:rPr>
                <w:rFonts w:hint="eastAsia"/>
                <w:b/>
                <w:bCs/>
                <w:lang w:eastAsia="zh-CN"/>
              </w:rPr>
              <w:t>一、性格分类维度</w:t>
            </w:r>
          </w:p>
          <w:p>
            <w:pPr>
              <w:rPr>
                <w:rFonts w:hint="eastAsia"/>
                <w:lang w:eastAsia="zh-CN"/>
              </w:rPr>
            </w:pPr>
            <w:r>
              <w:rPr>
                <w:rFonts w:hint="eastAsia"/>
                <w:lang w:eastAsia="zh-CN"/>
              </w:rPr>
              <w:t>能量倾向：外向（E）—内向（I）。</w:t>
            </w:r>
          </w:p>
          <w:p>
            <w:pPr>
              <w:rPr>
                <w:rFonts w:hint="eastAsia"/>
                <w:lang w:eastAsia="zh-CN"/>
              </w:rPr>
            </w:pPr>
            <w:r>
              <w:rPr>
                <w:rFonts w:hint="eastAsia"/>
                <w:lang w:eastAsia="zh-CN"/>
              </w:rPr>
              <w:t>接受信息：感觉（S）—直觉（N）。</w:t>
            </w:r>
          </w:p>
          <w:p>
            <w:pPr>
              <w:rPr>
                <w:rFonts w:hint="eastAsia"/>
                <w:lang w:eastAsia="zh-CN"/>
              </w:rPr>
            </w:pPr>
            <w:r>
              <w:rPr>
                <w:rFonts w:hint="eastAsia"/>
                <w:lang w:eastAsia="zh-CN"/>
              </w:rPr>
              <w:t>处理信息：思考（T）—情感（F）。</w:t>
            </w:r>
          </w:p>
          <w:p>
            <w:pPr>
              <w:rPr>
                <w:rFonts w:hint="eastAsia"/>
                <w:lang w:eastAsia="zh-CN"/>
              </w:rPr>
            </w:pPr>
            <w:r>
              <w:rPr>
                <w:rFonts w:hint="eastAsia"/>
                <w:lang w:eastAsia="zh-CN"/>
              </w:rPr>
              <w:t>行动方式：判断（J）—知觉（P）。</w:t>
            </w:r>
          </w:p>
          <w:p>
            <w:pPr>
              <w:spacing w:line="240" w:lineRule="auto"/>
              <w:ind w:firstLine="420" w:firstLineChars="200"/>
              <w:jc w:val="left"/>
            </w:pP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color w:val="auto"/>
                <w:szCs w:val="21"/>
                <w:lang w:eastAsia="zh-CN"/>
              </w:rPr>
              <w:t>【学生】聆听、思考、理解、记忆</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通过讲解、图片展示、课堂互动等教学方法，让学生了解</w:t>
            </w:r>
            <w:r>
              <w:rPr>
                <w:rFonts w:hint="eastAsia"/>
                <w:lang w:eastAsia="zh-CN"/>
              </w:rPr>
              <w:t>舒伯的生涯发展理论等内容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第四节课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引入新知，讲</w:t>
            </w:r>
            <w:r>
              <w:rPr>
                <w:rFonts w:hint="eastAsia"/>
                <w:lang w:eastAsia="zh-CN"/>
              </w:rPr>
              <w:t>解16种职业性格类型等内容</w:t>
            </w:r>
            <w:r>
              <w:rPr>
                <w:rFonts w:hint="eastAsia" w:ascii="宋体" w:hAnsi="宋体" w:eastAsia="宋体" w:cs="宋体"/>
                <w:szCs w:val="21"/>
                <w:lang w:eastAsia="zh-CN"/>
              </w:rPr>
              <w:t>。</w:t>
            </w:r>
          </w:p>
          <w:p>
            <w:pPr>
              <w:rPr>
                <w:rFonts w:hint="eastAsia"/>
                <w:b/>
                <w:bCs/>
                <w:lang w:eastAsia="zh-CN"/>
              </w:rPr>
            </w:pPr>
            <w:r>
              <w:rPr>
                <w:rFonts w:hint="eastAsia"/>
                <w:b/>
                <w:bCs/>
                <w:lang w:eastAsia="zh-CN"/>
              </w:rPr>
              <w:t>任务二  性格倾向探索</w:t>
            </w:r>
          </w:p>
          <w:p>
            <w:pPr>
              <w:rPr>
                <w:rFonts w:hint="eastAsia"/>
                <w:b/>
                <w:bCs/>
                <w:lang w:eastAsia="zh-CN"/>
              </w:rPr>
            </w:pPr>
            <w:r>
              <w:rPr>
                <w:rFonts w:hint="eastAsia"/>
                <w:b/>
                <w:bCs/>
                <w:lang w:eastAsia="zh-CN"/>
              </w:rPr>
              <w:t>二、16 种职业性格类型</w:t>
            </w:r>
          </w:p>
          <w:p>
            <w:pPr>
              <w:rPr>
                <w:rFonts w:hint="eastAsia"/>
                <w:lang w:eastAsia="zh-CN"/>
              </w:rPr>
            </w:pPr>
            <w:r>
              <w:rPr>
                <w:rFonts w:hint="eastAsia"/>
                <w:lang w:eastAsia="zh-CN"/>
              </w:rPr>
              <w:t>ISTJ 、ISFJ 、INFJ 、INFP</w:t>
            </w:r>
          </w:p>
          <w:p>
            <w:pPr>
              <w:rPr>
                <w:rFonts w:hint="eastAsia"/>
                <w:lang w:eastAsia="zh-CN"/>
              </w:rPr>
            </w:pPr>
            <w:r>
              <w:rPr>
                <w:rFonts w:hint="eastAsia"/>
                <w:lang w:eastAsia="zh-CN"/>
              </w:rPr>
              <w:t>ESTJ 、ESFJ 、ENFJ 、ENFP</w:t>
            </w:r>
          </w:p>
          <w:p>
            <w:pPr>
              <w:rPr>
                <w:rFonts w:hint="eastAsia"/>
                <w:lang w:eastAsia="zh-CN"/>
              </w:rPr>
            </w:pPr>
            <w:r>
              <w:rPr>
                <w:rFonts w:hint="eastAsia"/>
                <w:lang w:eastAsia="zh-CN"/>
              </w:rPr>
              <w:t>ISTP 、ISFP 、INTJ 、INTP</w:t>
            </w:r>
          </w:p>
          <w:p>
            <w:pPr>
              <w:rPr>
                <w:rFonts w:hint="eastAsia"/>
                <w:lang w:eastAsia="zh-CN"/>
              </w:rPr>
            </w:pPr>
            <w:r>
              <w:rPr>
                <w:rFonts w:hint="eastAsia"/>
                <w:lang w:eastAsia="zh-CN"/>
              </w:rPr>
              <w:t>ESTP 、ESFP 、ENTJ 、ENTP</w:t>
            </w:r>
          </w:p>
          <w:p>
            <w:pPr>
              <w:ind w:firstLine="422" w:firstLineChars="200"/>
              <w:rPr>
                <w:rFonts w:hint="eastAsia" w:ascii="宋体" w:hAnsi="宋体" w:eastAsia="宋体" w:cs="宋体"/>
                <w:szCs w:val="21"/>
              </w:rPr>
            </w:pPr>
            <w:r>
              <w:rPr>
                <w:rFonts w:hint="eastAsia"/>
                <w:b/>
                <w:bCs/>
                <w:lang w:eastAsia="zh-CN"/>
              </w:rPr>
              <w:t>【学生】</w:t>
            </w:r>
            <w:r>
              <w:rPr>
                <w:rFonts w:hint="eastAsia"/>
                <w:lang w:eastAsia="zh-CN"/>
              </w:rPr>
              <w:t>聆听、思考、理解、记忆</w:t>
            </w:r>
          </w:p>
        </w:tc>
        <w:tc>
          <w:tcPr>
            <w:tcW w:w="909" w:type="pct"/>
            <w:vAlign w:val="center"/>
          </w:tcPr>
          <w:p>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w:t>
            </w:r>
            <w:r>
              <w:rPr>
                <w:rFonts w:hint="eastAsia"/>
                <w:lang w:eastAsia="zh-CN"/>
              </w:rPr>
              <w:t>，让学生了解16种职业性格类型等</w:t>
            </w:r>
            <w:r>
              <w:rPr>
                <w:rFonts w:hint="eastAsia"/>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课堂活动</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教师</w:t>
            </w:r>
            <w:r>
              <w:rPr>
                <w:rFonts w:hint="eastAsia" w:ascii="宋体" w:hAnsi="宋体" w:eastAsia="宋体" w:cs="宋体"/>
                <w:b/>
                <w:bCs/>
                <w:szCs w:val="21"/>
                <w:lang w:eastAsia="zh-CN"/>
              </w:rPr>
              <w:t>】你的职业性格特点是什么</w:t>
            </w:r>
          </w:p>
          <w:p>
            <w:pPr>
              <w:spacing w:line="240" w:lineRule="auto"/>
              <w:ind w:firstLine="420" w:firstLineChars="200"/>
              <w:jc w:val="left"/>
              <w:rPr>
                <w:rFonts w:hint="eastAsia"/>
                <w:lang w:val="en-US" w:eastAsia="zh-CN"/>
              </w:rPr>
            </w:pPr>
            <w:r>
              <w:rPr>
                <w:rFonts w:hint="eastAsia"/>
                <w:lang w:val="en-US" w:eastAsia="zh-CN"/>
              </w:rPr>
              <w:t>这份问卷将帮学生了解自己看待事物和决定事情的倾向性或方式。问卷中共有44个问题，每个问题有A、B两个选项，请学生根据自己的实际情况，选择其中的一个。问题的答案没有“对”与“错”之分，只是反映学生自己看待事物和决定事情的倾向性或方式。请学生仔细阅读题目，答完所有的问题。注意不要花太多的时间思考问题，凭阅读问题后的第一印象做出选择。</w:t>
            </w:r>
          </w:p>
          <w:p>
            <w:pPr>
              <w:spacing w:line="240" w:lineRule="auto"/>
              <w:ind w:firstLine="422" w:firstLineChars="200"/>
              <w:jc w:val="left"/>
              <w:rPr>
                <w:rFonts w:hint="default"/>
                <w:lang w:val="en-US" w:eastAsia="zh-CN"/>
              </w:rPr>
            </w:pPr>
            <w:r>
              <w:rPr>
                <w:rFonts w:hint="eastAsia"/>
                <w:b/>
                <w:bCs/>
                <w:lang w:val="en-US" w:eastAsia="zh-CN"/>
              </w:rPr>
              <w:t>【学生】</w:t>
            </w:r>
            <w:r>
              <w:rPr>
                <w:rFonts w:hint="eastAsia"/>
                <w:b w:val="0"/>
                <w:bCs w:val="0"/>
                <w:lang w:val="en-US" w:eastAsia="zh-CN"/>
              </w:rPr>
              <w:t>测试、思考、讨论</w:t>
            </w:r>
          </w:p>
        </w:tc>
        <w:tc>
          <w:tcPr>
            <w:tcW w:w="909" w:type="pct"/>
            <w:vAlign w:val="center"/>
          </w:tcPr>
          <w:p>
            <w:pPr>
              <w:spacing w:line="240" w:lineRule="auto"/>
              <w:jc w:val="left"/>
              <w:rPr>
                <w:rFonts w:hint="eastAsia"/>
                <w:spacing w:val="6"/>
              </w:rPr>
            </w:pPr>
            <w:r>
              <w:rPr>
                <w:rFonts w:hint="eastAsia"/>
                <w:spacing w:val="6"/>
              </w:rPr>
              <w:t>通过</w:t>
            </w:r>
            <w:r>
              <w:rPr>
                <w:rFonts w:hint="eastAsia"/>
                <w:spacing w:val="6"/>
                <w:lang w:val="en-US" w:eastAsia="zh-CN"/>
              </w:rPr>
              <w:t>课堂活动</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课后实训</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（20 min）</w:t>
            </w:r>
          </w:p>
        </w:tc>
        <w:tc>
          <w:tcPr>
            <w:tcW w:w="3279" w:type="pct"/>
            <w:gridSpan w:val="3"/>
            <w:vAlign w:val="center"/>
          </w:tcPr>
          <w:p>
            <w:pPr>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b/>
                <w:bCs/>
                <w:sz w:val="21"/>
                <w:szCs w:val="21"/>
                <w:lang w:val="en-US" w:eastAsia="zh-CN"/>
              </w:rPr>
              <w:t>职业性格测试</w:t>
            </w:r>
          </w:p>
          <w:p>
            <w:pPr>
              <w:spacing w:line="240" w:lineRule="auto"/>
              <w:ind w:firstLine="420" w:firstLineChars="200"/>
              <w:jc w:val="left"/>
              <w:rPr>
                <w:rFonts w:hint="eastAsia"/>
                <w:lang w:val="en-US" w:eastAsia="zh-CN"/>
              </w:rPr>
            </w:pPr>
            <w:r>
              <w:rPr>
                <w:rFonts w:hint="eastAsia"/>
                <w:lang w:val="en-US" w:eastAsia="zh-CN"/>
              </w:rPr>
              <w:t>1. 实训目标</w:t>
            </w:r>
          </w:p>
          <w:p>
            <w:pPr>
              <w:spacing w:line="240" w:lineRule="auto"/>
              <w:ind w:firstLine="420" w:firstLineChars="200"/>
              <w:jc w:val="left"/>
              <w:rPr>
                <w:rFonts w:hint="eastAsia"/>
                <w:lang w:val="en-US" w:eastAsia="zh-CN"/>
              </w:rPr>
            </w:pPr>
            <w:r>
              <w:rPr>
                <w:rFonts w:hint="eastAsia"/>
                <w:lang w:val="en-US" w:eastAsia="zh-CN"/>
              </w:rPr>
              <w:t>通过小组活动，学生可以更加深入地了解自己的性格特征，成员之间的分享也能找出值得学习的优点，为找到适合自己的职业类型作出更加客观的分析。</w:t>
            </w:r>
          </w:p>
          <w:p>
            <w:pPr>
              <w:spacing w:line="240" w:lineRule="auto"/>
              <w:ind w:firstLine="420" w:firstLineChars="200"/>
              <w:jc w:val="left"/>
              <w:rPr>
                <w:rFonts w:hint="eastAsia"/>
                <w:lang w:val="en-US" w:eastAsia="zh-CN"/>
              </w:rPr>
            </w:pPr>
            <w:r>
              <w:rPr>
                <w:rFonts w:hint="eastAsia"/>
                <w:lang w:val="en-US" w:eastAsia="zh-CN"/>
              </w:rPr>
              <w:t>2. 实训内容</w:t>
            </w:r>
          </w:p>
          <w:p>
            <w:pPr>
              <w:spacing w:line="240" w:lineRule="auto"/>
              <w:ind w:firstLine="420" w:firstLineChars="200"/>
              <w:jc w:val="left"/>
              <w:rPr>
                <w:rFonts w:hint="eastAsia"/>
                <w:lang w:val="en-US" w:eastAsia="zh-CN"/>
              </w:rPr>
            </w:pPr>
            <w:r>
              <w:rPr>
                <w:rFonts w:hint="eastAsia"/>
                <w:lang w:val="en-US" w:eastAsia="zh-CN"/>
              </w:rPr>
              <w:t>结合 MBTI 测试，以及个人性格总结，自我总结适合的职业类型，结合小组成员讨论，吸取职业建议，形成自我总结，并分享。</w:t>
            </w:r>
          </w:p>
          <w:p>
            <w:pPr>
              <w:spacing w:line="240" w:lineRule="auto"/>
              <w:ind w:firstLine="420" w:firstLineChars="200"/>
              <w:jc w:val="left"/>
              <w:rPr>
                <w:rFonts w:hint="eastAsia"/>
                <w:lang w:val="en-US" w:eastAsia="zh-CN"/>
              </w:rPr>
            </w:pPr>
            <w:r>
              <w:rPr>
                <w:rFonts w:hint="eastAsia"/>
                <w:lang w:val="en-US" w:eastAsia="zh-CN"/>
              </w:rPr>
              <w:t>3. 操作步骤</w:t>
            </w:r>
          </w:p>
          <w:p>
            <w:pPr>
              <w:spacing w:line="240" w:lineRule="auto"/>
              <w:ind w:firstLine="420" w:firstLineChars="200"/>
              <w:jc w:val="left"/>
              <w:rPr>
                <w:rFonts w:hint="eastAsia"/>
                <w:lang w:val="en-US" w:eastAsia="zh-CN"/>
              </w:rPr>
            </w:pPr>
            <w:r>
              <w:rPr>
                <w:rFonts w:hint="eastAsia"/>
                <w:lang w:val="en-US" w:eastAsia="zh-CN"/>
              </w:rPr>
              <w:t>（1）将全班分成5~8个小组，每组5~8个人。</w:t>
            </w:r>
          </w:p>
          <w:p>
            <w:pPr>
              <w:spacing w:line="240" w:lineRule="auto"/>
              <w:ind w:firstLine="420" w:firstLineChars="200"/>
              <w:jc w:val="left"/>
              <w:rPr>
                <w:rFonts w:hint="eastAsia"/>
                <w:lang w:val="en-US" w:eastAsia="zh-CN"/>
              </w:rPr>
            </w:pPr>
            <w:r>
              <w:rPr>
                <w:rFonts w:hint="eastAsia"/>
                <w:lang w:val="en-US" w:eastAsia="zh-CN"/>
              </w:rPr>
              <w:t>（2）每组针对成员适合的职业类型进行讨论。</w:t>
            </w:r>
          </w:p>
          <w:p>
            <w:pPr>
              <w:spacing w:line="240" w:lineRule="auto"/>
              <w:ind w:firstLine="420" w:firstLineChars="200"/>
              <w:jc w:val="left"/>
              <w:rPr>
                <w:rFonts w:hint="eastAsia"/>
                <w:lang w:val="en-US" w:eastAsia="zh-CN"/>
              </w:rPr>
            </w:pPr>
            <w:r>
              <w:rPr>
                <w:rFonts w:hint="eastAsia"/>
                <w:lang w:val="en-US" w:eastAsia="zh-CN"/>
              </w:rPr>
              <w:t>4. 成果形式</w:t>
            </w:r>
          </w:p>
          <w:p>
            <w:pPr>
              <w:spacing w:line="240" w:lineRule="auto"/>
              <w:ind w:firstLine="420" w:firstLineChars="200"/>
              <w:jc w:val="left"/>
              <w:rPr>
                <w:rFonts w:hint="eastAsia"/>
                <w:lang w:val="en-US" w:eastAsia="zh-CN"/>
              </w:rPr>
            </w:pPr>
            <w:r>
              <w:rPr>
                <w:rFonts w:hint="eastAsia"/>
                <w:lang w:val="en-US" w:eastAsia="zh-CN"/>
              </w:rPr>
              <w:t>各小组分别以口头形式汇报讨论结果。</w:t>
            </w:r>
          </w:p>
          <w:p>
            <w:pPr>
              <w:spacing w:line="240" w:lineRule="auto"/>
              <w:ind w:firstLine="420" w:firstLineChars="200"/>
              <w:jc w:val="left"/>
              <w:rPr>
                <w:rFonts w:hint="eastAsia"/>
                <w:lang w:val="en-US" w:eastAsia="zh-CN"/>
              </w:rPr>
            </w:pPr>
            <w:r>
              <w:rPr>
                <w:rFonts w:hint="eastAsia"/>
                <w:lang w:val="en-US" w:eastAsia="zh-CN"/>
              </w:rPr>
              <w:t>5. 效果评价</w:t>
            </w:r>
          </w:p>
          <w:p>
            <w:pPr>
              <w:spacing w:line="240" w:lineRule="auto"/>
              <w:ind w:firstLine="420" w:firstLineChars="200"/>
              <w:jc w:val="left"/>
              <w:rPr>
                <w:rFonts w:hint="eastAsia"/>
                <w:lang w:val="en-US" w:eastAsia="zh-CN"/>
              </w:rPr>
            </w:pPr>
            <w:r>
              <w:rPr>
                <w:rFonts w:hint="eastAsia"/>
                <w:lang w:val="en-US" w:eastAsia="zh-CN"/>
              </w:rPr>
              <w:t>对信息的分析能力占 50% ；团队的汇报结果展现占 50%。</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lang w:val="en-US" w:eastAsia="zh-CN"/>
              </w:rPr>
              <w:t>参与、</w:t>
            </w:r>
            <w:r>
              <w:rPr>
                <w:rFonts w:hint="eastAsia" w:ascii="宋体" w:hAnsi="宋体" w:eastAsia="宋体" w:cs="宋体"/>
                <w:szCs w:val="21"/>
              </w:rPr>
              <w:t>思考、</w:t>
            </w:r>
            <w:r>
              <w:rPr>
                <w:rFonts w:hint="eastAsia" w:ascii="宋体" w:hAnsi="宋体" w:eastAsia="宋体" w:cs="宋体"/>
                <w:szCs w:val="21"/>
                <w:lang w:val="en-US" w:eastAsia="zh-CN"/>
              </w:rPr>
              <w:t>发言、讨论</w:t>
            </w:r>
          </w:p>
          <w:p>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rPr>
              <w:t>评价并总结学生的</w:t>
            </w:r>
            <w:r>
              <w:rPr>
                <w:rFonts w:hint="eastAsia" w:ascii="宋体" w:hAnsi="宋体" w:eastAsia="宋体" w:cs="宋体"/>
                <w:szCs w:val="21"/>
                <w:lang w:val="en-US" w:eastAsia="zh-CN"/>
              </w:rPr>
              <w:t>成果</w:t>
            </w:r>
          </w:p>
        </w:tc>
        <w:tc>
          <w:tcPr>
            <w:tcW w:w="909" w:type="pct"/>
            <w:vAlign w:val="center"/>
          </w:tcPr>
          <w:p>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实践</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w:t>
            </w:r>
            <w:r>
              <w:rPr>
                <w:rFonts w:hint="eastAsia" w:ascii="宋体" w:hAnsi="宋体" w:eastAsia="宋体" w:cs="宋体"/>
                <w:b/>
                <w:bCs/>
                <w:szCs w:val="21"/>
                <w:lang w:val="en-US" w:eastAsia="zh-CN"/>
              </w:rPr>
              <w:t>五</w:t>
            </w:r>
            <w:r>
              <w:rPr>
                <w:rFonts w:hint="eastAsia" w:ascii="宋体" w:hAnsi="宋体" w:eastAsia="宋体" w:cs="宋体"/>
                <w:b/>
                <w:bCs/>
                <w:szCs w:val="21"/>
              </w:rPr>
              <w:t>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案例导入</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lang w:val="en-US" w:eastAsia="zh-CN"/>
              </w:rPr>
              <w:t>案例导入，教师讲解案例并解析：</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如何成为高技能型人才？高技能型人才是我国实施就业优先战略、人才强国战略的重要保障，是适应经济高质量发展、培育经济发展新动能、推进供给侧结构性改革的内在要求。干一行，爱一行，专一行，精一行是每个“身怀绝技”的技能型人才应具备的良好职业态度，他们在实践中，反复地练习和操作中，创造价值并提供高质量的服务，又在实践中不断地提高和创新技能，精益求精、一丝不苟、耐心专注、专业敬业，提升自身的综合素质和职业能力，实现自我价值，实现中华民族伟大复兴的中国梦。</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w:t>
            </w:r>
            <w:r>
              <w:rPr>
                <w:rFonts w:hint="eastAsia" w:ascii="宋体" w:hAnsi="宋体" w:eastAsia="宋体" w:cs="宋体"/>
                <w:szCs w:val="21"/>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（33min）</w:t>
            </w:r>
          </w:p>
        </w:tc>
        <w:tc>
          <w:tcPr>
            <w:tcW w:w="3279" w:type="pct"/>
            <w:gridSpan w:val="3"/>
            <w:vAlign w:val="center"/>
          </w:tcPr>
          <w:p>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通过</w:t>
            </w:r>
            <w:r>
              <w:rPr>
                <w:rFonts w:hint="eastAsia" w:ascii="宋体" w:hAnsi="宋体" w:eastAsia="宋体" w:cs="宋体"/>
                <w:szCs w:val="21"/>
                <w:lang w:val="en-US" w:eastAsia="zh-CN"/>
              </w:rPr>
              <w:t>案例</w:t>
            </w:r>
            <w:r>
              <w:rPr>
                <w:rFonts w:hint="eastAsia" w:ascii="宋体" w:hAnsi="宋体" w:eastAsia="宋体" w:cs="宋体"/>
                <w:szCs w:val="21"/>
              </w:rPr>
              <w:t>引入新知，讲解</w:t>
            </w:r>
            <w:r>
              <w:rPr>
                <w:rFonts w:hint="eastAsia" w:ascii="宋体" w:hAnsi="宋体" w:eastAsia="宋体" w:cs="宋体"/>
                <w:szCs w:val="21"/>
                <w:lang w:eastAsia="zh-CN"/>
              </w:rPr>
              <w:t>能力和职业能力、职业能力和职业生涯发展</w:t>
            </w:r>
            <w:r>
              <w:rPr>
                <w:rFonts w:hint="eastAsia" w:ascii="宋体" w:hAnsi="宋体" w:eastAsia="宋体" w:cs="宋体"/>
                <w:szCs w:val="21"/>
              </w:rPr>
              <w:t>等内容</w:t>
            </w:r>
            <w:r>
              <w:rPr>
                <w:rFonts w:hint="eastAsia" w:ascii="宋体" w:hAnsi="宋体" w:eastAsia="宋体" w:cs="宋体"/>
                <w:szCs w:val="21"/>
                <w:lang w:eastAsia="zh-CN"/>
              </w:rPr>
              <w:t>。</w:t>
            </w:r>
          </w:p>
          <w:p>
            <w:pPr>
              <w:rPr>
                <w:rFonts w:hint="eastAsia"/>
                <w:b/>
                <w:bCs/>
                <w:lang w:eastAsia="zh-CN"/>
              </w:rPr>
            </w:pPr>
            <w:r>
              <w:rPr>
                <w:rFonts w:hint="eastAsia"/>
                <w:b/>
                <w:bCs/>
                <w:lang w:eastAsia="zh-CN"/>
              </w:rPr>
              <w:t>项目三 职业技能评估</w:t>
            </w:r>
          </w:p>
          <w:p>
            <w:pPr>
              <w:rPr>
                <w:rFonts w:hint="eastAsia"/>
                <w:b/>
                <w:bCs/>
                <w:lang w:eastAsia="zh-CN"/>
              </w:rPr>
            </w:pPr>
            <w:r>
              <w:rPr>
                <w:rFonts w:hint="eastAsia"/>
                <w:b/>
                <w:bCs/>
                <w:lang w:eastAsia="zh-CN"/>
              </w:rPr>
              <w:t>任务一  能力和职业能力</w:t>
            </w:r>
          </w:p>
          <w:p>
            <w:pPr>
              <w:rPr>
                <w:rFonts w:hint="eastAsia"/>
                <w:b/>
                <w:bCs/>
                <w:lang w:eastAsia="zh-CN"/>
              </w:rPr>
            </w:pPr>
            <w:r>
              <w:rPr>
                <w:rFonts w:hint="eastAsia"/>
                <w:b/>
                <w:bCs/>
                <w:lang w:eastAsia="zh-CN"/>
              </w:rPr>
              <w:t>一、能力的定义与分类</w:t>
            </w:r>
          </w:p>
          <w:p>
            <w:pPr>
              <w:rPr>
                <w:rFonts w:hint="eastAsia"/>
                <w:lang w:eastAsia="zh-CN"/>
              </w:rPr>
            </w:pPr>
            <w:r>
              <w:rPr>
                <w:rFonts w:hint="eastAsia"/>
                <w:lang w:eastAsia="zh-CN"/>
              </w:rPr>
              <w:t>能力是顺利完成一项任务或者目标所体现出来的综合素质。</w:t>
            </w:r>
          </w:p>
          <w:p>
            <w:r>
              <w:drawing>
                <wp:inline distT="0" distB="0" distL="114300" distR="114300">
                  <wp:extent cx="2825115" cy="1001395"/>
                  <wp:effectExtent l="0" t="0" r="13335" b="825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8"/>
                          <a:stretch>
                            <a:fillRect/>
                          </a:stretch>
                        </pic:blipFill>
                        <pic:spPr>
                          <a:xfrm>
                            <a:off x="0" y="0"/>
                            <a:ext cx="2825115" cy="1001395"/>
                          </a:xfrm>
                          <a:prstGeom prst="rect">
                            <a:avLst/>
                          </a:prstGeom>
                          <a:noFill/>
                          <a:ln w="9525">
                            <a:noFill/>
                          </a:ln>
                        </pic:spPr>
                      </pic:pic>
                    </a:graphicData>
                  </a:graphic>
                </wp:inline>
              </w:drawing>
            </w:r>
          </w:p>
          <w:p>
            <w:pPr>
              <w:keepNext w:val="0"/>
              <w:keepLines w:val="0"/>
              <w:widowControl/>
              <w:suppressLineNumbers w:val="0"/>
              <w:jc w:val="left"/>
            </w:pPr>
            <w:r>
              <w:rPr>
                <w:rFonts w:ascii="方正准圆_GBK" w:hAnsi="方正准圆_GBK" w:eastAsia="方正准圆_GBK" w:cs="方正准圆_GBK"/>
                <w:color w:val="231F20"/>
                <w:kern w:val="0"/>
                <w:sz w:val="23"/>
                <w:szCs w:val="23"/>
                <w:lang w:val="en-US" w:eastAsia="zh-CN" w:bidi="ar"/>
              </w:rPr>
              <w:t>（一）能力倾向</w:t>
            </w:r>
          </w:p>
          <w:p>
            <w:pPr>
              <w:keepNext w:val="0"/>
              <w:keepLines w:val="0"/>
              <w:widowControl/>
              <w:suppressLineNumbers w:val="0"/>
              <w:jc w:val="left"/>
            </w:pPr>
            <w:r>
              <w:rPr>
                <w:rFonts w:ascii="方正准圆_GBK" w:hAnsi="方正准圆_GBK" w:eastAsia="方正准圆_GBK" w:cs="方正准圆_GBK"/>
                <w:color w:val="231F20"/>
                <w:kern w:val="0"/>
                <w:sz w:val="23"/>
                <w:szCs w:val="23"/>
                <w:lang w:val="en-US" w:eastAsia="zh-CN" w:bidi="ar"/>
              </w:rPr>
              <w:t>（二）技能</w:t>
            </w:r>
          </w:p>
          <w:p>
            <w:pPr>
              <w:rPr>
                <w:rFonts w:hint="eastAsia"/>
                <w:b/>
                <w:bCs/>
                <w:lang w:eastAsia="zh-CN"/>
              </w:rPr>
            </w:pPr>
            <w:r>
              <w:rPr>
                <w:rFonts w:hint="eastAsia"/>
                <w:b/>
                <w:bCs/>
                <w:lang w:eastAsia="zh-CN"/>
              </w:rPr>
              <w:t>二、职业能力和职业技能</w:t>
            </w:r>
          </w:p>
          <w:p>
            <w:pPr>
              <w:rPr>
                <w:rFonts w:hint="eastAsia"/>
                <w:lang w:eastAsia="zh-CN"/>
              </w:rPr>
            </w:pPr>
          </w:p>
          <w:p>
            <w:pPr>
              <w:rPr>
                <w:rFonts w:hint="eastAsia"/>
                <w:b/>
                <w:bCs/>
                <w:lang w:eastAsia="zh-CN"/>
              </w:rPr>
            </w:pPr>
            <w:r>
              <w:rPr>
                <w:rFonts w:hint="eastAsia"/>
                <w:b/>
                <w:bCs/>
                <w:lang w:eastAsia="zh-CN"/>
              </w:rPr>
              <w:t>任务二  职业能力和职业生涯发展</w:t>
            </w:r>
          </w:p>
          <w:p>
            <w:r>
              <w:drawing>
                <wp:inline distT="0" distB="0" distL="114300" distR="114300">
                  <wp:extent cx="2830830" cy="1395730"/>
                  <wp:effectExtent l="0" t="0" r="7620" b="1397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9"/>
                          <a:stretch>
                            <a:fillRect/>
                          </a:stretch>
                        </pic:blipFill>
                        <pic:spPr>
                          <a:xfrm>
                            <a:off x="0" y="0"/>
                            <a:ext cx="2830830" cy="1395730"/>
                          </a:xfrm>
                          <a:prstGeom prst="rect">
                            <a:avLst/>
                          </a:prstGeom>
                          <a:noFill/>
                          <a:ln w="9525">
                            <a:noFill/>
                          </a:ln>
                        </pic:spPr>
                      </pic:pic>
                    </a:graphicData>
                  </a:graphic>
                </wp:inline>
              </w:drawing>
            </w:r>
          </w:p>
          <w:p>
            <w:pPr>
              <w:rPr>
                <w:rFonts w:hint="eastAsia"/>
                <w:lang w:eastAsia="zh-CN"/>
              </w:rPr>
            </w:pPr>
          </w:p>
          <w:p>
            <w:pPr>
              <w:spacing w:line="240" w:lineRule="auto"/>
              <w:ind w:firstLine="420" w:firstLineChars="200"/>
              <w:jc w:val="left"/>
            </w:pP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color w:val="auto"/>
                <w:szCs w:val="21"/>
                <w:lang w:eastAsia="zh-CN"/>
              </w:rPr>
              <w:t>【学生】聆听、思考、理解、记忆</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能力和职业能力、职业能力和职业生涯发展</w:t>
            </w:r>
            <w:r>
              <w:rPr>
                <w:rFonts w:hint="eastAsia" w:ascii="宋体" w:hAnsi="宋体" w:eastAsia="宋体" w:cs="宋体"/>
                <w:szCs w:val="21"/>
              </w:rPr>
              <w:t>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第六节课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（20 min）</w:t>
            </w:r>
          </w:p>
        </w:tc>
        <w:tc>
          <w:tcPr>
            <w:tcW w:w="3279"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引入新知，讲解</w:t>
            </w:r>
            <w:r>
              <w:rPr>
                <w:rFonts w:hint="eastAsia" w:ascii="宋体" w:hAnsi="宋体" w:eastAsia="宋体" w:cs="宋体"/>
                <w:szCs w:val="21"/>
                <w:lang w:eastAsia="zh-CN"/>
              </w:rPr>
              <w:t>职业能力评估及培养</w:t>
            </w:r>
            <w:r>
              <w:rPr>
                <w:rFonts w:hint="eastAsia" w:ascii="宋体" w:hAnsi="宋体" w:eastAsia="宋体" w:cs="宋体"/>
                <w:szCs w:val="21"/>
              </w:rPr>
              <w:t>等内容</w:t>
            </w:r>
            <w:r>
              <w:rPr>
                <w:rFonts w:hint="eastAsia" w:ascii="宋体" w:hAnsi="宋体" w:eastAsia="宋体" w:cs="宋体"/>
                <w:szCs w:val="21"/>
                <w:lang w:eastAsia="zh-CN"/>
              </w:rPr>
              <w:t>。</w:t>
            </w:r>
          </w:p>
          <w:p>
            <w:pPr>
              <w:rPr>
                <w:rFonts w:hint="eastAsia"/>
                <w:b/>
                <w:bCs/>
                <w:lang w:eastAsia="zh-CN"/>
              </w:rPr>
            </w:pPr>
            <w:r>
              <w:rPr>
                <w:rFonts w:hint="eastAsia"/>
                <w:b/>
                <w:bCs/>
                <w:lang w:eastAsia="zh-CN"/>
              </w:rPr>
              <w:t>项目三 职业技能评估</w:t>
            </w:r>
          </w:p>
          <w:p>
            <w:pPr>
              <w:rPr>
                <w:rFonts w:hint="eastAsia"/>
                <w:b/>
                <w:bCs/>
                <w:lang w:eastAsia="zh-CN"/>
              </w:rPr>
            </w:pPr>
            <w:r>
              <w:rPr>
                <w:rFonts w:hint="eastAsia"/>
                <w:b/>
                <w:bCs/>
                <w:lang w:eastAsia="zh-CN"/>
              </w:rPr>
              <w:t>任务三  职业能力评估及培养</w:t>
            </w:r>
          </w:p>
          <w:p>
            <w:pPr>
              <w:rPr>
                <w:rFonts w:hint="eastAsia"/>
                <w:b/>
                <w:bCs/>
                <w:lang w:eastAsia="zh-CN"/>
              </w:rPr>
            </w:pPr>
            <w:r>
              <w:rPr>
                <w:rFonts w:hint="eastAsia"/>
                <w:b/>
                <w:bCs/>
                <w:lang w:eastAsia="zh-CN"/>
              </w:rPr>
              <w:t>一、职业能力评估</w:t>
            </w:r>
          </w:p>
          <w:p>
            <w:pPr>
              <w:rPr>
                <w:rFonts w:hint="eastAsia"/>
                <w:lang w:eastAsia="zh-CN"/>
              </w:rPr>
            </w:pPr>
            <w:r>
              <w:rPr>
                <w:rFonts w:hint="eastAsia"/>
                <w:lang w:eastAsia="zh-CN"/>
              </w:rPr>
              <w:t>（</w:t>
            </w:r>
            <w:r>
              <w:rPr>
                <w:rFonts w:hint="eastAsia"/>
                <w:lang w:val="en-US" w:eastAsia="zh-CN"/>
              </w:rPr>
              <w:t>一</w:t>
            </w:r>
            <w:r>
              <w:rPr>
                <w:rFonts w:hint="eastAsia"/>
                <w:lang w:eastAsia="zh-CN"/>
              </w:rPr>
              <w:t>）利用可衡量的业绩</w:t>
            </w:r>
          </w:p>
          <w:p>
            <w:pPr>
              <w:rPr>
                <w:rFonts w:hint="eastAsia"/>
                <w:lang w:eastAsia="zh-CN"/>
              </w:rPr>
            </w:pPr>
            <w:r>
              <w:rPr>
                <w:rFonts w:hint="eastAsia"/>
                <w:lang w:eastAsia="zh-CN"/>
              </w:rPr>
              <w:t>（</w:t>
            </w:r>
            <w:r>
              <w:rPr>
                <w:rFonts w:hint="eastAsia"/>
                <w:lang w:val="en-US" w:eastAsia="zh-CN"/>
              </w:rPr>
              <w:t>二</w:t>
            </w:r>
            <w:r>
              <w:rPr>
                <w:rFonts w:hint="eastAsia"/>
                <w:lang w:eastAsia="zh-CN"/>
              </w:rPr>
              <w:t>）利用他人的认可</w:t>
            </w:r>
          </w:p>
          <w:p>
            <w:pPr>
              <w:rPr>
                <w:rFonts w:hint="eastAsia"/>
                <w:lang w:eastAsia="zh-CN"/>
              </w:rPr>
            </w:pPr>
            <w:r>
              <w:rPr>
                <w:rFonts w:hint="eastAsia"/>
                <w:lang w:eastAsia="zh-CN"/>
              </w:rPr>
              <w:t>（</w:t>
            </w:r>
            <w:r>
              <w:rPr>
                <w:rFonts w:hint="eastAsia"/>
                <w:lang w:val="en-US" w:eastAsia="zh-CN"/>
              </w:rPr>
              <w:t>三</w:t>
            </w:r>
            <w:r>
              <w:rPr>
                <w:rFonts w:hint="eastAsia"/>
                <w:lang w:eastAsia="zh-CN"/>
              </w:rPr>
              <w:t>）利用技能词汇表</w:t>
            </w:r>
          </w:p>
          <w:p>
            <w:pPr>
              <w:rPr>
                <w:rFonts w:hint="eastAsia"/>
                <w:lang w:eastAsia="zh-CN"/>
              </w:rPr>
            </w:pPr>
            <w:r>
              <w:rPr>
                <w:rFonts w:hint="eastAsia"/>
                <w:lang w:eastAsia="zh-CN"/>
              </w:rPr>
              <w:t>（</w:t>
            </w:r>
            <w:r>
              <w:rPr>
                <w:rFonts w:hint="eastAsia"/>
                <w:lang w:val="en-US" w:eastAsia="zh-CN"/>
              </w:rPr>
              <w:t>四</w:t>
            </w:r>
            <w:r>
              <w:rPr>
                <w:rFonts w:hint="eastAsia"/>
                <w:lang w:eastAsia="zh-CN"/>
              </w:rPr>
              <w:t>）利用测评表</w:t>
            </w:r>
          </w:p>
          <w:p>
            <w:pPr>
              <w:rPr>
                <w:rFonts w:hint="eastAsia"/>
                <w:lang w:eastAsia="zh-CN"/>
              </w:rPr>
            </w:pPr>
            <w:r>
              <w:rPr>
                <w:rFonts w:hint="eastAsia"/>
                <w:lang w:eastAsia="zh-CN"/>
              </w:rPr>
              <w:t>（</w:t>
            </w:r>
            <w:r>
              <w:rPr>
                <w:rFonts w:hint="eastAsia"/>
                <w:lang w:val="en-US" w:eastAsia="zh-CN"/>
              </w:rPr>
              <w:t>五</w:t>
            </w:r>
            <w:r>
              <w:rPr>
                <w:rFonts w:hint="eastAsia"/>
                <w:lang w:eastAsia="zh-CN"/>
              </w:rPr>
              <w:t>）编写与分析成就故事</w:t>
            </w:r>
          </w:p>
          <w:p>
            <w:pPr>
              <w:rPr>
                <w:rFonts w:hint="eastAsia"/>
                <w:b/>
                <w:bCs/>
                <w:lang w:eastAsia="zh-CN"/>
              </w:rPr>
            </w:pPr>
            <w:r>
              <w:rPr>
                <w:rFonts w:hint="eastAsia"/>
                <w:b/>
                <w:bCs/>
                <w:lang w:eastAsia="zh-CN"/>
              </w:rPr>
              <w:t>二、职业能力培养</w:t>
            </w:r>
          </w:p>
          <w:p>
            <w:pPr>
              <w:rPr>
                <w:rFonts w:hint="eastAsia"/>
                <w:b/>
                <w:bCs/>
                <w:lang w:eastAsia="zh-CN"/>
              </w:rPr>
            </w:pPr>
          </w:p>
          <w:p>
            <w:pPr>
              <w:ind w:firstLine="422" w:firstLineChars="200"/>
              <w:rPr>
                <w:rFonts w:hint="eastAsia" w:ascii="宋体" w:hAnsi="宋体" w:eastAsia="宋体" w:cs="宋体"/>
                <w:szCs w:val="21"/>
              </w:rPr>
            </w:pPr>
            <w:r>
              <w:rPr>
                <w:rFonts w:hint="eastAsia"/>
                <w:b/>
                <w:bCs/>
                <w:lang w:eastAsia="zh-CN"/>
              </w:rPr>
              <w:t>【学生】</w:t>
            </w:r>
            <w:r>
              <w:rPr>
                <w:rFonts w:hint="eastAsia"/>
                <w:lang w:eastAsia="zh-CN"/>
              </w:rPr>
              <w:t>聆听、思考、理解、记忆</w:t>
            </w:r>
          </w:p>
        </w:tc>
        <w:tc>
          <w:tcPr>
            <w:tcW w:w="909" w:type="pct"/>
            <w:vAlign w:val="center"/>
          </w:tcPr>
          <w:p>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职业能力评估及培养</w:t>
            </w:r>
            <w:r>
              <w:rPr>
                <w:rFonts w:hint="eastAsia" w:ascii="宋体" w:hAnsi="宋体" w:eastAsia="宋体" w:cs="宋体"/>
                <w:szCs w:val="21"/>
              </w:rPr>
              <w:t>等</w:t>
            </w:r>
            <w:r>
              <w:rPr>
                <w:rFonts w:hint="eastAsia" w:ascii="宋体" w:hAnsi="宋体" w:eastAsia="宋体" w:cs="宋体"/>
                <w:szCs w:val="21"/>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案例赏析</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3279" w:type="pct"/>
            <w:gridSpan w:val="3"/>
            <w:vAlign w:val="center"/>
          </w:tcPr>
          <w:p>
            <w:pPr>
              <w:rPr>
                <w:rFonts w:hint="eastAsia"/>
                <w:lang w:val="en-US" w:eastAsia="zh-CN"/>
              </w:rPr>
            </w:pPr>
            <w:r>
              <w:rPr>
                <w:rFonts w:hint="eastAsia"/>
                <w:b/>
                <w:bCs/>
                <w:lang w:val="en-US" w:eastAsia="zh-CN"/>
              </w:rPr>
              <w:t>【教师】</w:t>
            </w:r>
            <w:r>
              <w:rPr>
                <w:rFonts w:hint="eastAsia"/>
                <w:lang w:val="en-US" w:eastAsia="zh-CN"/>
              </w:rPr>
              <w:t>讲解案例《我拉到的一笔赞助》并解析：</w:t>
            </w:r>
          </w:p>
          <w:p>
            <w:pPr>
              <w:rPr>
                <w:rFonts w:hint="default"/>
                <w:lang w:val="en-US" w:eastAsia="zh-CN"/>
              </w:rPr>
            </w:pPr>
            <w:r>
              <w:rPr>
                <w:rFonts w:hint="default"/>
                <w:lang w:val="en-US" w:eastAsia="zh-CN"/>
              </w:rPr>
              <w:t>通过拉赞助事件所识别的技能包括以下几种。</w:t>
            </w:r>
          </w:p>
          <w:p>
            <w:pPr>
              <w:rPr>
                <w:rFonts w:hint="default"/>
                <w:lang w:val="en-US" w:eastAsia="zh-CN"/>
              </w:rPr>
            </w:pPr>
            <w:r>
              <w:rPr>
                <w:rFonts w:hint="default"/>
                <w:lang w:val="en-US" w:eastAsia="zh-CN"/>
              </w:rPr>
              <w:t xml:space="preserve"> （1）乐于服务他人。</w:t>
            </w:r>
          </w:p>
          <w:p>
            <w:pPr>
              <w:rPr>
                <w:rFonts w:hint="default"/>
                <w:lang w:val="en-US" w:eastAsia="zh-CN"/>
              </w:rPr>
            </w:pPr>
            <w:r>
              <w:rPr>
                <w:rFonts w:hint="default"/>
                <w:lang w:val="en-US" w:eastAsia="zh-CN"/>
              </w:rPr>
              <w:t xml:space="preserve"> （2）长期、系统搜集就业创业信息。</w:t>
            </w:r>
          </w:p>
          <w:p>
            <w:pPr>
              <w:rPr>
                <w:rFonts w:hint="default"/>
                <w:lang w:val="en-US" w:eastAsia="zh-CN"/>
              </w:rPr>
            </w:pPr>
            <w:r>
              <w:rPr>
                <w:rFonts w:hint="default"/>
                <w:lang w:val="en-US" w:eastAsia="zh-CN"/>
              </w:rPr>
              <w:t xml:space="preserve"> （3）时刻关注他人的需求与社团发展。</w:t>
            </w:r>
          </w:p>
          <w:p>
            <w:pPr>
              <w:rPr>
                <w:rFonts w:hint="default"/>
                <w:lang w:val="en-US" w:eastAsia="zh-CN"/>
              </w:rPr>
            </w:pPr>
            <w:r>
              <w:rPr>
                <w:rFonts w:hint="default"/>
                <w:lang w:val="en-US" w:eastAsia="zh-CN"/>
              </w:rPr>
              <w:t xml:space="preserve"> （4）主动寻求联系方式。</w:t>
            </w:r>
          </w:p>
          <w:p>
            <w:pPr>
              <w:rPr>
                <w:rFonts w:hint="default"/>
                <w:lang w:val="en-US" w:eastAsia="zh-CN"/>
              </w:rPr>
            </w:pPr>
            <w:r>
              <w:rPr>
                <w:rFonts w:hint="default"/>
                <w:lang w:val="en-US" w:eastAsia="zh-CN"/>
              </w:rPr>
              <w:t xml:space="preserve"> （5）在互利共赢的基础上能够有效沟通达成意向。</w:t>
            </w:r>
          </w:p>
          <w:p>
            <w:pPr>
              <w:rPr>
                <w:rFonts w:hint="default"/>
                <w:lang w:val="en-US" w:eastAsia="zh-CN"/>
              </w:rPr>
            </w:pPr>
            <w:r>
              <w:rPr>
                <w:rFonts w:hint="default"/>
                <w:lang w:val="en-US" w:eastAsia="zh-CN"/>
              </w:rPr>
              <w:t xml:space="preserve"> （6）尊重他人隐私。</w:t>
            </w:r>
          </w:p>
          <w:p>
            <w:pPr>
              <w:rPr>
                <w:rFonts w:hint="default"/>
                <w:lang w:val="en-US" w:eastAsia="zh-CN"/>
              </w:rPr>
            </w:pPr>
            <w:r>
              <w:rPr>
                <w:rFonts w:hint="default"/>
                <w:lang w:val="en-US" w:eastAsia="zh-CN"/>
              </w:rPr>
              <w:t xml:space="preserve"> （7）办事思路清晰，能够提出解决方案。</w:t>
            </w:r>
          </w:p>
          <w:p>
            <w:pPr>
              <w:rPr>
                <w:rFonts w:hint="default"/>
                <w:lang w:val="en-US" w:eastAsia="zh-CN"/>
              </w:rPr>
            </w:pPr>
            <w:r>
              <w:rPr>
                <w:rFonts w:hint="default"/>
                <w:lang w:val="en-US" w:eastAsia="zh-CN"/>
              </w:rPr>
              <w:t xml:space="preserve"> （8）办事方法灵活高效。</w:t>
            </w:r>
          </w:p>
          <w:p>
            <w:pPr>
              <w:rPr>
                <w:rFonts w:hint="default"/>
                <w:lang w:val="en-US" w:eastAsia="zh-CN"/>
              </w:rPr>
            </w:pPr>
            <w:r>
              <w:rPr>
                <w:rFonts w:hint="default"/>
                <w:lang w:val="en-US" w:eastAsia="zh-CN"/>
              </w:rPr>
              <w:t xml:space="preserve"> （9）执行力强。</w:t>
            </w:r>
          </w:p>
          <w:p>
            <w:pPr>
              <w:rPr>
                <w:rFonts w:hint="default"/>
                <w:lang w:val="en-US" w:eastAsia="zh-CN"/>
              </w:rPr>
            </w:pPr>
            <w:r>
              <w:rPr>
                <w:rFonts w:hint="default"/>
                <w:lang w:val="en-US" w:eastAsia="zh-CN"/>
              </w:rPr>
              <w:t xml:space="preserve"> （10）起草赞助协议。</w:t>
            </w:r>
          </w:p>
          <w:p>
            <w:pPr>
              <w:rPr>
                <w:rFonts w:hint="default"/>
                <w:b/>
                <w:bCs/>
                <w:lang w:val="en-US" w:eastAsia="zh-CN"/>
              </w:rPr>
            </w:pPr>
            <w:r>
              <w:rPr>
                <w:rFonts w:hint="default"/>
                <w:lang w:val="en-US" w:eastAsia="zh-CN"/>
              </w:rPr>
              <w:t xml:space="preserve"> （11）有序发放杂志、回收统计调查问卷、及时反馈</w:t>
            </w:r>
            <w:r>
              <w:rPr>
                <w:rFonts w:hint="default"/>
                <w:b/>
                <w:bCs/>
                <w:lang w:val="en-US" w:eastAsia="zh-CN"/>
              </w:rPr>
              <w:t>。</w:t>
            </w:r>
          </w:p>
        </w:tc>
        <w:tc>
          <w:tcPr>
            <w:tcW w:w="909" w:type="pct"/>
            <w:vAlign w:val="center"/>
          </w:tcPr>
          <w:p>
            <w:pPr>
              <w:spacing w:line="240" w:lineRule="auto"/>
              <w:jc w:val="left"/>
              <w:rPr>
                <w:rFonts w:hint="default" w:eastAsiaTheme="minorEastAsia"/>
                <w:spacing w:val="6"/>
                <w:lang w:val="en-US" w:eastAsia="zh-CN"/>
              </w:rPr>
            </w:pPr>
            <w:r>
              <w:rPr>
                <w:rFonts w:hint="eastAsia"/>
                <w:spacing w:val="6"/>
                <w:lang w:val="en-US" w:eastAsia="zh-CN"/>
              </w:rPr>
              <w:t>通过案例，让学生在情境中理解知识，对知识有更深刻的把握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课后实训</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（15 min）</w:t>
            </w:r>
          </w:p>
        </w:tc>
        <w:tc>
          <w:tcPr>
            <w:tcW w:w="3279" w:type="pct"/>
            <w:gridSpan w:val="3"/>
            <w:vAlign w:val="center"/>
          </w:tcPr>
          <w:p>
            <w:pPr>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b/>
                <w:bCs/>
                <w:sz w:val="21"/>
                <w:szCs w:val="21"/>
                <w:lang w:val="en-US" w:eastAsia="zh-CN"/>
              </w:rPr>
              <w:t>职业能力倾向（自评）测验</w:t>
            </w:r>
          </w:p>
          <w:p>
            <w:pPr>
              <w:spacing w:line="240" w:lineRule="auto"/>
              <w:ind w:firstLine="420" w:firstLineChars="200"/>
              <w:jc w:val="left"/>
              <w:rPr>
                <w:rFonts w:hint="eastAsia"/>
                <w:lang w:val="en-US" w:eastAsia="zh-CN"/>
              </w:rPr>
            </w:pPr>
            <w:r>
              <w:rPr>
                <w:rFonts w:hint="eastAsia"/>
                <w:lang w:val="en-US" w:eastAsia="zh-CN"/>
              </w:rPr>
              <w:t>一般能力倾向成套测验（General Aptitude Test Battery ，GATB），最初是由美国劳工部从 1934 年经过 10 多年时间研究制定的，它是对许多职业群同时检查各自的不适合者的一种成套测验。这套测验在许多国家被广泛使用，倍受推崇。后来，日本厚生劳动省将 GATB 进行了日本版的标准化，制定成《一般职业适应性检查》。这套测验主要是实现对许多职业领域中工作所必需的几种能力倾向的测定。它由15种测验项目构成，其中11种是纸笔测验，其余4种是操作测验，两种测验可以测定9种能力倾向。</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lang w:val="en-US" w:eastAsia="zh-CN"/>
              </w:rPr>
              <w:t>参与、</w:t>
            </w:r>
            <w:r>
              <w:rPr>
                <w:rFonts w:hint="eastAsia" w:ascii="宋体" w:hAnsi="宋体" w:eastAsia="宋体" w:cs="宋体"/>
                <w:szCs w:val="21"/>
              </w:rPr>
              <w:t>思考、</w:t>
            </w:r>
            <w:r>
              <w:rPr>
                <w:rFonts w:hint="eastAsia" w:ascii="宋体" w:hAnsi="宋体" w:eastAsia="宋体" w:cs="宋体"/>
                <w:szCs w:val="21"/>
                <w:lang w:val="en-US" w:eastAsia="zh-CN"/>
              </w:rPr>
              <w:t>发言、讨论</w:t>
            </w:r>
          </w:p>
          <w:p>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rPr>
              <w:t>评价并总结学生的</w:t>
            </w:r>
            <w:r>
              <w:rPr>
                <w:rFonts w:hint="eastAsia" w:ascii="宋体" w:hAnsi="宋体" w:eastAsia="宋体" w:cs="宋体"/>
                <w:szCs w:val="21"/>
                <w:lang w:val="en-US" w:eastAsia="zh-CN"/>
              </w:rPr>
              <w:t>成果</w:t>
            </w:r>
          </w:p>
        </w:tc>
        <w:tc>
          <w:tcPr>
            <w:tcW w:w="909" w:type="pct"/>
            <w:vAlign w:val="center"/>
          </w:tcPr>
          <w:p>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实训</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w:t>
            </w:r>
            <w:r>
              <w:rPr>
                <w:rFonts w:hint="eastAsia" w:ascii="宋体" w:hAnsi="宋体" w:eastAsia="宋体" w:cs="宋体"/>
                <w:b/>
                <w:bCs/>
                <w:szCs w:val="21"/>
                <w:lang w:val="en-US" w:eastAsia="zh-CN"/>
              </w:rPr>
              <w:t>七</w:t>
            </w:r>
            <w:r>
              <w:rPr>
                <w:rFonts w:hint="eastAsia" w:ascii="宋体" w:hAnsi="宋体" w:eastAsia="宋体" w:cs="宋体"/>
                <w:b/>
                <w:bCs/>
                <w:szCs w:val="21"/>
              </w:rPr>
              <w:t>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案例导入</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lang w:val="en-US" w:eastAsia="zh-CN"/>
              </w:rPr>
              <w:t>案例导入，教师讲解案例《渔夫与商人的对话——关于价值观的故事》并解析：</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每个人的价值观决定了什么对自己最重要，什么不重要，什么是有意义、有价值的，什么是无聊的、乏味的。一些人在工作中最看重高薪或更高的职位，也有一些人最看重能多陪伴家人或有更多的休闲时光，显然渔夫是后者。</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在工作或生活中，我们要清楚自己的价值观，了解自己在工作、生活中最想要寻求什么，自己最看重的是什么，遵从自己的价值观去工作、生活，我们的潜能才能充分地发挥出来，我们工作和生活才更有意义。</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w:t>
            </w:r>
            <w:r>
              <w:rPr>
                <w:rFonts w:hint="eastAsia" w:ascii="宋体" w:hAnsi="宋体" w:eastAsia="宋体" w:cs="宋体"/>
                <w:szCs w:val="21"/>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（10min）</w:t>
            </w:r>
          </w:p>
        </w:tc>
        <w:tc>
          <w:tcPr>
            <w:tcW w:w="3279" w:type="pct"/>
            <w:gridSpan w:val="3"/>
            <w:vAlign w:val="center"/>
          </w:tcPr>
          <w:p>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引入新知，讲解</w:t>
            </w:r>
            <w:r>
              <w:rPr>
                <w:rFonts w:hint="eastAsia" w:ascii="宋体" w:hAnsi="宋体" w:eastAsia="宋体" w:cs="宋体"/>
                <w:szCs w:val="21"/>
                <w:lang w:eastAsia="zh-CN"/>
              </w:rPr>
              <w:t>价值观的概念、价值观与职业的关系</w:t>
            </w:r>
            <w:r>
              <w:rPr>
                <w:rFonts w:hint="eastAsia" w:ascii="宋体" w:hAnsi="宋体" w:eastAsia="宋体" w:cs="宋体"/>
                <w:szCs w:val="21"/>
              </w:rPr>
              <w:t>等内容</w:t>
            </w:r>
            <w:r>
              <w:rPr>
                <w:rFonts w:hint="eastAsia" w:ascii="宋体" w:hAnsi="宋体" w:eastAsia="宋体" w:cs="宋体"/>
                <w:szCs w:val="21"/>
                <w:lang w:eastAsia="zh-CN"/>
              </w:rPr>
              <w:t>。</w:t>
            </w:r>
          </w:p>
          <w:p>
            <w:pPr>
              <w:rPr>
                <w:rFonts w:hint="eastAsia"/>
                <w:b/>
                <w:bCs/>
                <w:lang w:eastAsia="zh-CN"/>
              </w:rPr>
            </w:pPr>
            <w:r>
              <w:rPr>
                <w:rFonts w:hint="eastAsia"/>
                <w:b/>
                <w:bCs/>
                <w:lang w:eastAsia="zh-CN"/>
              </w:rPr>
              <w:t>任务一  价值观</w:t>
            </w:r>
          </w:p>
          <w:p>
            <w:pPr>
              <w:rPr>
                <w:rFonts w:hint="eastAsia"/>
                <w:b/>
                <w:bCs/>
                <w:lang w:eastAsia="zh-CN"/>
              </w:rPr>
            </w:pPr>
            <w:r>
              <w:rPr>
                <w:rFonts w:hint="eastAsia"/>
                <w:b/>
                <w:bCs/>
                <w:lang w:eastAsia="zh-CN"/>
              </w:rPr>
              <w:t>一、价值观的概念</w:t>
            </w:r>
          </w:p>
          <w:p>
            <w:pPr>
              <w:rPr>
                <w:rFonts w:hint="eastAsia"/>
                <w:b/>
                <w:bCs/>
                <w:lang w:eastAsia="zh-CN"/>
              </w:rPr>
            </w:pPr>
            <w:r>
              <w:rPr>
                <w:rFonts w:hint="eastAsia"/>
                <w:b/>
                <w:bCs/>
                <w:lang w:eastAsia="zh-CN"/>
              </w:rPr>
              <w:t>二、价值观与职业的关系</w:t>
            </w:r>
          </w:p>
          <w:p/>
          <w:p>
            <w:pPr>
              <w:rPr>
                <w:rFonts w:hint="eastAsia"/>
                <w:lang w:eastAsia="zh-CN"/>
              </w:rPr>
            </w:pPr>
          </w:p>
          <w:p>
            <w:pPr>
              <w:spacing w:line="240" w:lineRule="auto"/>
              <w:ind w:firstLine="420" w:firstLineChars="200"/>
              <w:jc w:val="left"/>
            </w:pP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color w:val="auto"/>
                <w:szCs w:val="21"/>
                <w:lang w:eastAsia="zh-CN"/>
              </w:rPr>
              <w:t>【学生】聆听、思考、理解、记忆</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价值观的概念、价值观与职业的关系</w:t>
            </w:r>
            <w:r>
              <w:rPr>
                <w:rFonts w:hint="eastAsia" w:ascii="宋体" w:hAnsi="宋体" w:eastAsia="宋体" w:cs="宋体"/>
                <w:szCs w:val="21"/>
              </w:rPr>
              <w:t>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案例赏析</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（8 min）</w:t>
            </w:r>
          </w:p>
        </w:tc>
        <w:tc>
          <w:tcPr>
            <w:tcW w:w="3279" w:type="pct"/>
            <w:gridSpan w:val="3"/>
            <w:vAlign w:val="center"/>
          </w:tcPr>
          <w:p>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color w:val="auto"/>
                <w:szCs w:val="21"/>
                <w:lang w:eastAsia="zh-CN"/>
              </w:rPr>
              <w:t>【</w:t>
            </w:r>
            <w:r>
              <w:rPr>
                <w:rFonts w:hint="eastAsia" w:ascii="宋体" w:hAnsi="宋体" w:eastAsia="宋体" w:cs="宋体"/>
                <w:b/>
                <w:bCs/>
                <w:color w:val="auto"/>
                <w:szCs w:val="21"/>
                <w:lang w:val="en-US" w:eastAsia="zh-CN"/>
              </w:rPr>
              <w:t>教师</w:t>
            </w:r>
            <w:r>
              <w:rPr>
                <w:rFonts w:hint="eastAsia" w:ascii="宋体" w:hAnsi="宋体" w:eastAsia="宋体" w:cs="宋体"/>
                <w:b/>
                <w:bCs/>
                <w:color w:val="auto"/>
                <w:szCs w:val="21"/>
                <w:lang w:eastAsia="zh-CN"/>
              </w:rPr>
              <w:t>】</w:t>
            </w:r>
            <w:r>
              <w:rPr>
                <w:rFonts w:hint="eastAsia" w:ascii="宋体" w:hAnsi="宋体" w:eastAsia="宋体" w:cs="宋体"/>
                <w:szCs w:val="21"/>
                <w:lang w:val="en-US" w:eastAsia="zh-CN"/>
              </w:rPr>
              <w:t>讲解案例《特岗教师路上，鲜花与荆棘同在》并解析</w:t>
            </w:r>
          </w:p>
          <w:p>
            <w:pPr>
              <w:spacing w:line="240" w:lineRule="auto"/>
              <w:ind w:firstLine="422" w:firstLineChars="200"/>
              <w:jc w:val="left"/>
              <w:rPr>
                <w:rFonts w:hint="default" w:ascii="宋体" w:hAnsi="宋体" w:eastAsia="宋体" w:cs="宋体"/>
                <w:b/>
                <w:bCs/>
                <w:color w:val="auto"/>
                <w:szCs w:val="21"/>
                <w:lang w:val="en-US" w:eastAsia="zh-CN"/>
              </w:rPr>
            </w:pPr>
            <w:r>
              <w:rPr>
                <w:rFonts w:hint="eastAsia" w:ascii="宋体" w:hAnsi="宋体" w:eastAsia="宋体" w:cs="宋体"/>
                <w:b/>
                <w:bCs/>
                <w:color w:val="auto"/>
                <w:szCs w:val="21"/>
                <w:lang w:val="en-US" w:eastAsia="zh-CN"/>
              </w:rPr>
              <w:t>【学生】</w:t>
            </w:r>
            <w:r>
              <w:rPr>
                <w:rFonts w:hint="eastAsia" w:ascii="宋体" w:hAnsi="宋体" w:eastAsia="宋体" w:cs="宋体"/>
                <w:szCs w:val="21"/>
                <w:lang w:val="en-US" w:eastAsia="zh-CN"/>
              </w:rPr>
              <w:t>聆听、思考、讨论</w:t>
            </w:r>
          </w:p>
        </w:tc>
        <w:tc>
          <w:tcPr>
            <w:tcW w:w="909" w:type="pct"/>
            <w:vAlign w:val="center"/>
          </w:tcPr>
          <w:p>
            <w:pPr>
              <w:spacing w:line="240" w:lineRule="auto"/>
              <w:jc w:val="left"/>
              <w:rPr>
                <w:rFonts w:hint="eastAsia" w:ascii="宋体" w:hAnsi="宋体" w:eastAsia="宋体" w:cs="宋体"/>
                <w:szCs w:val="21"/>
              </w:rPr>
            </w:pPr>
            <w:r>
              <w:rPr>
                <w:rFonts w:hint="eastAsia"/>
                <w:spacing w:val="6"/>
                <w:lang w:val="en-US" w:eastAsia="zh-CN"/>
              </w:rPr>
              <w:t>通过案例，让学生在情境中理解知识，对知识有更深刻的把握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（15 min）</w:t>
            </w:r>
          </w:p>
        </w:tc>
        <w:tc>
          <w:tcPr>
            <w:tcW w:w="3279" w:type="pct"/>
            <w:gridSpan w:val="3"/>
            <w:vAlign w:val="center"/>
          </w:tcPr>
          <w:p>
            <w:pPr>
              <w:spacing w:line="240" w:lineRule="auto"/>
              <w:ind w:firstLine="422" w:firstLineChars="200"/>
              <w:jc w:val="left"/>
              <w:rPr>
                <w:rFonts w:hint="eastAsia"/>
                <w:lang w:eastAsia="zh-CN"/>
              </w:rPr>
            </w:pPr>
            <w:r>
              <w:rPr>
                <w:rFonts w:hint="eastAsia" w:ascii="宋体" w:hAnsi="宋体" w:eastAsia="宋体" w:cs="宋体"/>
                <w:b/>
                <w:bCs/>
                <w:szCs w:val="21"/>
              </w:rPr>
              <w:t>【教师】</w:t>
            </w:r>
            <w:r>
              <w:rPr>
                <w:rFonts w:hint="eastAsia" w:ascii="宋体" w:hAnsi="宋体" w:eastAsia="宋体" w:cs="宋体"/>
                <w:szCs w:val="21"/>
              </w:rPr>
              <w:t>引入新知，讲解</w:t>
            </w:r>
            <w:r>
              <w:rPr>
                <w:rFonts w:hint="eastAsia"/>
                <w:lang w:eastAsia="zh-CN"/>
              </w:rPr>
              <w:t>职业价值观、大学生职业价值观的特点等内容。</w:t>
            </w:r>
          </w:p>
          <w:p>
            <w:pPr>
              <w:rPr>
                <w:rFonts w:hint="eastAsia"/>
                <w:b/>
                <w:bCs/>
                <w:lang w:eastAsia="zh-CN"/>
              </w:rPr>
            </w:pPr>
            <w:r>
              <w:rPr>
                <w:rFonts w:hint="eastAsia"/>
                <w:b/>
                <w:bCs/>
                <w:lang w:eastAsia="zh-CN"/>
              </w:rPr>
              <w:t>任务二  职业价值观</w:t>
            </w:r>
          </w:p>
          <w:p>
            <w:pPr>
              <w:rPr>
                <w:rFonts w:hint="eastAsia"/>
                <w:b/>
                <w:bCs/>
                <w:lang w:eastAsia="zh-CN"/>
              </w:rPr>
            </w:pPr>
            <w:r>
              <w:rPr>
                <w:rFonts w:hint="eastAsia"/>
                <w:b/>
                <w:bCs/>
                <w:lang w:eastAsia="zh-CN"/>
              </w:rPr>
              <w:t>一、职业价值观</w:t>
            </w:r>
          </w:p>
          <w:p>
            <w:pPr>
              <w:rPr>
                <w:rFonts w:hint="eastAsia"/>
                <w:b/>
                <w:bCs/>
                <w:lang w:eastAsia="zh-CN"/>
              </w:rPr>
            </w:pPr>
            <w:r>
              <w:rPr>
                <w:rFonts w:hint="eastAsia"/>
                <w:b/>
                <w:bCs/>
                <w:lang w:eastAsia="zh-CN"/>
              </w:rPr>
              <w:t>二、大学生职业价值观的特点</w:t>
            </w:r>
          </w:p>
          <w:p>
            <w:pPr>
              <w:rPr>
                <w:rFonts w:hint="eastAsia"/>
                <w:lang w:eastAsia="zh-CN"/>
              </w:rPr>
            </w:pPr>
            <w:r>
              <w:rPr>
                <w:rFonts w:hint="eastAsia"/>
                <w:lang w:eastAsia="zh-CN"/>
              </w:rPr>
              <w:t>（一）职业发展意识增强</w:t>
            </w:r>
          </w:p>
          <w:p>
            <w:pPr>
              <w:rPr>
                <w:rFonts w:hint="eastAsia"/>
                <w:lang w:eastAsia="zh-CN"/>
              </w:rPr>
            </w:pPr>
            <w:r>
              <w:rPr>
                <w:rFonts w:hint="eastAsia"/>
                <w:lang w:eastAsia="zh-CN"/>
              </w:rPr>
              <w:t>（二）职业价值取向多元化</w:t>
            </w:r>
          </w:p>
          <w:p>
            <w:pPr>
              <w:rPr>
                <w:rFonts w:hint="eastAsia"/>
                <w:lang w:eastAsia="zh-CN"/>
              </w:rPr>
            </w:pPr>
            <w:r>
              <w:rPr>
                <w:rFonts w:hint="eastAsia"/>
                <w:lang w:eastAsia="zh-CN"/>
              </w:rPr>
              <w:t>（三）追求个人利益，实现自我价值，社会责任感淡化</w:t>
            </w:r>
          </w:p>
          <w:p>
            <w:pPr>
              <w:rPr>
                <w:rFonts w:hint="eastAsia"/>
                <w:lang w:eastAsia="zh-CN"/>
              </w:rPr>
            </w:pPr>
            <w:r>
              <w:rPr>
                <w:rFonts w:hint="eastAsia"/>
                <w:lang w:eastAsia="zh-CN"/>
              </w:rPr>
              <w:t>（四）职业价值取向功利化</w:t>
            </w:r>
          </w:p>
          <w:p>
            <w:pPr>
              <w:spacing w:line="240" w:lineRule="auto"/>
              <w:ind w:firstLine="422" w:firstLineChars="200"/>
              <w:jc w:val="left"/>
              <w:rPr>
                <w:rFonts w:hint="eastAsia" w:ascii="宋体" w:hAnsi="宋体" w:eastAsia="宋体" w:cs="宋体"/>
                <w:b/>
                <w:bCs/>
                <w:color w:val="auto"/>
                <w:szCs w:val="21"/>
                <w:lang w:val="en-US" w:eastAsia="zh-CN"/>
              </w:rPr>
            </w:pPr>
          </w:p>
        </w:tc>
        <w:tc>
          <w:tcPr>
            <w:tcW w:w="909" w:type="pct"/>
            <w:vAlign w:val="center"/>
          </w:tcPr>
          <w:p>
            <w:pPr>
              <w:spacing w:line="240" w:lineRule="auto"/>
              <w:jc w:val="left"/>
              <w:rPr>
                <w:rFonts w:hint="eastAsia"/>
                <w:spacing w:val="6"/>
                <w:lang w:val="en-US" w:eastAsia="zh-CN"/>
              </w:rPr>
            </w:pPr>
            <w:r>
              <w:rPr>
                <w:rFonts w:hint="eastAsia" w:ascii="宋体" w:hAnsi="宋体" w:eastAsia="宋体" w:cs="宋体"/>
                <w:szCs w:val="21"/>
              </w:rPr>
              <w:t>通过讲解、图片展示、课堂互动等教学方法，让学生了</w:t>
            </w:r>
            <w:r>
              <w:rPr>
                <w:rFonts w:hint="eastAsia"/>
                <w:lang w:eastAsia="zh-CN"/>
              </w:rPr>
              <w:t>解职业价值观、大学生职业价值观的特点</w:t>
            </w:r>
            <w:r>
              <w:rPr>
                <w:rFonts w:hint="eastAsia" w:ascii="宋体" w:hAnsi="宋体" w:eastAsia="宋体" w:cs="宋体"/>
                <w:szCs w:val="21"/>
              </w:rPr>
              <w:t>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第八节课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（25 min）</w:t>
            </w:r>
          </w:p>
        </w:tc>
        <w:tc>
          <w:tcPr>
            <w:tcW w:w="3279"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引入新知，讲</w:t>
            </w:r>
            <w:r>
              <w:rPr>
                <w:rFonts w:hint="eastAsia"/>
                <w:lang w:eastAsia="zh-CN"/>
              </w:rPr>
              <w:t>解10种职业价值观探索、确立正确的职业价值观等内容。</w:t>
            </w:r>
          </w:p>
          <w:p>
            <w:pPr>
              <w:rPr>
                <w:rFonts w:hint="eastAsia"/>
                <w:b/>
                <w:bCs/>
                <w:lang w:eastAsia="zh-CN"/>
              </w:rPr>
            </w:pPr>
            <w:r>
              <w:rPr>
                <w:rFonts w:hint="eastAsia"/>
                <w:b/>
                <w:bCs/>
                <w:lang w:eastAsia="zh-CN"/>
              </w:rPr>
              <w:t>任务三  个人职业价值观探索</w:t>
            </w:r>
          </w:p>
          <w:p>
            <w:pPr>
              <w:rPr>
                <w:rFonts w:hint="eastAsia"/>
                <w:b/>
                <w:bCs/>
                <w:lang w:eastAsia="zh-CN"/>
              </w:rPr>
            </w:pPr>
            <w:r>
              <w:rPr>
                <w:rFonts w:hint="eastAsia"/>
                <w:b/>
                <w:bCs/>
                <w:lang w:eastAsia="zh-CN"/>
              </w:rPr>
              <w:t>一、10种职业价值观探索</w:t>
            </w:r>
          </w:p>
          <w:p>
            <w:pPr>
              <w:rPr>
                <w:rFonts w:hint="eastAsia"/>
                <w:b/>
                <w:bCs/>
                <w:lang w:eastAsia="zh-CN"/>
              </w:rPr>
            </w:pPr>
            <w:r>
              <w:rPr>
                <w:rFonts w:hint="eastAsia"/>
                <w:b/>
                <w:bCs/>
                <w:lang w:eastAsia="zh-CN"/>
              </w:rPr>
              <w:t>二、确立正确的职业价值观</w:t>
            </w:r>
          </w:p>
          <w:p>
            <w:pPr>
              <w:rPr>
                <w:rFonts w:hint="eastAsia"/>
                <w:lang w:eastAsia="zh-CN"/>
              </w:rPr>
            </w:pPr>
            <w:r>
              <w:rPr>
                <w:rFonts w:hint="eastAsia"/>
                <w:lang w:eastAsia="zh-CN"/>
              </w:rPr>
              <w:t>（一）处理好职业价值观与金钱的关系</w:t>
            </w:r>
          </w:p>
          <w:p>
            <w:pPr>
              <w:rPr>
                <w:rFonts w:hint="eastAsia"/>
                <w:lang w:eastAsia="zh-CN"/>
              </w:rPr>
            </w:pPr>
            <w:r>
              <w:rPr>
                <w:rFonts w:hint="eastAsia"/>
                <w:lang w:eastAsia="zh-CN"/>
              </w:rPr>
              <w:t>（二）处理好职业价值观与个人兴趣、特长的关系</w:t>
            </w:r>
          </w:p>
          <w:p>
            <w:pPr>
              <w:rPr>
                <w:rFonts w:hint="eastAsia"/>
                <w:lang w:eastAsia="zh-CN"/>
              </w:rPr>
            </w:pPr>
            <w:r>
              <w:rPr>
                <w:rFonts w:hint="eastAsia"/>
                <w:lang w:eastAsia="zh-CN"/>
              </w:rPr>
              <w:t>（三）处理好职业价值观的排序与取舍问题</w:t>
            </w:r>
          </w:p>
          <w:p>
            <w:pPr>
              <w:rPr>
                <w:rFonts w:hint="eastAsia"/>
                <w:b/>
                <w:bCs/>
                <w:lang w:eastAsia="zh-CN"/>
              </w:rPr>
            </w:pPr>
            <w:r>
              <w:rPr>
                <w:rFonts w:hint="eastAsia"/>
                <w:lang w:eastAsia="zh-CN"/>
              </w:rPr>
              <w:t>（四）处理好职业价值观中个人与社会的关系</w:t>
            </w:r>
          </w:p>
          <w:p>
            <w:pPr>
              <w:ind w:firstLine="422" w:firstLineChars="200"/>
              <w:rPr>
                <w:rFonts w:hint="eastAsia" w:ascii="宋体" w:hAnsi="宋体" w:eastAsia="宋体" w:cs="宋体"/>
                <w:szCs w:val="21"/>
              </w:rPr>
            </w:pPr>
            <w:r>
              <w:rPr>
                <w:rFonts w:hint="eastAsia"/>
                <w:b/>
                <w:bCs/>
                <w:lang w:eastAsia="zh-CN"/>
              </w:rPr>
              <w:t>【学生】</w:t>
            </w:r>
            <w:r>
              <w:rPr>
                <w:rFonts w:hint="eastAsia"/>
                <w:lang w:eastAsia="zh-CN"/>
              </w:rPr>
              <w:t>聆听、思考、理解、记忆</w:t>
            </w:r>
          </w:p>
        </w:tc>
        <w:tc>
          <w:tcPr>
            <w:tcW w:w="909" w:type="pct"/>
            <w:vAlign w:val="center"/>
          </w:tcPr>
          <w:p>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w:t>
            </w:r>
            <w:r>
              <w:rPr>
                <w:rFonts w:hint="eastAsia"/>
                <w:lang w:eastAsia="zh-CN"/>
              </w:rPr>
              <w:t>解10种职业价值观探索、确立正确的职业价值观等</w:t>
            </w:r>
            <w:r>
              <w:rPr>
                <w:rFonts w:hint="eastAsia"/>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课后实训</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（15 min）</w:t>
            </w:r>
          </w:p>
        </w:tc>
        <w:tc>
          <w:tcPr>
            <w:tcW w:w="3279" w:type="pct"/>
            <w:gridSpan w:val="3"/>
            <w:vAlign w:val="center"/>
          </w:tcPr>
          <w:p>
            <w:pPr>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b/>
                <w:bCs/>
                <w:sz w:val="21"/>
                <w:szCs w:val="21"/>
                <w:lang w:val="en-US" w:eastAsia="zh-CN"/>
              </w:rPr>
              <w:t>测试自己的职业价值观</w:t>
            </w:r>
          </w:p>
          <w:p>
            <w:pPr>
              <w:spacing w:line="240" w:lineRule="auto"/>
              <w:ind w:firstLine="420" w:firstLineChars="200"/>
              <w:jc w:val="left"/>
              <w:rPr>
                <w:rFonts w:hint="eastAsia"/>
                <w:lang w:val="en-US" w:eastAsia="zh-CN"/>
              </w:rPr>
            </w:pPr>
            <w:r>
              <w:rPr>
                <w:rFonts w:hint="eastAsia"/>
                <w:lang w:val="en-US" w:eastAsia="zh-CN"/>
              </w:rPr>
              <w:t>采用问卷的形式，让受试者评定对代表不同价值追求的多种活动的好恶情况，依据受试者的好恶程度来确定其主导的职业价值观类型。</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lang w:val="en-US" w:eastAsia="zh-CN"/>
              </w:rPr>
              <w:t>参与、</w:t>
            </w:r>
            <w:r>
              <w:rPr>
                <w:rFonts w:hint="eastAsia" w:ascii="宋体" w:hAnsi="宋体" w:eastAsia="宋体" w:cs="宋体"/>
                <w:szCs w:val="21"/>
              </w:rPr>
              <w:t>思考、</w:t>
            </w:r>
            <w:r>
              <w:rPr>
                <w:rFonts w:hint="eastAsia" w:ascii="宋体" w:hAnsi="宋体" w:eastAsia="宋体" w:cs="宋体"/>
                <w:szCs w:val="21"/>
                <w:lang w:val="en-US" w:eastAsia="zh-CN"/>
              </w:rPr>
              <w:t>发言、讨论</w:t>
            </w:r>
          </w:p>
          <w:p>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rPr>
              <w:t>评价并总结学生的</w:t>
            </w:r>
            <w:r>
              <w:rPr>
                <w:rFonts w:hint="eastAsia" w:ascii="宋体" w:hAnsi="宋体" w:eastAsia="宋体" w:cs="宋体"/>
                <w:szCs w:val="21"/>
                <w:lang w:val="en-US" w:eastAsia="zh-CN"/>
              </w:rPr>
              <w:t>成果</w:t>
            </w:r>
          </w:p>
        </w:tc>
        <w:tc>
          <w:tcPr>
            <w:tcW w:w="909" w:type="pct"/>
            <w:vAlign w:val="center"/>
          </w:tcPr>
          <w:p>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实训</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4"/>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教学方法单调</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在教学过程中过于依赖传统的讲授方式，缺乏多样化的教学方法，导致</w:t>
            </w:r>
            <w:r>
              <w:rPr>
                <w:rFonts w:hint="eastAsia" w:ascii="宋体" w:hAnsi="宋体" w:eastAsia="宋体" w:cs="宋体"/>
                <w:szCs w:val="21"/>
                <w:lang w:val="en-US" w:eastAsia="zh-CN"/>
              </w:rPr>
              <w:t>部分</w:t>
            </w:r>
            <w:r>
              <w:rPr>
                <w:rFonts w:hint="eastAsia" w:ascii="宋体" w:hAnsi="宋体" w:eastAsia="宋体" w:cs="宋体"/>
                <w:szCs w:val="21"/>
              </w:rPr>
              <w:t>学生</w:t>
            </w:r>
            <w:r>
              <w:rPr>
                <w:rFonts w:hint="eastAsia" w:ascii="宋体" w:hAnsi="宋体" w:eastAsia="宋体" w:cs="宋体"/>
                <w:szCs w:val="21"/>
                <w:lang w:val="en-US" w:eastAsia="zh-CN"/>
              </w:rPr>
              <w:t>兴趣和</w:t>
            </w:r>
            <w:r>
              <w:rPr>
                <w:rFonts w:hint="eastAsia" w:ascii="宋体" w:hAnsi="宋体" w:eastAsia="宋体" w:cs="宋体"/>
                <w:szCs w:val="21"/>
              </w:rPr>
              <w:t>参与度不高。</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缺乏学生个体差异的关注</w:t>
            </w:r>
          </w:p>
          <w:p>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rPr>
              <w:t>一刀切的教学方式</w:t>
            </w:r>
            <w:r>
              <w:rPr>
                <w:rFonts w:hint="eastAsia" w:ascii="宋体" w:hAnsi="宋体" w:eastAsia="宋体" w:cs="宋体"/>
                <w:szCs w:val="21"/>
                <w:lang w:eastAsia="zh-CN"/>
              </w:rPr>
              <w:t>，</w:t>
            </w:r>
            <w:r>
              <w:rPr>
                <w:rFonts w:hint="eastAsia" w:ascii="宋体" w:hAnsi="宋体" w:eastAsia="宋体" w:cs="宋体"/>
                <w:szCs w:val="21"/>
              </w:rPr>
              <w:t>没有充分考虑到学生的学习背景和接受能力，</w:t>
            </w:r>
            <w:r>
              <w:rPr>
                <w:rFonts w:hint="eastAsia" w:ascii="宋体" w:hAnsi="宋体" w:eastAsia="宋体" w:cs="宋体"/>
                <w:szCs w:val="21"/>
                <w:lang w:val="en-US" w:eastAsia="zh-CN"/>
              </w:rPr>
              <w:t>应</w:t>
            </w:r>
            <w:r>
              <w:rPr>
                <w:rFonts w:hint="eastAsia" w:ascii="宋体" w:hAnsi="宋体" w:eastAsia="宋体" w:cs="宋体"/>
                <w:szCs w:val="21"/>
                <w:lang w:eastAsia="zh-CN"/>
              </w:rPr>
              <w:t>因材施教，帮助每个学生都能在课堂上获得成长。</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教学内容更新不足</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随着学科领域的快速发展，教学内容</w:t>
            </w:r>
            <w:r>
              <w:rPr>
                <w:rFonts w:hint="eastAsia" w:ascii="宋体" w:hAnsi="宋体" w:eastAsia="宋体" w:cs="宋体"/>
                <w:szCs w:val="21"/>
                <w:lang w:val="en-US" w:eastAsia="zh-CN"/>
              </w:rPr>
              <w:t>需要不断</w:t>
            </w:r>
            <w:r>
              <w:rPr>
                <w:rFonts w:hint="eastAsia" w:ascii="宋体" w:hAnsi="宋体" w:eastAsia="宋体" w:cs="宋体"/>
                <w:szCs w:val="21"/>
              </w:rPr>
              <w:t>更新，引入最新的研究成果和教学案例，</w:t>
            </w:r>
            <w:r>
              <w:rPr>
                <w:rFonts w:hint="eastAsia" w:ascii="宋体" w:hAnsi="宋体" w:eastAsia="宋体" w:cs="宋体"/>
                <w:szCs w:val="21"/>
                <w:lang w:val="en-US" w:eastAsia="zh-CN"/>
              </w:rPr>
              <w:t>保证</w:t>
            </w:r>
            <w:r>
              <w:rPr>
                <w:rFonts w:hint="eastAsia" w:ascii="宋体" w:hAnsi="宋体" w:eastAsia="宋体" w:cs="宋体"/>
                <w:szCs w:val="21"/>
              </w:rPr>
              <w:t>教学内容的时效性和实用性。</w:t>
            </w:r>
          </w:p>
        </w:tc>
      </w:tr>
    </w:tbl>
    <w:p>
      <w:pPr>
        <w:rPr>
          <w:rFonts w:hint="eastAsia"/>
          <w:lang w:val="en-US" w:eastAsia="zh-CN"/>
        </w:rPr>
      </w:pPr>
      <w:r>
        <w:rPr>
          <w:rFonts w:hint="eastAsia"/>
          <w:lang w:val="en-US" w:eastAsia="zh-CN"/>
        </w:rPr>
        <w:br w:type="page"/>
      </w:r>
    </w:p>
    <w:p>
      <w:pPr>
        <w:jc w:val="center"/>
        <w:rPr>
          <w:rFonts w:hint="eastAsia" w:ascii="黑体" w:hAnsi="黑体" w:eastAsia="黑体"/>
          <w:sz w:val="32"/>
          <w:szCs w:val="32"/>
          <w:lang w:eastAsia="zh-CN"/>
        </w:rPr>
      </w:pPr>
      <w:r>
        <w:rPr>
          <w:rFonts w:hint="eastAsia" w:ascii="黑体" w:hAnsi="黑体" w:eastAsia="黑体"/>
          <w:sz w:val="32"/>
          <w:szCs w:val="32"/>
        </w:rPr>
        <w:t>授课教案</w:t>
      </w:r>
      <w:r>
        <w:rPr>
          <w:rFonts w:hint="eastAsia" w:ascii="黑体" w:hAnsi="黑体" w:eastAsia="黑体"/>
          <w:sz w:val="32"/>
          <w:szCs w:val="32"/>
          <w:lang w:eastAsia="zh-CN"/>
        </w:rPr>
        <w:t>（</w:t>
      </w:r>
      <w:r>
        <w:rPr>
          <w:rFonts w:hint="eastAsia" w:ascii="黑体" w:hAnsi="黑体" w:eastAsia="黑体"/>
          <w:sz w:val="32"/>
          <w:szCs w:val="32"/>
          <w:lang w:val="en-US" w:eastAsia="zh-CN"/>
        </w:rPr>
        <w:t>3</w:t>
      </w:r>
      <w:r>
        <w:rPr>
          <w:rFonts w:hint="eastAsia" w:ascii="黑体" w:hAnsi="黑体" w:eastAsia="黑体"/>
          <w:sz w:val="32"/>
          <w:szCs w:val="32"/>
          <w:lang w:eastAsia="zh-CN"/>
        </w:rPr>
        <w:t>）</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736"/>
        <w:gridCol w:w="2451"/>
        <w:gridCol w:w="1520"/>
        <w:gridCol w:w="1603"/>
        <w:gridCol w:w="14"/>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学校</w:t>
            </w:r>
          </w:p>
        </w:tc>
        <w:tc>
          <w:tcPr>
            <w:tcW w:w="1870" w:type="pct"/>
            <w:gridSpan w:val="2"/>
            <w:vAlign w:val="center"/>
          </w:tcPr>
          <w:p>
            <w:pPr>
              <w:spacing w:line="360" w:lineRule="exact"/>
              <w:jc w:val="center"/>
              <w:rPr>
                <w:rFonts w:hint="eastAsia" w:ascii="宋体" w:hAnsi="宋体" w:eastAsia="宋体" w:cs="宋体"/>
                <w:szCs w:val="21"/>
              </w:rPr>
            </w:pPr>
            <w:r>
              <w:rPr>
                <w:rFonts w:hint="eastAsia" w:ascii="宋体" w:hAnsi="宋体" w:eastAsia="宋体" w:cs="宋体"/>
                <w:szCs w:val="21"/>
                <w:lang w:val="en-US" w:eastAsia="zh-CN"/>
              </w:rPr>
              <w:t>******</w:t>
            </w:r>
            <w:r>
              <w:rPr>
                <w:rFonts w:hint="eastAsia" w:ascii="宋体" w:hAnsi="宋体" w:eastAsia="宋体" w:cs="宋体"/>
                <w:szCs w:val="21"/>
              </w:rPr>
              <w:t>大学</w:t>
            </w:r>
          </w:p>
        </w:tc>
        <w:tc>
          <w:tcPr>
            <w:tcW w:w="892"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任课教师</w:t>
            </w:r>
          </w:p>
        </w:tc>
        <w:tc>
          <w:tcPr>
            <w:tcW w:w="1858" w:type="pct"/>
            <w:gridSpan w:val="3"/>
            <w:vAlign w:val="center"/>
          </w:tcPr>
          <w:p>
            <w:pPr>
              <w:spacing w:line="3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762" w:type="pct"/>
            <w:gridSpan w:val="3"/>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lang w:val="en-US" w:eastAsia="zh-CN"/>
              </w:rPr>
              <w:t xml:space="preserve">模块三 </w:t>
            </w:r>
            <w:r>
              <w:rPr>
                <w:rStyle w:val="5"/>
                <w:rFonts w:hint="eastAsia" w:ascii="宋体"/>
                <w:b/>
                <w:bCs/>
                <w:color w:val="000000"/>
                <w:sz w:val="21"/>
                <w:szCs w:val="21"/>
                <w:lang w:eastAsia="zh-CN"/>
              </w:rPr>
              <w:t>探索工作世界</w:t>
            </w:r>
          </w:p>
        </w:tc>
        <w:tc>
          <w:tcPr>
            <w:tcW w:w="949" w:type="pct"/>
            <w:gridSpan w:val="2"/>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9" w:type="pct"/>
            <w:vAlign w:val="center"/>
          </w:tcPr>
          <w:p>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4</w:t>
            </w:r>
            <w:r>
              <w:rPr>
                <w:rFonts w:hint="eastAsia" w:ascii="宋体" w:hAnsi="宋体" w:eastAsia="宋体" w:cs="宋体"/>
                <w:szCs w:val="21"/>
                <w:u w:val="single"/>
              </w:rPr>
              <w:t xml:space="preserve">  </w:t>
            </w:r>
            <w:r>
              <w:rPr>
                <w:rFonts w:hint="eastAsia" w:ascii="宋体" w:hAnsi="宋体" w:eastAsia="宋体" w:cs="宋体"/>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620" w:type="pct"/>
            <w:gridSpan w:val="6"/>
            <w:vAlign w:val="center"/>
          </w:tcPr>
          <w:p>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黄淑敏，吕闽</w:t>
            </w:r>
            <w:r>
              <w:rPr>
                <w:rFonts w:hint="eastAsia" w:ascii="宋体" w:hAnsi="宋体" w:eastAsia="宋体" w:cs="宋体"/>
                <w:szCs w:val="21"/>
              </w:rPr>
              <w:t>主编《</w:t>
            </w:r>
            <w:r>
              <w:rPr>
                <w:rFonts w:hint="eastAsia" w:ascii="宋体" w:hAnsi="宋体" w:eastAsia="宋体" w:cs="宋体"/>
                <w:szCs w:val="21"/>
                <w:lang w:val="en-US" w:eastAsia="zh-CN"/>
              </w:rPr>
              <w:t>大学生职业生涯规划与就业指导（第二版）</w:t>
            </w:r>
            <w:r>
              <w:rPr>
                <w:rFonts w:hint="eastAsia" w:ascii="宋体" w:hAnsi="宋体" w:eastAsia="宋体" w:cs="宋体"/>
                <w:szCs w:val="21"/>
              </w:rPr>
              <w:t>》北京：航空工业出版社，</w:t>
            </w:r>
            <w:r>
              <w:rPr>
                <w:rFonts w:hint="eastAsia" w:ascii="宋体" w:hAnsi="宋体" w:eastAsia="宋体" w:cs="宋体"/>
                <w:szCs w:val="21"/>
                <w:lang w:val="en-US" w:eastAsia="zh-CN"/>
              </w:rPr>
              <w:t>2021.12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620" w:type="pct"/>
            <w:gridSpan w:val="6"/>
            <w:vAlign w:val="center"/>
          </w:tcPr>
          <w:p>
            <w:pPr>
              <w:spacing w:line="360" w:lineRule="exact"/>
              <w:jc w:val="left"/>
              <w:rPr>
                <w:rFonts w:hint="eastAsia" w:ascii="宋体" w:hAnsi="宋体" w:eastAsia="宋体" w:cs="宋体"/>
                <w:b/>
                <w:bCs/>
                <w:szCs w:val="21"/>
              </w:rPr>
            </w:pPr>
            <w:r>
              <w:rPr>
                <w:rFonts w:hint="eastAsia" w:ascii="宋体" w:hAnsi="宋体" w:eastAsia="宋体" w:cs="宋体"/>
                <w:b/>
                <w:bCs/>
                <w:szCs w:val="21"/>
              </w:rPr>
              <w:t>知识与能力目标</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1.了解职业的产生和发展。</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2.了解职业的分类。</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3.掌握职业环境分析的方法。</w:t>
            </w:r>
          </w:p>
          <w:p>
            <w:pPr>
              <w:spacing w:line="360" w:lineRule="exact"/>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素质目标</w:t>
            </w:r>
          </w:p>
          <w:p>
            <w:pPr>
              <w:spacing w:line="360" w:lineRule="exact"/>
              <w:jc w:val="left"/>
              <w:rPr>
                <w:rFonts w:hint="eastAsia" w:ascii="宋体" w:hAnsi="宋体" w:eastAsia="宋体" w:cs="宋体"/>
                <w:kern w:val="0"/>
                <w:sz w:val="24"/>
                <w:szCs w:val="24"/>
              </w:rPr>
            </w:pPr>
            <w:r>
              <w:rPr>
                <w:rFonts w:hint="default" w:ascii="宋体" w:hAnsi="宋体" w:eastAsia="宋体" w:cs="宋体"/>
                <w:szCs w:val="21"/>
                <w:lang w:val="en-US" w:eastAsia="zh-CN"/>
              </w:rPr>
              <w:t>能够辩证地分析职业环境。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重点</w:t>
            </w:r>
          </w:p>
        </w:tc>
        <w:tc>
          <w:tcPr>
            <w:tcW w:w="4620" w:type="pct"/>
            <w:gridSpan w:val="6"/>
            <w:vAlign w:val="center"/>
          </w:tcPr>
          <w:p>
            <w:pPr>
              <w:spacing w:line="360" w:lineRule="exact"/>
              <w:jc w:val="left"/>
              <w:rPr>
                <w:rFonts w:hint="eastAsia" w:ascii="宋体" w:hAnsi="宋体" w:eastAsia="宋体" w:cs="宋体"/>
                <w:kern w:val="0"/>
                <w:sz w:val="24"/>
                <w:szCs w:val="24"/>
              </w:rPr>
            </w:pPr>
            <w:r>
              <w:rPr>
                <w:rFonts w:hint="eastAsia" w:ascii="宋体" w:hAnsi="宋体" w:eastAsia="宋体" w:cs="宋体"/>
                <w:szCs w:val="21"/>
                <w:lang w:val="en-US" w:eastAsia="zh-CN"/>
              </w:rPr>
              <w:t>了解社会，了解职业的分类，认知工作世界和不同职业岗位的工作任务，了解企业的文化组织与管理以及对员工的具体要求。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难点</w:t>
            </w:r>
          </w:p>
        </w:tc>
        <w:tc>
          <w:tcPr>
            <w:tcW w:w="4620" w:type="pct"/>
            <w:gridSpan w:val="6"/>
            <w:vAlign w:val="center"/>
          </w:tcPr>
          <w:p>
            <w:pPr>
              <w:spacing w:line="360" w:lineRule="exact"/>
              <w:jc w:val="left"/>
              <w:rPr>
                <w:rFonts w:hint="eastAsia" w:ascii="宋体" w:hAnsi="宋体" w:eastAsia="宋体" w:cs="宋体"/>
                <w:kern w:val="0"/>
                <w:sz w:val="24"/>
                <w:szCs w:val="24"/>
              </w:rPr>
            </w:pPr>
            <w:r>
              <w:rPr>
                <w:rFonts w:hint="eastAsia" w:ascii="宋体" w:hAnsi="宋体" w:eastAsia="宋体" w:cs="宋体"/>
                <w:szCs w:val="21"/>
                <w:lang w:val="en-US" w:eastAsia="zh-CN"/>
              </w:rPr>
              <w:t>了解社会，了解职业的分类，认知工作世界和不同职业岗位的工作任务，了解企业的文化组织与管理以及对员工的具体要求。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620" w:type="pct"/>
            <w:gridSpan w:val="6"/>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360" w:lineRule="auto"/>
              <w:jc w:val="left"/>
              <w:textAlignment w:val="auto"/>
              <w:rPr>
                <w:rFonts w:hint="eastAsia" w:ascii="宋体" w:hAnsi="宋体" w:eastAsia="宋体" w:cs="宋体"/>
                <w:szCs w:val="21"/>
              </w:rPr>
            </w:pPr>
            <w:r>
              <w:rPr>
                <w:rStyle w:val="5"/>
                <w:rFonts w:hint="eastAsia"/>
                <w:b w:val="0"/>
                <w:bCs w:val="0"/>
                <w:sz w:val="21"/>
                <w:szCs w:val="21"/>
              </w:rPr>
              <w:t>教学环节包括课堂讲授、集体讨论、师生互动、案例教学、课</w:t>
            </w:r>
            <w:r>
              <w:rPr>
                <w:rStyle w:val="5"/>
                <w:rFonts w:hint="eastAsia"/>
                <w:b w:val="0"/>
                <w:bCs w:val="0"/>
                <w:sz w:val="21"/>
                <w:szCs w:val="21"/>
                <w:lang w:eastAsia="zh-CN"/>
              </w:rPr>
              <w:t>后</w:t>
            </w:r>
            <w:r>
              <w:rPr>
                <w:rStyle w:val="5"/>
                <w:rFonts w:hint="eastAsia"/>
                <w:b w:val="0"/>
                <w:bCs w:val="0"/>
                <w:sz w:val="21"/>
                <w:szCs w:val="21"/>
              </w:rPr>
              <w:t>实践、答疑等。教学过程中采用多媒体等现代化教学手段。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620" w:type="pct"/>
            <w:gridSpan w:val="6"/>
            <w:vAlign w:val="center"/>
          </w:tcPr>
          <w:p>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rPr>
              <w:t>电脑、投影仪、多媒体课件、教材</w:t>
            </w:r>
            <w:r>
              <w:rPr>
                <w:rFonts w:hint="eastAsia" w:ascii="宋体" w:hAnsi="宋体" w:eastAsia="宋体" w:cs="宋体"/>
                <w:lang w:eastAsia="zh-CN"/>
              </w:rPr>
              <w:t>、</w:t>
            </w:r>
            <w:r>
              <w:rPr>
                <w:rFonts w:hint="eastAsia" w:ascii="宋体" w:hAnsi="宋体" w:eastAsia="宋体" w:cs="宋体"/>
                <w:lang w:val="en-US" w:eastAsia="zh-CN"/>
              </w:rPr>
              <w:t>相关工具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379"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教学设计</w:t>
            </w:r>
          </w:p>
        </w:tc>
        <w:tc>
          <w:tcPr>
            <w:tcW w:w="4620" w:type="pct"/>
            <w:gridSpan w:val="6"/>
            <w:vAlign w:val="center"/>
          </w:tcPr>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第1节课：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课前任务→考勤（2 min）→新课预热（10 min）→案例导入（10 min）→知识讲解（23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第2节课：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案例赏析（5 min）→知识讲解（10 min）→案例赏析（5 min）→知识讲解（10 min）→课后实训（10 min）→课堂小结（5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第3节课：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课前任务→考勤（2 min）→案例导入（10 min）→知识讲解（33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第4节课：</w:t>
            </w:r>
          </w:p>
          <w:p>
            <w:pPr>
              <w:spacing w:line="360" w:lineRule="exact"/>
              <w:ind w:firstLine="420" w:firstLineChars="200"/>
              <w:jc w:val="left"/>
              <w:rPr>
                <w:rFonts w:hint="default" w:ascii="宋体" w:hAnsi="宋体" w:eastAsia="宋体" w:cs="宋体"/>
                <w:szCs w:val="21"/>
                <w:lang w:val="en-US" w:eastAsia="zh-CN"/>
              </w:rPr>
            </w:pPr>
            <w:r>
              <w:rPr>
                <w:rFonts w:hint="eastAsia" w:ascii="宋体" w:hAnsi="宋体" w:eastAsia="宋体" w:cs="宋体"/>
                <w:szCs w:val="21"/>
                <w:lang w:val="en-US" w:eastAsia="zh-CN"/>
              </w:rPr>
              <w:t>知识讲解（25 min）→课后实训（15 min）→课堂小结（5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3271" w:type="pct"/>
            <w:gridSpan w:val="3"/>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c>
          <w:tcPr>
            <w:tcW w:w="917" w:type="pct"/>
            <w:gridSpan w:val="2"/>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第一节课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1"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c>
          <w:tcPr>
            <w:tcW w:w="917" w:type="pct"/>
            <w:gridSpan w:val="2"/>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1"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c>
          <w:tcPr>
            <w:tcW w:w="917" w:type="pct"/>
            <w:gridSpan w:val="2"/>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介绍课程内容、考核标准等</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聆听、互动</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教师讲</w:t>
            </w:r>
            <w:r>
              <w:rPr>
                <w:rFonts w:hint="eastAsia" w:ascii="宋体" w:hAnsi="宋体" w:eastAsia="宋体" w:cs="宋体"/>
                <w:szCs w:val="21"/>
                <w:lang w:val="en-US" w:eastAsia="zh-CN"/>
              </w:rPr>
              <w:t>职业认知</w:t>
            </w:r>
            <w:r>
              <w:rPr>
                <w:rFonts w:hint="eastAsia" w:ascii="宋体" w:hAnsi="宋体" w:eastAsia="宋体" w:cs="宋体"/>
                <w:szCs w:val="21"/>
              </w:rPr>
              <w:t>的重要性</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世界的迅速变化、科学技术的日益发展改变了整个社会的生活方式和企业的运作模式。新的职业不断产生，旧的职业不断被淘汰。了解社会，了解职业的分类，认知工作世界和不同职业岗位的工作任务，了解企业的文化组织与管理以及对员工的具体要求，有助于大学生明确自身发展的目标，定位适合自己的职业发展方向。</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17" w:type="pct"/>
            <w:gridSpan w:val="2"/>
            <w:vAlign w:val="center"/>
          </w:tcPr>
          <w:p>
            <w:pPr>
              <w:spacing w:line="240" w:lineRule="auto"/>
              <w:jc w:val="left"/>
              <w:rPr>
                <w:rFonts w:hint="default" w:ascii="宋体" w:hAnsi="宋体" w:eastAsia="宋体" w:cs="宋体"/>
                <w:szCs w:val="21"/>
                <w:lang w:val="en-US" w:eastAsia="zh-CN"/>
              </w:rPr>
            </w:pPr>
            <w:r>
              <w:rPr>
                <w:rFonts w:hint="eastAsia" w:ascii="宋体" w:hAnsi="宋体" w:eastAsia="宋体" w:cs="宋体"/>
                <w:szCs w:val="21"/>
              </w:rPr>
              <w:t>通过新课预热，让学生了解这门课</w:t>
            </w:r>
            <w:r>
              <w:rPr>
                <w:rFonts w:hint="eastAsia" w:ascii="宋体" w:hAnsi="宋体" w:eastAsia="宋体" w:cs="宋体"/>
                <w:szCs w:val="21"/>
                <w:lang w:val="en-US" w:eastAsia="zh-CN"/>
              </w:rPr>
              <w:t>的重要性以及开设的意义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案例导入</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lang w:val="en-US" w:eastAsia="zh-CN"/>
              </w:rPr>
              <w:t>案例导入，教师讲解案例《我的工作我做主》并解析：</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党的二十大报告中指出，要统筹城乡就业政策体系，破除妨碍劳动力、人才流动的体制和政策弊端，消除影响平等就业的不合理限制和就业歧视，使人人都有通过勤奋劳动实现自身发展的机会。要树立职业平等观，职业无所谓好坏，但是，不同的职业却意味着不同的人生。以同一学校、同一专业、同一个班级的人为例，如果他们毕业后从事的是同一个职业，那么五六年之后，他们的差别一般不会太大。但是，如果他们从事的是不同的职业，那么，五六年之后，他们的差别可能会很大。关于这一点，可以从毕业五六年后的同学聚会上看出差别。</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由此可以看出选择职业和确定职业发展的重要性。</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首先，不同的职业意味着不同的发展机会。有的行业发展机会多，有的发展机会少，有的甚至会衰退——这也正是人们希望自己能进入一个热门行业的原因。</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其次，不同的职业意味着不同的发展空间。一个从事销售职业的人和一个从事教师职业的人，他们面临的发展空间会有很大的不同。一般来说，如果他们都不转换职业，前者发展的空间比后者更大。</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最后，不同的工作意味着不同的生活方式。在我国，一名教师的生活可能意味着稳定和较低的收入，而一名广告设计人员的生活可能意味着不稳定和较高的收入；一名企业家的生活可能是受人尊重和繁忙的，而一名政务人员的生活则可能意味着权力和压力。</w:t>
            </w:r>
            <w:r>
              <w:rPr>
                <w:rFonts w:hint="eastAsia" w:ascii="宋体" w:hAnsi="宋体" w:eastAsia="宋体" w:cs="宋体"/>
                <w:szCs w:val="21"/>
              </w:rPr>
              <w:br w:type="textWrapping"/>
            </w:r>
            <w:r>
              <w:rPr>
                <w:rFonts w:hint="eastAsia" w:ascii="宋体" w:hAnsi="宋体" w:eastAsia="宋体" w:cs="宋体"/>
                <w:b/>
                <w:bCs/>
                <w:szCs w:val="21"/>
              </w:rPr>
              <w:t>【学生】</w:t>
            </w:r>
            <w:r>
              <w:rPr>
                <w:rFonts w:hint="eastAsia" w:ascii="宋体" w:hAnsi="宋体" w:eastAsia="宋体" w:cs="宋体"/>
                <w:szCs w:val="21"/>
              </w:rPr>
              <w:t>聆听、思考</w:t>
            </w:r>
          </w:p>
        </w:tc>
        <w:tc>
          <w:tcPr>
            <w:tcW w:w="917" w:type="pct"/>
            <w:gridSpan w:val="2"/>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w:t>
            </w:r>
            <w:r>
              <w:rPr>
                <w:rFonts w:hint="eastAsia" w:ascii="宋体" w:hAnsi="宋体" w:eastAsia="宋体" w:cs="宋体"/>
                <w:szCs w:val="21"/>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（23min）</w:t>
            </w:r>
          </w:p>
        </w:tc>
        <w:tc>
          <w:tcPr>
            <w:tcW w:w="3271" w:type="pct"/>
            <w:gridSpan w:val="3"/>
            <w:vAlign w:val="center"/>
          </w:tcPr>
          <w:p>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w:t>
            </w:r>
            <w:r>
              <w:rPr>
                <w:rFonts w:hint="eastAsia"/>
                <w:lang w:eastAsia="zh-CN"/>
              </w:rPr>
              <w:t>知，讲解职业的产生与发展、职业的基本概念与内涵等内容。</w:t>
            </w:r>
          </w:p>
          <w:p>
            <w:pPr>
              <w:rPr>
                <w:rFonts w:hint="eastAsia"/>
                <w:b/>
                <w:bCs/>
                <w:lang w:eastAsia="zh-CN"/>
              </w:rPr>
            </w:pPr>
            <w:r>
              <w:rPr>
                <w:rFonts w:hint="eastAsia"/>
                <w:b/>
                <w:bCs/>
                <w:lang w:eastAsia="zh-CN"/>
              </w:rPr>
              <w:t>项目一 职业分类认知</w:t>
            </w:r>
          </w:p>
          <w:p>
            <w:pPr>
              <w:rPr>
                <w:rFonts w:hint="eastAsia"/>
                <w:b/>
                <w:bCs/>
                <w:lang w:eastAsia="zh-CN"/>
              </w:rPr>
            </w:pPr>
          </w:p>
          <w:p>
            <w:pPr>
              <w:rPr>
                <w:rFonts w:hint="eastAsia"/>
                <w:b/>
                <w:bCs/>
                <w:lang w:eastAsia="zh-CN"/>
              </w:rPr>
            </w:pPr>
            <w:r>
              <w:rPr>
                <w:rFonts w:hint="eastAsia"/>
                <w:b/>
                <w:bCs/>
                <w:lang w:eastAsia="zh-CN"/>
              </w:rPr>
              <w:t>任务一  职业的产生与发展</w:t>
            </w:r>
          </w:p>
          <w:p>
            <w:pPr>
              <w:rPr>
                <w:rFonts w:hint="eastAsia"/>
                <w:b/>
                <w:bCs/>
                <w:lang w:eastAsia="zh-CN"/>
              </w:rPr>
            </w:pPr>
            <w:r>
              <w:rPr>
                <w:rFonts w:hint="eastAsia"/>
                <w:b/>
                <w:bCs/>
                <w:lang w:eastAsia="zh-CN"/>
              </w:rPr>
              <w:t>一、职业的产生</w:t>
            </w:r>
          </w:p>
          <w:p>
            <w:pPr>
              <w:rPr>
                <w:rFonts w:hint="eastAsia"/>
                <w:b/>
                <w:bCs/>
                <w:lang w:eastAsia="zh-CN"/>
              </w:rPr>
            </w:pPr>
            <w:r>
              <w:rPr>
                <w:rFonts w:hint="eastAsia"/>
                <w:b/>
                <w:bCs/>
                <w:lang w:eastAsia="zh-CN"/>
              </w:rPr>
              <w:t>二、职业的发展</w:t>
            </w:r>
          </w:p>
          <w:p>
            <w:pPr>
              <w:rPr>
                <w:rFonts w:hint="eastAsia"/>
                <w:b/>
                <w:bCs/>
                <w:lang w:eastAsia="zh-CN"/>
              </w:rPr>
            </w:pPr>
          </w:p>
          <w:p>
            <w:pPr>
              <w:rPr>
                <w:rFonts w:hint="eastAsia"/>
                <w:b/>
                <w:bCs/>
                <w:lang w:eastAsia="zh-CN"/>
              </w:rPr>
            </w:pPr>
            <w:r>
              <w:rPr>
                <w:rFonts w:hint="eastAsia"/>
                <w:b/>
                <w:bCs/>
                <w:lang w:eastAsia="zh-CN"/>
              </w:rPr>
              <w:t>任务二  职业的基本概念与内涵</w:t>
            </w:r>
          </w:p>
          <w:p>
            <w:pPr>
              <w:rPr>
                <w:rFonts w:hint="eastAsia"/>
                <w:b/>
                <w:bCs/>
                <w:lang w:eastAsia="zh-CN"/>
              </w:rPr>
            </w:pPr>
            <w:r>
              <w:rPr>
                <w:rFonts w:hint="eastAsia"/>
                <w:b/>
                <w:bCs/>
                <w:lang w:eastAsia="zh-CN"/>
              </w:rPr>
              <w:t>一、职业的内涵</w:t>
            </w:r>
          </w:p>
          <w:p>
            <w:pPr>
              <w:rPr>
                <w:rFonts w:hint="eastAsia"/>
                <w:lang w:eastAsia="zh-CN"/>
              </w:rPr>
            </w:pPr>
            <w:r>
              <w:rPr>
                <w:rFonts w:hint="eastAsia"/>
                <w:lang w:eastAsia="zh-CN"/>
              </w:rPr>
              <w:t>职业是指具备劳动能力的个体，运用自身的知识、技能与态度，从事社会生产服务，为社会创造物质财富与精神财富，并获取合理的个人报酬，以满足自身的物质与精神需求的持续性活动。</w:t>
            </w:r>
          </w:p>
          <w:p>
            <w:pPr>
              <w:rPr>
                <w:rFonts w:hint="eastAsia"/>
                <w:b/>
                <w:bCs/>
                <w:lang w:eastAsia="zh-CN"/>
              </w:rPr>
            </w:pPr>
            <w:r>
              <w:rPr>
                <w:rFonts w:hint="eastAsia"/>
                <w:b/>
                <w:bCs/>
                <w:lang w:eastAsia="zh-CN"/>
              </w:rPr>
              <w:t>二、职业的特性</w:t>
            </w:r>
          </w:p>
          <w:p>
            <w:pPr>
              <w:rPr>
                <w:rFonts w:hint="eastAsia"/>
                <w:lang w:eastAsia="zh-CN"/>
              </w:rPr>
            </w:pPr>
            <w:r>
              <w:rPr>
                <w:rFonts w:hint="eastAsia"/>
                <w:lang w:eastAsia="zh-CN"/>
              </w:rPr>
              <w:t>1. 目的性</w:t>
            </w:r>
          </w:p>
          <w:p>
            <w:pPr>
              <w:rPr>
                <w:rFonts w:hint="eastAsia"/>
                <w:lang w:eastAsia="zh-CN"/>
              </w:rPr>
            </w:pPr>
            <w:r>
              <w:rPr>
                <w:rFonts w:hint="eastAsia"/>
                <w:lang w:eastAsia="zh-CN"/>
              </w:rPr>
              <w:t>2. 社会性</w:t>
            </w:r>
          </w:p>
          <w:p>
            <w:pPr>
              <w:rPr>
                <w:rFonts w:hint="eastAsia"/>
                <w:lang w:eastAsia="zh-CN"/>
              </w:rPr>
            </w:pPr>
            <w:r>
              <w:rPr>
                <w:rFonts w:hint="eastAsia"/>
                <w:lang w:eastAsia="zh-CN"/>
              </w:rPr>
              <w:t>3. 经济性</w:t>
            </w:r>
          </w:p>
          <w:p>
            <w:pPr>
              <w:rPr>
                <w:rFonts w:hint="eastAsia"/>
                <w:lang w:eastAsia="zh-CN"/>
              </w:rPr>
            </w:pPr>
            <w:r>
              <w:rPr>
                <w:rFonts w:hint="eastAsia"/>
                <w:lang w:eastAsia="zh-CN"/>
              </w:rPr>
              <w:t>4. 技术性</w:t>
            </w:r>
          </w:p>
          <w:p>
            <w:pPr>
              <w:rPr>
                <w:rFonts w:hint="eastAsia"/>
                <w:lang w:eastAsia="zh-CN"/>
              </w:rPr>
            </w:pPr>
            <w:r>
              <w:rPr>
                <w:rFonts w:hint="eastAsia"/>
                <w:lang w:eastAsia="zh-CN"/>
              </w:rPr>
              <w:t>5. 稳定性</w:t>
            </w:r>
          </w:p>
          <w:p>
            <w:pPr>
              <w:rPr>
                <w:rFonts w:hint="eastAsia"/>
                <w:lang w:eastAsia="zh-CN"/>
              </w:rPr>
            </w:pPr>
            <w:r>
              <w:rPr>
                <w:rFonts w:hint="eastAsia"/>
                <w:lang w:eastAsia="zh-CN"/>
              </w:rPr>
              <w:t>6. 群体性</w:t>
            </w:r>
          </w:p>
          <w:p>
            <w:pPr>
              <w:rPr>
                <w:rFonts w:hint="eastAsia"/>
                <w:lang w:eastAsia="zh-CN"/>
              </w:rPr>
            </w:pPr>
            <w:r>
              <w:rPr>
                <w:rFonts w:hint="eastAsia"/>
                <w:lang w:eastAsia="zh-CN"/>
              </w:rPr>
              <w:t>7. 规范性</w:t>
            </w:r>
          </w:p>
          <w:p>
            <w:pPr>
              <w:rPr>
                <w:rFonts w:hint="eastAsia"/>
                <w:b/>
                <w:bCs/>
                <w:lang w:eastAsia="zh-CN"/>
              </w:rPr>
            </w:pPr>
            <w:r>
              <w:rPr>
                <w:rFonts w:hint="eastAsia"/>
                <w:b/>
                <w:bCs/>
                <w:lang w:eastAsia="zh-CN"/>
              </w:rPr>
              <w:t>三、职业的要素</w:t>
            </w:r>
          </w:p>
          <w:p>
            <w:pPr>
              <w:rPr>
                <w:rFonts w:hint="eastAsia"/>
                <w:lang w:eastAsia="zh-CN"/>
              </w:rPr>
            </w:pPr>
            <w:r>
              <w:rPr>
                <w:rFonts w:hint="eastAsia"/>
                <w:lang w:eastAsia="zh-CN"/>
              </w:rPr>
              <w:t>职业名称</w:t>
            </w:r>
          </w:p>
          <w:p>
            <w:pPr>
              <w:rPr>
                <w:rFonts w:hint="eastAsia"/>
                <w:lang w:eastAsia="zh-CN"/>
              </w:rPr>
            </w:pPr>
            <w:r>
              <w:rPr>
                <w:rFonts w:hint="eastAsia"/>
                <w:lang w:eastAsia="zh-CN"/>
              </w:rPr>
              <w:t>职业主体</w:t>
            </w:r>
          </w:p>
          <w:p>
            <w:pPr>
              <w:rPr>
                <w:rFonts w:hint="eastAsia"/>
                <w:lang w:eastAsia="zh-CN"/>
              </w:rPr>
            </w:pPr>
            <w:r>
              <w:rPr>
                <w:rFonts w:hint="eastAsia"/>
                <w:lang w:eastAsia="zh-CN"/>
              </w:rPr>
              <w:t>职业客体</w:t>
            </w:r>
          </w:p>
          <w:p>
            <w:pPr>
              <w:rPr>
                <w:rFonts w:hint="eastAsia"/>
                <w:lang w:eastAsia="zh-CN"/>
              </w:rPr>
            </w:pPr>
            <w:r>
              <w:rPr>
                <w:rFonts w:hint="eastAsia"/>
                <w:lang w:eastAsia="zh-CN"/>
              </w:rPr>
              <w:t>职业报酬</w:t>
            </w:r>
          </w:p>
          <w:p>
            <w:pPr>
              <w:rPr>
                <w:rFonts w:hint="eastAsia"/>
                <w:lang w:eastAsia="zh-CN"/>
              </w:rPr>
            </w:pPr>
            <w:r>
              <w:rPr>
                <w:rFonts w:hint="eastAsia"/>
                <w:lang w:eastAsia="zh-CN"/>
              </w:rPr>
              <w:t>职业技术</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color w:val="auto"/>
                <w:szCs w:val="21"/>
                <w:lang w:eastAsia="zh-CN"/>
              </w:rPr>
              <w:t>【学生】聆听、思考、理解、记忆</w:t>
            </w:r>
          </w:p>
        </w:tc>
        <w:tc>
          <w:tcPr>
            <w:tcW w:w="917" w:type="pct"/>
            <w:gridSpan w:val="2"/>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通过讲解、图片展示、课堂互动等教学方法，让学生了解</w:t>
            </w:r>
            <w:r>
              <w:rPr>
                <w:rFonts w:hint="eastAsia"/>
                <w:lang w:eastAsia="zh-CN"/>
              </w:rPr>
              <w:t>职业的产生与发展、职业的基本概念与内涵</w:t>
            </w:r>
            <w:r>
              <w:rPr>
                <w:rFonts w:hint="eastAsia" w:ascii="宋体" w:hAnsi="宋体" w:eastAsia="宋体" w:cs="宋体"/>
                <w:szCs w:val="21"/>
              </w:rPr>
              <w:t>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第二节课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案例赏析</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3271" w:type="pct"/>
            <w:gridSpan w:val="3"/>
            <w:vAlign w:val="center"/>
          </w:tcPr>
          <w:p>
            <w:pPr>
              <w:rPr>
                <w:rFonts w:hint="eastAsia" w:ascii="宋体" w:hAnsi="宋体" w:eastAsia="宋体" w:cs="宋体"/>
                <w:b/>
                <w:bCs/>
                <w:color w:val="auto"/>
                <w:szCs w:val="21"/>
                <w:lang w:val="en-US" w:eastAsia="zh-CN"/>
              </w:rPr>
            </w:pPr>
            <w:r>
              <w:rPr>
                <w:rFonts w:hint="eastAsia" w:ascii="宋体" w:hAnsi="宋体" w:eastAsia="宋体" w:cs="宋体"/>
                <w:b/>
                <w:bCs/>
                <w:color w:val="auto"/>
                <w:szCs w:val="21"/>
                <w:lang w:eastAsia="zh-CN"/>
              </w:rPr>
              <w:t>【</w:t>
            </w:r>
            <w:r>
              <w:rPr>
                <w:rFonts w:hint="eastAsia" w:ascii="宋体" w:hAnsi="宋体" w:eastAsia="宋体" w:cs="宋体"/>
                <w:b/>
                <w:bCs/>
                <w:color w:val="auto"/>
                <w:szCs w:val="21"/>
                <w:lang w:val="en-US" w:eastAsia="zh-CN"/>
              </w:rPr>
              <w:t>教师</w:t>
            </w:r>
            <w:r>
              <w:rPr>
                <w:rFonts w:hint="eastAsia" w:ascii="宋体" w:hAnsi="宋体" w:eastAsia="宋体" w:cs="宋体"/>
                <w:b/>
                <w:bCs/>
                <w:color w:val="auto"/>
                <w:szCs w:val="21"/>
                <w:lang w:eastAsia="zh-CN"/>
              </w:rPr>
              <w:t>】</w:t>
            </w:r>
            <w:r>
              <w:rPr>
                <w:rFonts w:hint="eastAsia" w:ascii="宋体" w:hAnsi="宋体" w:eastAsia="宋体" w:cs="宋体"/>
                <w:b/>
                <w:bCs/>
                <w:color w:val="auto"/>
                <w:szCs w:val="21"/>
                <w:lang w:val="en-US" w:eastAsia="zh-CN"/>
              </w:rPr>
              <w:t>讲解案例并解析：</w:t>
            </w:r>
          </w:p>
          <w:p>
            <w:pPr>
              <w:keepNext w:val="0"/>
              <w:keepLines w:val="0"/>
              <w:pageBreakBefore w:val="0"/>
              <w:widowControl w:val="0"/>
              <w:kinsoku/>
              <w:wordWrap/>
              <w:overflowPunct/>
              <w:topLinePunct w:val="0"/>
              <w:autoSpaceDE/>
              <w:autoSpaceDN/>
              <w:bidi w:val="0"/>
              <w:adjustRightInd/>
              <w:snapToGrid/>
              <w:spacing w:line="240" w:lineRule="auto"/>
              <w:ind w:firstLine="444" w:firstLineChars="200"/>
              <w:jc w:val="left"/>
              <w:textAlignment w:val="auto"/>
              <w:rPr>
                <w:rFonts w:hint="default"/>
                <w:spacing w:val="6"/>
                <w:lang w:val="en-US" w:eastAsia="zh-CN"/>
              </w:rPr>
            </w:pPr>
            <w:r>
              <w:rPr>
                <w:rFonts w:hint="default"/>
                <w:spacing w:val="6"/>
                <w:lang w:val="en-US" w:eastAsia="zh-CN"/>
              </w:rPr>
              <w:t>在过去的一段时间里，有一部分人认为学校是“两耳不闻窗外事”的知识殿堂，学生只需专心学习，学有所成后才谈论职业，结果导致大多数学生对社会上各行各业所知甚少。“职业”对他们来说，是一个非常遥远的概念。古人云：“凡事预则立，不预则废。”如果对职业没有明确的认知，就无法了解工作对于自己的真正意义。因此，探索工作世界，是让大学生将喜欢或要从事的职业提前进行理论分析和实际调研的过程，其目的是对目标职业有充分的了解，并在明确和寻找职业的差距中制定求职策略，从而可以有效规划大学生活。</w:t>
            </w:r>
          </w:p>
          <w:p>
            <w:pPr>
              <w:keepNext w:val="0"/>
              <w:keepLines w:val="0"/>
              <w:pageBreakBefore w:val="0"/>
              <w:widowControl w:val="0"/>
              <w:kinsoku/>
              <w:wordWrap/>
              <w:overflowPunct/>
              <w:topLinePunct w:val="0"/>
              <w:autoSpaceDE/>
              <w:autoSpaceDN/>
              <w:bidi w:val="0"/>
              <w:adjustRightInd/>
              <w:snapToGrid/>
              <w:spacing w:line="240" w:lineRule="auto"/>
              <w:ind w:firstLine="444" w:firstLineChars="200"/>
              <w:jc w:val="left"/>
              <w:textAlignment w:val="auto"/>
              <w:rPr>
                <w:rFonts w:hint="default"/>
                <w:spacing w:val="6"/>
                <w:lang w:val="en-US" w:eastAsia="zh-CN"/>
              </w:rPr>
            </w:pPr>
            <w:r>
              <w:rPr>
                <w:rFonts w:hint="default"/>
                <w:spacing w:val="6"/>
                <w:lang w:val="en-US" w:eastAsia="zh-CN"/>
              </w:rPr>
              <w:t>要做好职业生涯规划，首先必须明确职业的概念与内涵，而要理解职业这一概念，还须弄清职业与行业、产业、职位等相关概念的区别与联系。职业的产生与发展是人类文明的标志，是社会发展与进化的反映。但职业不是伴随人类社会的形成而产生的，而是社会劳动分工的必然结果，并随社会劳动分工的深化而发展变化。</w:t>
            </w:r>
          </w:p>
          <w:p>
            <w:pPr>
              <w:rPr>
                <w:rFonts w:hint="default" w:ascii="宋体" w:hAnsi="宋体" w:eastAsia="宋体" w:cs="宋体"/>
                <w:b/>
                <w:bCs/>
                <w:color w:val="auto"/>
                <w:szCs w:val="21"/>
                <w:lang w:val="en-US" w:eastAsia="zh-CN"/>
              </w:rPr>
            </w:pPr>
            <w:r>
              <w:rPr>
                <w:rFonts w:hint="eastAsia" w:ascii="宋体" w:hAnsi="宋体" w:eastAsia="宋体" w:cs="宋体"/>
                <w:b/>
                <w:bCs/>
                <w:color w:val="auto"/>
                <w:szCs w:val="21"/>
                <w:lang w:val="en-US" w:eastAsia="zh-CN"/>
              </w:rPr>
              <w:t>【学生】聆听、思考</w:t>
            </w:r>
          </w:p>
        </w:tc>
        <w:tc>
          <w:tcPr>
            <w:tcW w:w="917" w:type="pct"/>
            <w:gridSpan w:val="2"/>
            <w:vAlign w:val="center"/>
          </w:tcPr>
          <w:p>
            <w:pPr>
              <w:spacing w:line="240" w:lineRule="auto"/>
              <w:jc w:val="left"/>
              <w:rPr>
                <w:rFonts w:hint="eastAsia" w:ascii="宋体" w:hAnsi="宋体" w:eastAsia="宋体" w:cs="宋体"/>
                <w:szCs w:val="21"/>
              </w:rPr>
            </w:pPr>
            <w:r>
              <w:rPr>
                <w:rFonts w:hint="eastAsia"/>
                <w:spacing w:val="6"/>
                <w:lang w:val="en-US" w:eastAsia="zh-CN"/>
              </w:rPr>
              <w:t>通过案例，让学生在情境中理解知识，对知识有更深刻的把握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引入新知，讲解</w:t>
            </w:r>
            <w:r>
              <w:rPr>
                <w:rFonts w:hint="eastAsia" w:ascii="宋体" w:hAnsi="宋体" w:eastAsia="宋体" w:cs="宋体"/>
                <w:szCs w:val="21"/>
                <w:lang w:eastAsia="zh-CN"/>
              </w:rPr>
              <w:t>产业分类、行业分类、职业分类</w:t>
            </w:r>
            <w:r>
              <w:rPr>
                <w:rFonts w:hint="eastAsia" w:ascii="宋体" w:hAnsi="宋体" w:eastAsia="宋体" w:cs="宋体"/>
                <w:szCs w:val="21"/>
              </w:rPr>
              <w:t>等内容</w:t>
            </w:r>
            <w:r>
              <w:rPr>
                <w:rFonts w:hint="eastAsia" w:ascii="宋体" w:hAnsi="宋体" w:eastAsia="宋体" w:cs="宋体"/>
                <w:szCs w:val="21"/>
                <w:lang w:eastAsia="zh-CN"/>
              </w:rPr>
              <w:t>。</w:t>
            </w:r>
          </w:p>
          <w:p>
            <w:pPr>
              <w:rPr>
                <w:rFonts w:hint="eastAsia"/>
                <w:b/>
                <w:bCs/>
                <w:lang w:eastAsia="zh-CN"/>
              </w:rPr>
            </w:pPr>
            <w:r>
              <w:rPr>
                <w:rFonts w:hint="eastAsia"/>
                <w:b/>
                <w:bCs/>
                <w:lang w:eastAsia="zh-CN"/>
              </w:rPr>
              <w:t>任务三  职业的分类</w:t>
            </w:r>
          </w:p>
          <w:p>
            <w:pPr>
              <w:rPr>
                <w:rFonts w:hint="eastAsia"/>
                <w:b/>
                <w:bCs/>
                <w:lang w:eastAsia="zh-CN"/>
              </w:rPr>
            </w:pPr>
            <w:r>
              <w:rPr>
                <w:rFonts w:hint="eastAsia"/>
                <w:b/>
                <w:bCs/>
                <w:lang w:eastAsia="zh-CN"/>
              </w:rPr>
              <w:t>一、产业分类</w:t>
            </w:r>
          </w:p>
          <w:p>
            <w:pPr>
              <w:rPr>
                <w:rFonts w:hint="eastAsia"/>
                <w:lang w:eastAsia="zh-CN"/>
              </w:rPr>
            </w:pPr>
            <w:r>
              <w:rPr>
                <w:rFonts w:hint="eastAsia"/>
                <w:lang w:eastAsia="zh-CN"/>
              </w:rPr>
              <w:t>第一产业</w:t>
            </w:r>
          </w:p>
          <w:p>
            <w:pPr>
              <w:rPr>
                <w:rFonts w:hint="eastAsia"/>
                <w:lang w:eastAsia="zh-CN"/>
              </w:rPr>
            </w:pPr>
            <w:r>
              <w:rPr>
                <w:rFonts w:hint="eastAsia"/>
                <w:lang w:eastAsia="zh-CN"/>
              </w:rPr>
              <w:t>第二产业</w:t>
            </w:r>
          </w:p>
          <w:p>
            <w:pPr>
              <w:rPr>
                <w:rFonts w:hint="eastAsia"/>
                <w:lang w:eastAsia="zh-CN"/>
              </w:rPr>
            </w:pPr>
            <w:r>
              <w:rPr>
                <w:rFonts w:hint="eastAsia"/>
                <w:lang w:eastAsia="zh-CN"/>
              </w:rPr>
              <w:t>第三产业</w:t>
            </w:r>
          </w:p>
          <w:p>
            <w:pPr>
              <w:rPr>
                <w:rFonts w:hint="eastAsia"/>
                <w:b/>
                <w:bCs/>
                <w:lang w:eastAsia="zh-CN"/>
              </w:rPr>
            </w:pPr>
            <w:r>
              <w:rPr>
                <w:rFonts w:hint="eastAsia"/>
                <w:b/>
                <w:bCs/>
                <w:lang w:eastAsia="zh-CN"/>
              </w:rPr>
              <w:t>二、行业分类</w:t>
            </w:r>
          </w:p>
          <w:p>
            <w:pPr>
              <w:rPr>
                <w:rFonts w:hint="eastAsia"/>
                <w:lang w:eastAsia="zh-CN"/>
              </w:rPr>
            </w:pPr>
            <w:r>
              <w:rPr>
                <w:rFonts w:hint="eastAsia"/>
                <w:lang w:eastAsia="zh-CN"/>
              </w:rPr>
              <w:t>20 个门类：</w:t>
            </w:r>
          </w:p>
          <w:p>
            <w:pPr>
              <w:rPr>
                <w:rFonts w:hint="eastAsia"/>
                <w:lang w:eastAsia="zh-CN"/>
              </w:rPr>
            </w:pPr>
            <w:r>
              <w:rPr>
                <w:rFonts w:hint="eastAsia"/>
                <w:lang w:eastAsia="zh-CN"/>
              </w:rPr>
              <w:t>农、林、牧、渔、业；</w:t>
            </w:r>
          </w:p>
          <w:p>
            <w:pPr>
              <w:rPr>
                <w:rFonts w:hint="eastAsia"/>
                <w:lang w:eastAsia="zh-CN"/>
              </w:rPr>
            </w:pPr>
            <w:r>
              <w:rPr>
                <w:rFonts w:hint="eastAsia"/>
                <w:lang w:eastAsia="zh-CN"/>
              </w:rPr>
              <w:t>采矿业；</w:t>
            </w:r>
          </w:p>
          <w:p>
            <w:pPr>
              <w:rPr>
                <w:rFonts w:hint="eastAsia"/>
                <w:lang w:eastAsia="zh-CN"/>
              </w:rPr>
            </w:pPr>
            <w:r>
              <w:rPr>
                <w:rFonts w:hint="eastAsia"/>
                <w:lang w:eastAsia="zh-CN"/>
              </w:rPr>
              <w:t>制造业；</w:t>
            </w:r>
          </w:p>
          <w:p>
            <w:pPr>
              <w:rPr>
                <w:rFonts w:hint="eastAsia"/>
                <w:lang w:eastAsia="zh-CN"/>
              </w:rPr>
            </w:pPr>
            <w:r>
              <w:rPr>
                <w:rFonts w:hint="eastAsia"/>
                <w:lang w:eastAsia="zh-CN"/>
              </w:rPr>
              <w:t>电力、热力、燃气及水生产和供应业；</w:t>
            </w:r>
          </w:p>
          <w:p>
            <w:pPr>
              <w:rPr>
                <w:rFonts w:hint="eastAsia"/>
                <w:lang w:eastAsia="zh-CN"/>
              </w:rPr>
            </w:pPr>
            <w:r>
              <w:rPr>
                <w:rFonts w:hint="eastAsia"/>
                <w:lang w:eastAsia="zh-CN"/>
              </w:rPr>
              <w:t>建筑业；</w:t>
            </w:r>
          </w:p>
          <w:p>
            <w:pPr>
              <w:rPr>
                <w:rFonts w:hint="eastAsia"/>
                <w:lang w:eastAsia="zh-CN"/>
              </w:rPr>
            </w:pPr>
            <w:r>
              <w:rPr>
                <w:rFonts w:hint="eastAsia"/>
                <w:lang w:eastAsia="zh-CN"/>
              </w:rPr>
              <w:t>批发和零售业；</w:t>
            </w:r>
          </w:p>
          <w:p>
            <w:pPr>
              <w:rPr>
                <w:rFonts w:hint="eastAsia"/>
                <w:lang w:eastAsia="zh-CN"/>
              </w:rPr>
            </w:pPr>
            <w:r>
              <w:rPr>
                <w:rFonts w:hint="eastAsia"/>
                <w:lang w:eastAsia="zh-CN"/>
              </w:rPr>
              <w:t>交通运输、仓储和邮政业；</w:t>
            </w:r>
          </w:p>
          <w:p>
            <w:pPr>
              <w:rPr>
                <w:rFonts w:hint="eastAsia"/>
                <w:lang w:eastAsia="zh-CN"/>
              </w:rPr>
            </w:pPr>
            <w:r>
              <w:rPr>
                <w:rFonts w:hint="eastAsia"/>
                <w:lang w:eastAsia="zh-CN"/>
              </w:rPr>
              <w:t>住宿和餐饮业；</w:t>
            </w:r>
          </w:p>
          <w:p>
            <w:pPr>
              <w:rPr>
                <w:rFonts w:hint="eastAsia"/>
                <w:lang w:eastAsia="zh-CN"/>
              </w:rPr>
            </w:pPr>
            <w:r>
              <w:rPr>
                <w:rFonts w:hint="eastAsia"/>
                <w:lang w:eastAsia="zh-CN"/>
              </w:rPr>
              <w:t>信息传输、软件和信息技术服务业；</w:t>
            </w:r>
          </w:p>
          <w:p>
            <w:pPr>
              <w:rPr>
                <w:rFonts w:hint="eastAsia"/>
                <w:lang w:eastAsia="zh-CN"/>
              </w:rPr>
            </w:pPr>
            <w:r>
              <w:rPr>
                <w:rFonts w:hint="eastAsia"/>
                <w:lang w:eastAsia="zh-CN"/>
              </w:rPr>
              <w:t>金融业；</w:t>
            </w:r>
          </w:p>
          <w:p>
            <w:pPr>
              <w:rPr>
                <w:rFonts w:hint="eastAsia"/>
                <w:lang w:eastAsia="zh-CN"/>
              </w:rPr>
            </w:pPr>
            <w:r>
              <w:rPr>
                <w:rFonts w:hint="eastAsia"/>
                <w:lang w:eastAsia="zh-CN"/>
              </w:rPr>
              <w:t>房地产业；</w:t>
            </w:r>
          </w:p>
          <w:p>
            <w:pPr>
              <w:rPr>
                <w:rFonts w:hint="eastAsia"/>
                <w:lang w:eastAsia="zh-CN"/>
              </w:rPr>
            </w:pPr>
            <w:r>
              <w:rPr>
                <w:rFonts w:hint="eastAsia"/>
                <w:lang w:eastAsia="zh-CN"/>
              </w:rPr>
              <w:t>租赁和商务服务业；</w:t>
            </w:r>
          </w:p>
          <w:p>
            <w:pPr>
              <w:rPr>
                <w:rFonts w:hint="eastAsia"/>
                <w:lang w:eastAsia="zh-CN"/>
              </w:rPr>
            </w:pPr>
            <w:r>
              <w:rPr>
                <w:rFonts w:hint="eastAsia"/>
                <w:lang w:eastAsia="zh-CN"/>
              </w:rPr>
              <w:t>科学研究和技术服务业；</w:t>
            </w:r>
          </w:p>
          <w:p>
            <w:pPr>
              <w:rPr>
                <w:rFonts w:hint="eastAsia"/>
                <w:lang w:eastAsia="zh-CN"/>
              </w:rPr>
            </w:pPr>
            <w:r>
              <w:rPr>
                <w:rFonts w:hint="eastAsia"/>
                <w:lang w:eastAsia="zh-CN"/>
              </w:rPr>
              <w:t>水利、环境和公共设施管理业；</w:t>
            </w:r>
          </w:p>
          <w:p>
            <w:pPr>
              <w:rPr>
                <w:rFonts w:hint="eastAsia"/>
                <w:lang w:eastAsia="zh-CN"/>
              </w:rPr>
            </w:pPr>
            <w:r>
              <w:rPr>
                <w:rFonts w:hint="eastAsia"/>
                <w:lang w:eastAsia="zh-CN"/>
              </w:rPr>
              <w:t>居民服务、修理和其他服务业；</w:t>
            </w:r>
          </w:p>
          <w:p>
            <w:pPr>
              <w:rPr>
                <w:rFonts w:hint="eastAsia"/>
                <w:lang w:eastAsia="zh-CN"/>
              </w:rPr>
            </w:pPr>
            <w:r>
              <w:rPr>
                <w:rFonts w:hint="eastAsia"/>
                <w:lang w:eastAsia="zh-CN"/>
              </w:rPr>
              <w:t>教育；</w:t>
            </w:r>
          </w:p>
          <w:p>
            <w:pPr>
              <w:rPr>
                <w:rFonts w:hint="eastAsia"/>
                <w:lang w:eastAsia="zh-CN"/>
              </w:rPr>
            </w:pPr>
            <w:r>
              <w:rPr>
                <w:rFonts w:hint="eastAsia"/>
                <w:lang w:eastAsia="zh-CN"/>
              </w:rPr>
              <w:t>卫生和社会工作；</w:t>
            </w:r>
          </w:p>
          <w:p>
            <w:pPr>
              <w:rPr>
                <w:rFonts w:hint="eastAsia"/>
                <w:lang w:eastAsia="zh-CN"/>
              </w:rPr>
            </w:pPr>
            <w:r>
              <w:rPr>
                <w:rFonts w:hint="eastAsia"/>
                <w:lang w:eastAsia="zh-CN"/>
              </w:rPr>
              <w:t>文化、体育和娱乐业；</w:t>
            </w:r>
          </w:p>
          <w:p>
            <w:pPr>
              <w:rPr>
                <w:rFonts w:hint="eastAsia"/>
                <w:lang w:eastAsia="zh-CN"/>
              </w:rPr>
            </w:pPr>
            <w:r>
              <w:rPr>
                <w:rFonts w:hint="eastAsia"/>
                <w:lang w:eastAsia="zh-CN"/>
              </w:rPr>
              <w:t>公共管理、社会保障和社会组织；</w:t>
            </w:r>
          </w:p>
          <w:p>
            <w:pPr>
              <w:rPr>
                <w:rFonts w:hint="eastAsia"/>
                <w:lang w:eastAsia="zh-CN"/>
              </w:rPr>
            </w:pPr>
            <w:r>
              <w:rPr>
                <w:rFonts w:hint="eastAsia"/>
                <w:lang w:eastAsia="zh-CN"/>
              </w:rPr>
              <w:t>国际组织。</w:t>
            </w:r>
          </w:p>
          <w:p>
            <w:pPr>
              <w:rPr>
                <w:rFonts w:hint="eastAsia"/>
                <w:b/>
                <w:bCs/>
                <w:lang w:eastAsia="zh-CN"/>
              </w:rPr>
            </w:pPr>
            <w:r>
              <w:rPr>
                <w:rFonts w:hint="eastAsia"/>
                <w:b/>
                <w:bCs/>
                <w:lang w:eastAsia="zh-CN"/>
              </w:rPr>
              <w:t>三、职业分类</w:t>
            </w:r>
          </w:p>
          <w:p>
            <w:pPr>
              <w:rPr>
                <w:rFonts w:hint="eastAsia"/>
                <w:lang w:eastAsia="zh-CN"/>
              </w:rPr>
            </w:pPr>
            <w:r>
              <w:rPr>
                <w:rFonts w:hint="eastAsia"/>
                <w:lang w:eastAsia="zh-CN"/>
              </w:rPr>
              <w:t>8 个大类：</w:t>
            </w:r>
          </w:p>
          <w:p>
            <w:pPr>
              <w:rPr>
                <w:rFonts w:hint="eastAsia"/>
                <w:lang w:eastAsia="zh-CN"/>
              </w:rPr>
            </w:pPr>
            <w:r>
              <w:rPr>
                <w:rFonts w:hint="eastAsia"/>
                <w:lang w:eastAsia="zh-CN"/>
              </w:rPr>
              <w:t>第 1 大类：国家机关、党群组织、企业、事业单位负责人，其中包括 5 个中类，16个小类，25 个细类；</w:t>
            </w:r>
          </w:p>
          <w:p>
            <w:pPr>
              <w:rPr>
                <w:rFonts w:hint="eastAsia"/>
                <w:lang w:eastAsia="zh-CN"/>
              </w:rPr>
            </w:pPr>
            <w:r>
              <w:rPr>
                <w:rFonts w:hint="eastAsia"/>
                <w:lang w:eastAsia="zh-CN"/>
              </w:rPr>
              <w:t>第 2 大类：专业技术人员，其中包括 14 个中类，115 个小类，379 个细类；</w:t>
            </w:r>
          </w:p>
          <w:p>
            <w:pPr>
              <w:rPr>
                <w:rFonts w:hint="eastAsia"/>
                <w:lang w:eastAsia="zh-CN"/>
              </w:rPr>
            </w:pPr>
            <w:r>
              <w:rPr>
                <w:rFonts w:hint="eastAsia"/>
                <w:lang w:eastAsia="zh-CN"/>
              </w:rPr>
              <w:t>第 3 大类：办事人员和有关人员，其中包括 4 个中类，12 个小类，45 个细类；</w:t>
            </w:r>
          </w:p>
          <w:p>
            <w:pPr>
              <w:rPr>
                <w:rFonts w:hint="eastAsia"/>
                <w:lang w:eastAsia="zh-CN"/>
              </w:rPr>
            </w:pPr>
            <w:r>
              <w:rPr>
                <w:rFonts w:hint="eastAsia"/>
                <w:lang w:eastAsia="zh-CN"/>
              </w:rPr>
              <w:t>第 4 大类：商业、服务业人员，其中包括 8 个中类，43 个小类，147 个细类；</w:t>
            </w:r>
          </w:p>
          <w:p>
            <w:pPr>
              <w:rPr>
                <w:rFonts w:hint="eastAsia"/>
                <w:lang w:eastAsia="zh-CN"/>
              </w:rPr>
            </w:pPr>
            <w:r>
              <w:rPr>
                <w:rFonts w:hint="eastAsia"/>
                <w:lang w:eastAsia="zh-CN"/>
              </w:rPr>
              <w:t>第 5 大类：农、林、牧、渔、水利业生产人员，其中包括 6 个中类，30 个小类，121 个细类；</w:t>
            </w:r>
          </w:p>
          <w:p>
            <w:pPr>
              <w:rPr>
                <w:rFonts w:hint="eastAsia"/>
                <w:lang w:eastAsia="zh-CN"/>
              </w:rPr>
            </w:pPr>
            <w:r>
              <w:rPr>
                <w:rFonts w:hint="eastAsia"/>
                <w:lang w:eastAsia="zh-CN"/>
              </w:rPr>
              <w:t>第 6 大类：生产、运输设备操作人员及有关人员，其中包括 27 个中类，195 个小类，1119 个细类；</w:t>
            </w:r>
          </w:p>
          <w:p>
            <w:pPr>
              <w:rPr>
                <w:rFonts w:hint="eastAsia"/>
                <w:lang w:eastAsia="zh-CN"/>
              </w:rPr>
            </w:pPr>
            <w:r>
              <w:rPr>
                <w:rFonts w:hint="eastAsia"/>
                <w:lang w:eastAsia="zh-CN"/>
              </w:rPr>
              <w:t>第 7 大类：军人，其中包括 1 个中类，1 个小类，1 个细类；</w:t>
            </w:r>
          </w:p>
          <w:p>
            <w:pPr>
              <w:rPr>
                <w:rFonts w:hint="eastAsia"/>
                <w:lang w:eastAsia="zh-CN"/>
              </w:rPr>
            </w:pPr>
            <w:r>
              <w:rPr>
                <w:rFonts w:hint="eastAsia"/>
                <w:lang w:eastAsia="zh-CN"/>
              </w:rPr>
              <w:t>第 8 大类：不便分类的其他从业人员，其中包括 1 个中类，1 个小类，1 个细类。</w:t>
            </w:r>
          </w:p>
          <w:p>
            <w:pPr>
              <w:rPr>
                <w:rFonts w:hint="eastAsia" w:ascii="宋体" w:hAnsi="宋体" w:eastAsia="宋体" w:cs="宋体"/>
                <w:szCs w:val="21"/>
              </w:rPr>
            </w:pPr>
            <w:r>
              <w:rPr>
                <w:rFonts w:hint="eastAsia" w:ascii="宋体" w:hAnsi="宋体" w:eastAsia="宋体" w:cs="宋体"/>
                <w:b/>
                <w:bCs/>
                <w:color w:val="auto"/>
                <w:szCs w:val="21"/>
                <w:lang w:eastAsia="zh-CN"/>
              </w:rPr>
              <w:t>【学生】聆听、思考、理解、记忆</w:t>
            </w:r>
          </w:p>
        </w:tc>
        <w:tc>
          <w:tcPr>
            <w:tcW w:w="917" w:type="pct"/>
            <w:gridSpan w:val="2"/>
            <w:vAlign w:val="center"/>
          </w:tcPr>
          <w:p>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产业分类、行业分类、职业分类</w:t>
            </w:r>
            <w:r>
              <w:rPr>
                <w:rFonts w:hint="eastAsia" w:ascii="宋体" w:hAnsi="宋体" w:eastAsia="宋体" w:cs="宋体"/>
                <w:szCs w:val="21"/>
              </w:rPr>
              <w:t>等</w:t>
            </w:r>
            <w:r>
              <w:rPr>
                <w:rFonts w:hint="eastAsia" w:ascii="宋体" w:hAnsi="宋体" w:eastAsia="宋体" w:cs="宋体"/>
                <w:szCs w:val="21"/>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案例赏析</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3271" w:type="pct"/>
            <w:gridSpan w:val="3"/>
            <w:vAlign w:val="center"/>
          </w:tcPr>
          <w:p>
            <w:pPr>
              <w:rPr>
                <w:rFonts w:hint="eastAsia" w:ascii="宋体" w:hAnsi="宋体" w:eastAsia="宋体" w:cs="宋体"/>
                <w:b/>
                <w:bCs/>
                <w:color w:val="auto"/>
                <w:szCs w:val="21"/>
                <w:lang w:val="en-US" w:eastAsia="zh-CN"/>
              </w:rPr>
            </w:pPr>
            <w:r>
              <w:rPr>
                <w:rFonts w:hint="eastAsia" w:ascii="宋体" w:hAnsi="宋体" w:eastAsia="宋体" w:cs="宋体"/>
                <w:b/>
                <w:bCs/>
                <w:color w:val="auto"/>
                <w:szCs w:val="21"/>
                <w:lang w:eastAsia="zh-CN"/>
              </w:rPr>
              <w:t>【</w:t>
            </w:r>
            <w:r>
              <w:rPr>
                <w:rFonts w:hint="eastAsia" w:ascii="宋体" w:hAnsi="宋体" w:eastAsia="宋体" w:cs="宋体"/>
                <w:b/>
                <w:bCs/>
                <w:color w:val="auto"/>
                <w:szCs w:val="21"/>
                <w:lang w:val="en-US" w:eastAsia="zh-CN"/>
              </w:rPr>
              <w:t>教师</w:t>
            </w:r>
            <w:r>
              <w:rPr>
                <w:rFonts w:hint="eastAsia" w:ascii="宋体" w:hAnsi="宋体" w:eastAsia="宋体" w:cs="宋体"/>
                <w:b/>
                <w:bCs/>
                <w:color w:val="auto"/>
                <w:szCs w:val="21"/>
                <w:lang w:eastAsia="zh-CN"/>
              </w:rPr>
              <w:t>】</w:t>
            </w:r>
            <w:r>
              <w:rPr>
                <w:rFonts w:hint="eastAsia" w:ascii="宋体" w:hAnsi="宋体" w:eastAsia="宋体" w:cs="宋体"/>
                <w:b/>
                <w:bCs/>
                <w:color w:val="auto"/>
                <w:szCs w:val="21"/>
                <w:lang w:val="en-US" w:eastAsia="zh-CN"/>
              </w:rPr>
              <w:t>讲解案例并解析：</w:t>
            </w:r>
          </w:p>
          <w:p>
            <w:pPr>
              <w:keepNext w:val="0"/>
              <w:keepLines w:val="0"/>
              <w:pageBreakBefore w:val="0"/>
              <w:widowControl w:val="0"/>
              <w:kinsoku/>
              <w:wordWrap/>
              <w:overflowPunct/>
              <w:topLinePunct w:val="0"/>
              <w:autoSpaceDE/>
              <w:autoSpaceDN/>
              <w:bidi w:val="0"/>
              <w:adjustRightInd/>
              <w:snapToGrid/>
              <w:spacing w:line="240" w:lineRule="auto"/>
              <w:ind w:firstLine="444" w:firstLineChars="200"/>
              <w:jc w:val="left"/>
              <w:textAlignment w:val="auto"/>
              <w:rPr>
                <w:rFonts w:hint="default"/>
                <w:spacing w:val="6"/>
                <w:lang w:val="en-US" w:eastAsia="zh-CN"/>
              </w:rPr>
            </w:pPr>
            <w:r>
              <w:rPr>
                <w:rFonts w:hint="default"/>
                <w:spacing w:val="6"/>
                <w:lang w:val="en-US" w:eastAsia="zh-CN"/>
              </w:rPr>
              <w:t>随着经济结构和产业结构的调整，社会在重视学历文凭的同时，逐渐开始重视国家职业资格证书和相应的技能。国家职业资格证书在就业方面发挥着越来越重要的作用，技能型人才越来越吃香，所以，大学生应当顺应国家人力资源发展战略，多考取相关职业领域的资格证书，提高自己的职业技能，将理论与实践结合起来，加大求职“筹码”，不断提升个人能力，更好地服务于企业、服务于社会。</w:t>
            </w:r>
          </w:p>
          <w:p>
            <w:pPr>
              <w:rPr>
                <w:rFonts w:hint="eastAsia" w:ascii="宋体" w:hAnsi="宋体" w:eastAsia="宋体" w:cs="宋体"/>
                <w:b/>
                <w:bCs/>
                <w:szCs w:val="21"/>
              </w:rPr>
            </w:pPr>
            <w:r>
              <w:rPr>
                <w:rFonts w:hint="eastAsia" w:ascii="宋体" w:hAnsi="宋体" w:eastAsia="宋体" w:cs="宋体"/>
                <w:b/>
                <w:bCs/>
                <w:color w:val="auto"/>
                <w:szCs w:val="21"/>
                <w:lang w:val="en-US" w:eastAsia="zh-CN"/>
              </w:rPr>
              <w:t>【学生】聆听、思考</w:t>
            </w:r>
          </w:p>
        </w:tc>
        <w:tc>
          <w:tcPr>
            <w:tcW w:w="917" w:type="pct"/>
            <w:gridSpan w:val="2"/>
            <w:vAlign w:val="center"/>
          </w:tcPr>
          <w:p>
            <w:pPr>
              <w:spacing w:line="240" w:lineRule="auto"/>
              <w:jc w:val="left"/>
              <w:rPr>
                <w:rFonts w:hint="eastAsia"/>
                <w:spacing w:val="6"/>
              </w:rPr>
            </w:pPr>
            <w:r>
              <w:rPr>
                <w:rFonts w:hint="eastAsia"/>
                <w:spacing w:val="6"/>
                <w:lang w:val="en-US" w:eastAsia="zh-CN"/>
              </w:rPr>
              <w:t>通过案例，让学生在情境中理解知识，对知识有更深刻的把握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引入新知，讲解</w:t>
            </w:r>
            <w:r>
              <w:rPr>
                <w:rFonts w:hint="eastAsia" w:ascii="宋体" w:hAnsi="宋体" w:eastAsia="宋体" w:cs="宋体"/>
                <w:szCs w:val="21"/>
                <w:lang w:eastAsia="zh-CN"/>
              </w:rPr>
              <w:t>职业资格证书</w:t>
            </w:r>
            <w:r>
              <w:rPr>
                <w:rFonts w:hint="eastAsia" w:ascii="宋体" w:hAnsi="宋体" w:eastAsia="宋体" w:cs="宋体"/>
                <w:szCs w:val="21"/>
              </w:rPr>
              <w:t>等内容</w:t>
            </w:r>
            <w:r>
              <w:rPr>
                <w:rFonts w:hint="eastAsia" w:ascii="宋体" w:hAnsi="宋体" w:eastAsia="宋体" w:cs="宋体"/>
                <w:szCs w:val="21"/>
                <w:lang w:eastAsia="zh-CN"/>
              </w:rPr>
              <w:t>。</w:t>
            </w:r>
          </w:p>
          <w:p>
            <w:pPr>
              <w:rPr>
                <w:rFonts w:hint="eastAsia"/>
                <w:b/>
                <w:bCs/>
                <w:lang w:eastAsia="zh-CN"/>
              </w:rPr>
            </w:pPr>
            <w:r>
              <w:rPr>
                <w:rFonts w:hint="eastAsia"/>
                <w:b/>
                <w:bCs/>
                <w:lang w:eastAsia="zh-CN"/>
              </w:rPr>
              <w:t>任务四  职业资格证书</w:t>
            </w:r>
          </w:p>
          <w:p>
            <w:pPr>
              <w:rPr>
                <w:rFonts w:hint="eastAsia"/>
                <w:lang w:eastAsia="zh-CN"/>
              </w:rPr>
            </w:pPr>
            <w:r>
              <w:rPr>
                <w:rFonts w:hint="eastAsia"/>
                <w:lang w:eastAsia="zh-CN"/>
              </w:rPr>
              <w:t>2021年11月23日，经国务院同意，人力资源社会保障部公布了《国家职业资格目录（2021年版）》</w:t>
            </w:r>
          </w:p>
          <w:p>
            <w:pPr>
              <w:rPr>
                <w:rFonts w:hint="eastAsia"/>
                <w:lang w:eastAsia="zh-CN"/>
              </w:rPr>
            </w:pPr>
            <w:r>
              <w:rPr>
                <w:rFonts w:hint="eastAsia"/>
                <w:lang w:eastAsia="zh-CN"/>
              </w:rPr>
              <w:t>2021 年版国家职业资格目录共计72项职业资格。</w:t>
            </w:r>
          </w:p>
          <w:p>
            <w:pPr>
              <w:rPr>
                <w:rFonts w:hint="eastAsia" w:ascii="宋体" w:hAnsi="宋体" w:eastAsia="宋体" w:cs="宋体"/>
                <w:b/>
                <w:bCs/>
                <w:szCs w:val="21"/>
              </w:rPr>
            </w:pPr>
            <w:r>
              <w:rPr>
                <w:rFonts w:hint="eastAsia" w:ascii="宋体" w:hAnsi="宋体" w:eastAsia="宋体" w:cs="宋体"/>
                <w:b/>
                <w:bCs/>
                <w:color w:val="auto"/>
                <w:szCs w:val="21"/>
                <w:lang w:eastAsia="zh-CN"/>
              </w:rPr>
              <w:t>【学生】聆听、思考、理解、记忆</w:t>
            </w:r>
          </w:p>
        </w:tc>
        <w:tc>
          <w:tcPr>
            <w:tcW w:w="917" w:type="pct"/>
            <w:gridSpan w:val="2"/>
            <w:vAlign w:val="center"/>
          </w:tcPr>
          <w:p>
            <w:pPr>
              <w:spacing w:line="240" w:lineRule="auto"/>
              <w:jc w:val="left"/>
              <w:rPr>
                <w:rFonts w:hint="eastAsia"/>
                <w:spacing w:val="6"/>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职业资格证书</w:t>
            </w:r>
            <w:r>
              <w:rPr>
                <w:rFonts w:hint="eastAsia" w:ascii="宋体" w:hAnsi="宋体" w:eastAsia="宋体" w:cs="宋体"/>
                <w:szCs w:val="21"/>
              </w:rPr>
              <w:t>等</w:t>
            </w:r>
            <w:r>
              <w:rPr>
                <w:rFonts w:hint="eastAsia" w:ascii="宋体" w:hAnsi="宋体" w:eastAsia="宋体" w:cs="宋体"/>
                <w:szCs w:val="21"/>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课后实训</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请结合所学内容谈一谈你对下面这段话的理解。</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变化是生活的一部分。我们的决定很可能不会持续一生，而需要不断调整和变化才能保持满意感。你需要学会如何应对工作的变动，而不是如何去避免它。</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思考、</w:t>
            </w:r>
            <w:r>
              <w:rPr>
                <w:rFonts w:hint="eastAsia" w:ascii="宋体" w:hAnsi="宋体" w:eastAsia="宋体" w:cs="宋体"/>
                <w:szCs w:val="21"/>
                <w:lang w:val="en-US" w:eastAsia="zh-CN"/>
              </w:rPr>
              <w:t>发言、讨论</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评价并总结学生的</w:t>
            </w:r>
            <w:r>
              <w:rPr>
                <w:rFonts w:hint="eastAsia" w:ascii="宋体" w:hAnsi="宋体" w:eastAsia="宋体" w:cs="宋体"/>
                <w:szCs w:val="21"/>
                <w:lang w:val="en-US" w:eastAsia="zh-CN"/>
              </w:rPr>
              <w:t>成果</w:t>
            </w:r>
          </w:p>
        </w:tc>
        <w:tc>
          <w:tcPr>
            <w:tcW w:w="917" w:type="pct"/>
            <w:gridSpan w:val="2"/>
            <w:vAlign w:val="center"/>
          </w:tcPr>
          <w:p>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动手实践</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（5 min）</w:t>
            </w:r>
          </w:p>
        </w:tc>
        <w:tc>
          <w:tcPr>
            <w:tcW w:w="3271" w:type="pct"/>
            <w:gridSpan w:val="3"/>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17" w:type="pct"/>
            <w:gridSpan w:val="2"/>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w:t>
            </w:r>
            <w:r>
              <w:rPr>
                <w:rFonts w:hint="eastAsia" w:ascii="宋体" w:hAnsi="宋体" w:eastAsia="宋体" w:cs="宋体"/>
                <w:b/>
                <w:bCs/>
                <w:szCs w:val="21"/>
                <w:lang w:val="en-US" w:eastAsia="zh-CN"/>
              </w:rPr>
              <w:t>三</w:t>
            </w:r>
            <w:r>
              <w:rPr>
                <w:rFonts w:hint="eastAsia" w:ascii="宋体" w:hAnsi="宋体" w:eastAsia="宋体" w:cs="宋体"/>
                <w:b/>
                <w:bCs/>
                <w:szCs w:val="21"/>
              </w:rPr>
              <w:t>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1"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c>
          <w:tcPr>
            <w:tcW w:w="917" w:type="pct"/>
            <w:gridSpan w:val="2"/>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1"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c>
          <w:tcPr>
            <w:tcW w:w="917" w:type="pct"/>
            <w:gridSpan w:val="2"/>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案例导入</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lang w:val="en-US" w:eastAsia="zh-CN"/>
              </w:rPr>
              <w:t>案例导入，教师讲解案例《某高职学生的职业环境认知案例》并解析。</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17" w:type="pct"/>
            <w:gridSpan w:val="2"/>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w:t>
            </w:r>
            <w:r>
              <w:rPr>
                <w:rFonts w:hint="eastAsia" w:ascii="宋体" w:hAnsi="宋体" w:eastAsia="宋体" w:cs="宋体"/>
                <w:szCs w:val="21"/>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（33min）</w:t>
            </w:r>
          </w:p>
        </w:tc>
        <w:tc>
          <w:tcPr>
            <w:tcW w:w="3271" w:type="pct"/>
            <w:gridSpan w:val="3"/>
            <w:vAlign w:val="center"/>
          </w:tcPr>
          <w:p>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引入新知，讲解</w:t>
            </w:r>
            <w:r>
              <w:rPr>
                <w:rFonts w:hint="eastAsia" w:ascii="宋体" w:hAnsi="宋体" w:eastAsia="宋体" w:cs="宋体"/>
                <w:szCs w:val="21"/>
                <w:lang w:eastAsia="zh-CN"/>
              </w:rPr>
              <w:t>职业环境、职业环境分析</w:t>
            </w:r>
            <w:r>
              <w:rPr>
                <w:rFonts w:hint="eastAsia" w:ascii="宋体" w:hAnsi="宋体" w:eastAsia="宋体" w:cs="宋体"/>
                <w:szCs w:val="21"/>
              </w:rPr>
              <w:t>等内容</w:t>
            </w:r>
            <w:r>
              <w:rPr>
                <w:rFonts w:hint="eastAsia" w:ascii="宋体" w:hAnsi="宋体" w:eastAsia="宋体" w:cs="宋体"/>
                <w:szCs w:val="21"/>
                <w:lang w:eastAsia="zh-CN"/>
              </w:rPr>
              <w:t>。</w:t>
            </w:r>
          </w:p>
          <w:p>
            <w:pPr>
              <w:rPr>
                <w:rFonts w:hint="eastAsia"/>
                <w:b/>
                <w:bCs/>
                <w:lang w:eastAsia="zh-CN"/>
              </w:rPr>
            </w:pPr>
            <w:r>
              <w:rPr>
                <w:rFonts w:hint="eastAsia"/>
                <w:b/>
                <w:bCs/>
                <w:lang w:eastAsia="zh-CN"/>
              </w:rPr>
              <w:t>项目二 职业环境分析</w:t>
            </w:r>
          </w:p>
          <w:p>
            <w:pPr>
              <w:rPr>
                <w:rFonts w:hint="eastAsia"/>
                <w:b/>
                <w:bCs/>
                <w:lang w:eastAsia="zh-CN"/>
              </w:rPr>
            </w:pPr>
          </w:p>
          <w:p>
            <w:pPr>
              <w:rPr>
                <w:rFonts w:hint="eastAsia"/>
                <w:b/>
                <w:bCs/>
                <w:lang w:eastAsia="zh-CN"/>
              </w:rPr>
            </w:pPr>
            <w:r>
              <w:rPr>
                <w:rFonts w:hint="eastAsia"/>
                <w:b/>
                <w:bCs/>
                <w:lang w:eastAsia="zh-CN"/>
              </w:rPr>
              <w:t>任务一  职业环境和职业环境分析</w:t>
            </w:r>
          </w:p>
          <w:p>
            <w:pPr>
              <w:rPr>
                <w:rFonts w:hint="eastAsia"/>
                <w:b/>
                <w:bCs/>
                <w:lang w:eastAsia="zh-CN"/>
              </w:rPr>
            </w:pPr>
            <w:r>
              <w:rPr>
                <w:rFonts w:hint="eastAsia"/>
                <w:b/>
                <w:bCs/>
                <w:lang w:eastAsia="zh-CN"/>
              </w:rPr>
              <w:t>一、职业环境</w:t>
            </w:r>
          </w:p>
          <w:p>
            <w:pPr>
              <w:rPr>
                <w:rFonts w:hint="eastAsia"/>
                <w:lang w:eastAsia="zh-CN"/>
              </w:rPr>
            </w:pPr>
            <w:r>
              <w:rPr>
                <w:rFonts w:hint="eastAsia"/>
                <w:lang w:eastAsia="zh-CN"/>
              </w:rPr>
              <w:t>职业环境，就是某职业在社会大环境中的发展状况、技术含量、社会地位、未来发展趋势等。</w:t>
            </w:r>
          </w:p>
          <w:p>
            <w:pPr>
              <w:rPr>
                <w:rFonts w:hint="eastAsia"/>
                <w:b/>
                <w:bCs/>
                <w:lang w:eastAsia="zh-CN"/>
              </w:rPr>
            </w:pPr>
            <w:r>
              <w:rPr>
                <w:rFonts w:hint="eastAsia"/>
                <w:b/>
                <w:bCs/>
                <w:lang w:eastAsia="zh-CN"/>
              </w:rPr>
              <w:t>二、职业环境分析</w:t>
            </w:r>
          </w:p>
          <w:p>
            <w:pPr>
              <w:rPr>
                <w:rFonts w:hint="eastAsia"/>
                <w:lang w:eastAsia="zh-CN"/>
              </w:rPr>
            </w:pPr>
            <w:r>
              <w:rPr>
                <w:rFonts w:hint="eastAsia"/>
                <w:lang w:eastAsia="zh-CN"/>
              </w:rPr>
              <w:t>（一）自然环境</w:t>
            </w:r>
          </w:p>
          <w:p>
            <w:pPr>
              <w:rPr>
                <w:rFonts w:hint="eastAsia"/>
                <w:lang w:eastAsia="zh-CN"/>
              </w:rPr>
            </w:pPr>
            <w:r>
              <w:rPr>
                <w:rFonts w:hint="eastAsia"/>
                <w:lang w:eastAsia="zh-CN"/>
              </w:rPr>
              <w:t>（二）社会环境</w:t>
            </w:r>
          </w:p>
          <w:p>
            <w:pPr>
              <w:rPr>
                <w:rFonts w:hint="eastAsia"/>
                <w:lang w:eastAsia="zh-CN"/>
              </w:rPr>
            </w:pPr>
            <w:r>
              <w:rPr>
                <w:rFonts w:hint="eastAsia"/>
                <w:lang w:eastAsia="zh-CN"/>
              </w:rPr>
              <w:t>（三）企业环境</w:t>
            </w:r>
          </w:p>
          <w:p>
            <w:pPr>
              <w:rPr>
                <w:rFonts w:hint="eastAsia"/>
                <w:lang w:eastAsia="zh-CN"/>
              </w:rPr>
            </w:pPr>
            <w:r>
              <w:rPr>
                <w:rFonts w:hint="eastAsia"/>
                <w:lang w:eastAsia="zh-CN"/>
              </w:rPr>
              <w:t>1. 企业实力</w:t>
            </w:r>
          </w:p>
          <w:p>
            <w:pPr>
              <w:rPr>
                <w:rFonts w:hint="eastAsia"/>
                <w:lang w:eastAsia="zh-CN"/>
              </w:rPr>
            </w:pPr>
            <w:r>
              <w:rPr>
                <w:rFonts w:hint="eastAsia"/>
                <w:lang w:eastAsia="zh-CN"/>
              </w:rPr>
              <w:t>2. 领导人</w:t>
            </w:r>
          </w:p>
          <w:p>
            <w:pPr>
              <w:rPr>
                <w:rFonts w:hint="eastAsia"/>
                <w:lang w:eastAsia="zh-CN"/>
              </w:rPr>
            </w:pPr>
            <w:r>
              <w:rPr>
                <w:rFonts w:hint="eastAsia"/>
                <w:lang w:eastAsia="zh-CN"/>
              </w:rPr>
              <w:t>3. 企业文化</w:t>
            </w:r>
          </w:p>
          <w:p>
            <w:pPr>
              <w:rPr>
                <w:rFonts w:hint="eastAsia"/>
                <w:lang w:eastAsia="zh-CN"/>
              </w:rPr>
            </w:pPr>
            <w:r>
              <w:rPr>
                <w:rFonts w:hint="eastAsia"/>
                <w:lang w:eastAsia="zh-CN"/>
              </w:rPr>
              <w:t>4. 企业制度</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color w:val="auto"/>
                <w:szCs w:val="21"/>
                <w:lang w:eastAsia="zh-CN"/>
              </w:rPr>
              <w:t>【学生】聆听、思考、理解、记忆</w:t>
            </w:r>
          </w:p>
        </w:tc>
        <w:tc>
          <w:tcPr>
            <w:tcW w:w="917" w:type="pct"/>
            <w:gridSpan w:val="2"/>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职业环境、职业环境分析</w:t>
            </w:r>
            <w:r>
              <w:rPr>
                <w:rFonts w:hint="eastAsia" w:ascii="宋体" w:hAnsi="宋体" w:eastAsia="宋体" w:cs="宋体"/>
                <w:szCs w:val="21"/>
              </w:rPr>
              <w:t>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第四节课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（25 min）</w:t>
            </w:r>
          </w:p>
        </w:tc>
        <w:tc>
          <w:tcPr>
            <w:tcW w:w="3271"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引入新知，讲解</w:t>
            </w:r>
            <w:r>
              <w:rPr>
                <w:rFonts w:hint="eastAsia" w:ascii="宋体" w:hAnsi="宋体" w:eastAsia="宋体" w:cs="宋体"/>
                <w:szCs w:val="21"/>
                <w:lang w:eastAsia="zh-CN"/>
              </w:rPr>
              <w:t>职业环境分析方法和认知途径</w:t>
            </w:r>
          </w:p>
          <w:p>
            <w:pPr>
              <w:rPr>
                <w:rFonts w:hint="eastAsia" w:ascii="宋体" w:hAnsi="宋体" w:eastAsia="宋体" w:cs="宋体"/>
                <w:szCs w:val="21"/>
                <w:lang w:eastAsia="zh-CN"/>
              </w:rPr>
            </w:pPr>
            <w:r>
              <w:rPr>
                <w:rFonts w:hint="eastAsia" w:ascii="宋体" w:hAnsi="宋体" w:eastAsia="宋体" w:cs="宋体"/>
                <w:szCs w:val="21"/>
              </w:rPr>
              <w:t>等内容</w:t>
            </w:r>
            <w:r>
              <w:rPr>
                <w:rFonts w:hint="eastAsia" w:ascii="宋体" w:hAnsi="宋体" w:eastAsia="宋体" w:cs="宋体"/>
                <w:szCs w:val="21"/>
                <w:lang w:eastAsia="zh-CN"/>
              </w:rPr>
              <w:t>。</w:t>
            </w:r>
          </w:p>
          <w:p>
            <w:pPr>
              <w:rPr>
                <w:rFonts w:hint="eastAsia"/>
                <w:b/>
                <w:bCs/>
                <w:lang w:eastAsia="zh-CN"/>
              </w:rPr>
            </w:pPr>
            <w:r>
              <w:rPr>
                <w:rFonts w:hint="eastAsia"/>
                <w:b/>
                <w:bCs/>
                <w:lang w:eastAsia="zh-CN"/>
              </w:rPr>
              <w:t>任务二  职业环境分析方法和认知途径</w:t>
            </w:r>
          </w:p>
          <w:p>
            <w:pPr>
              <w:rPr>
                <w:rFonts w:hint="eastAsia"/>
                <w:b/>
                <w:bCs/>
                <w:lang w:eastAsia="zh-CN"/>
              </w:rPr>
            </w:pPr>
            <w:r>
              <w:rPr>
                <w:rFonts w:hint="eastAsia"/>
                <w:b/>
                <w:bCs/>
                <w:lang w:eastAsia="zh-CN"/>
              </w:rPr>
              <w:t>一、职业环境分析的方法</w:t>
            </w:r>
          </w:p>
          <w:p>
            <w:pPr>
              <w:rPr>
                <w:rFonts w:hint="eastAsia"/>
                <w:lang w:eastAsia="zh-CN"/>
              </w:rPr>
            </w:pPr>
            <w:r>
              <w:rPr>
                <w:rFonts w:hint="eastAsia"/>
                <w:lang w:eastAsia="zh-CN"/>
              </w:rPr>
              <w:t>（一）行业环境分析法</w:t>
            </w:r>
          </w:p>
          <w:p>
            <w:pPr>
              <w:rPr>
                <w:rFonts w:hint="eastAsia"/>
                <w:lang w:eastAsia="zh-CN"/>
              </w:rPr>
            </w:pPr>
            <w:r>
              <w:rPr>
                <w:rFonts w:hint="eastAsia"/>
                <w:lang w:eastAsia="zh-CN"/>
              </w:rPr>
              <w:t>1. 国家政策对行业的影响。</w:t>
            </w:r>
          </w:p>
          <w:p>
            <w:pPr>
              <w:rPr>
                <w:rFonts w:hint="eastAsia"/>
                <w:lang w:eastAsia="zh-CN"/>
              </w:rPr>
            </w:pPr>
            <w:r>
              <w:rPr>
                <w:rFonts w:hint="eastAsia"/>
                <w:lang w:eastAsia="zh-CN"/>
              </w:rPr>
              <w:t>2. 行业所处阶段。</w:t>
            </w:r>
          </w:p>
          <w:p>
            <w:pPr>
              <w:rPr>
                <w:rFonts w:hint="eastAsia"/>
                <w:lang w:eastAsia="zh-CN"/>
              </w:rPr>
            </w:pPr>
            <w:r>
              <w:rPr>
                <w:rFonts w:hint="eastAsia"/>
                <w:lang w:eastAsia="zh-CN"/>
              </w:rPr>
              <w:t>3. 行业发展趋势。</w:t>
            </w:r>
          </w:p>
          <w:p>
            <w:pPr>
              <w:rPr>
                <w:rFonts w:hint="eastAsia"/>
                <w:lang w:eastAsia="zh-CN"/>
              </w:rPr>
            </w:pPr>
            <w:r>
              <w:rPr>
                <w:rFonts w:hint="eastAsia"/>
                <w:lang w:eastAsia="zh-CN"/>
              </w:rPr>
              <w:t>4. 行业标杆单位的动向。</w:t>
            </w:r>
          </w:p>
          <w:p>
            <w:pPr>
              <w:rPr>
                <w:rFonts w:hint="eastAsia"/>
                <w:lang w:eastAsia="zh-CN"/>
              </w:rPr>
            </w:pPr>
            <w:r>
              <w:rPr>
                <w:rFonts w:hint="eastAsia"/>
                <w:lang w:eastAsia="zh-CN"/>
              </w:rPr>
              <w:t>5. 行业热门专家的言论。</w:t>
            </w:r>
          </w:p>
          <w:p>
            <w:pPr>
              <w:rPr>
                <w:rFonts w:hint="eastAsia"/>
                <w:lang w:eastAsia="zh-CN"/>
              </w:rPr>
            </w:pPr>
            <w:r>
              <w:rPr>
                <w:rFonts w:hint="eastAsia"/>
                <w:lang w:eastAsia="zh-CN"/>
              </w:rPr>
              <w:t>6. 行业薪酬变化的趋势。</w:t>
            </w:r>
          </w:p>
          <w:p>
            <w:pPr>
              <w:rPr>
                <w:rFonts w:hint="eastAsia"/>
                <w:lang w:eastAsia="zh-CN"/>
              </w:rPr>
            </w:pPr>
            <w:r>
              <w:rPr>
                <w:rFonts w:hint="eastAsia"/>
                <w:lang w:eastAsia="zh-CN"/>
              </w:rPr>
              <w:t>（二）职位分析的方法</w:t>
            </w:r>
          </w:p>
          <w:p>
            <w:pPr>
              <w:rPr>
                <w:rFonts w:hint="eastAsia"/>
                <w:lang w:eastAsia="zh-CN"/>
              </w:rPr>
            </w:pPr>
            <w:r>
              <w:rPr>
                <w:rFonts w:hint="eastAsia"/>
                <w:lang w:eastAsia="zh-CN"/>
              </w:rPr>
              <w:t>1. 明确问题，锁定职位</w:t>
            </w:r>
          </w:p>
          <w:p>
            <w:pPr>
              <w:rPr>
                <w:rFonts w:hint="eastAsia"/>
                <w:lang w:eastAsia="zh-CN"/>
              </w:rPr>
            </w:pPr>
            <w:r>
              <w:rPr>
                <w:rFonts w:hint="eastAsia"/>
                <w:lang w:eastAsia="zh-CN"/>
              </w:rPr>
              <w:t>2. 深入分析目标职位</w:t>
            </w:r>
          </w:p>
          <w:p>
            <w:pPr>
              <w:rPr>
                <w:rFonts w:hint="eastAsia"/>
                <w:lang w:eastAsia="zh-CN"/>
              </w:rPr>
            </w:pPr>
            <w:r>
              <w:rPr>
                <w:rFonts w:hint="eastAsia"/>
                <w:lang w:eastAsia="zh-CN"/>
              </w:rPr>
              <w:t>3. 了解具体职位需要的能力</w:t>
            </w:r>
          </w:p>
          <w:p>
            <w:pPr>
              <w:rPr>
                <w:rFonts w:hint="eastAsia"/>
                <w:lang w:eastAsia="zh-CN"/>
              </w:rPr>
            </w:pPr>
            <w:r>
              <w:rPr>
                <w:rFonts w:hint="eastAsia"/>
                <w:lang w:eastAsia="zh-CN"/>
              </w:rPr>
              <w:t>4. 了解具体职位的任职资格</w:t>
            </w:r>
          </w:p>
          <w:p>
            <w:pPr>
              <w:rPr>
                <w:rFonts w:hint="eastAsia"/>
                <w:lang w:eastAsia="zh-CN"/>
              </w:rPr>
            </w:pPr>
            <w:r>
              <w:rPr>
                <w:rFonts w:hint="eastAsia"/>
                <w:lang w:eastAsia="zh-CN"/>
              </w:rPr>
              <w:t>（三）组织环境分析的方法</w:t>
            </w:r>
          </w:p>
          <w:p>
            <w:pPr>
              <w:rPr>
                <w:rFonts w:hint="eastAsia"/>
                <w:lang w:eastAsia="zh-CN"/>
              </w:rPr>
            </w:pPr>
            <w:r>
              <w:rPr>
                <w:rFonts w:hint="eastAsia"/>
                <w:lang w:eastAsia="zh-CN"/>
              </w:rPr>
              <w:t>领导人的抱负及能力；组织文化、组织制度，特别是用人制度；组织结构及自己的未来职务；教育培训机会；在组织内实现职业目标的可能性；等等。</w:t>
            </w:r>
          </w:p>
          <w:p>
            <w:pPr>
              <w:rPr>
                <w:rFonts w:hint="eastAsia"/>
                <w:b/>
                <w:bCs/>
                <w:lang w:eastAsia="zh-CN"/>
              </w:rPr>
            </w:pPr>
            <w:r>
              <w:rPr>
                <w:rFonts w:hint="eastAsia"/>
                <w:b/>
                <w:bCs/>
                <w:lang w:eastAsia="zh-CN"/>
              </w:rPr>
              <w:t>二、职业环境分析的认知途径</w:t>
            </w:r>
          </w:p>
          <w:p>
            <w:pPr>
              <w:rPr>
                <w:rFonts w:hint="eastAsia"/>
                <w:lang w:eastAsia="zh-CN"/>
              </w:rPr>
            </w:pPr>
            <w:r>
              <w:rPr>
                <w:rFonts w:hint="eastAsia"/>
                <w:lang w:eastAsia="zh-CN"/>
              </w:rPr>
              <w:t>（一）查阅</w:t>
            </w:r>
          </w:p>
          <w:p>
            <w:pPr>
              <w:rPr>
                <w:rFonts w:hint="eastAsia"/>
                <w:lang w:eastAsia="zh-CN"/>
              </w:rPr>
            </w:pPr>
            <w:r>
              <w:rPr>
                <w:rFonts w:hint="eastAsia"/>
                <w:lang w:eastAsia="zh-CN"/>
              </w:rPr>
              <w:t>（二）参观</w:t>
            </w:r>
          </w:p>
          <w:p>
            <w:pPr>
              <w:rPr>
                <w:rFonts w:hint="eastAsia"/>
                <w:lang w:eastAsia="zh-CN"/>
              </w:rPr>
            </w:pPr>
            <w:r>
              <w:rPr>
                <w:rFonts w:hint="eastAsia"/>
                <w:lang w:eastAsia="zh-CN"/>
              </w:rPr>
              <w:t>（三）访谈</w:t>
            </w:r>
          </w:p>
          <w:p>
            <w:pPr>
              <w:rPr>
                <w:rFonts w:hint="eastAsia"/>
                <w:lang w:eastAsia="zh-CN"/>
              </w:rPr>
            </w:pPr>
            <w:r>
              <w:rPr>
                <w:rFonts w:hint="eastAsia"/>
                <w:lang w:eastAsia="zh-CN"/>
              </w:rPr>
              <w:t>（四）讨论</w:t>
            </w:r>
          </w:p>
          <w:p>
            <w:pPr>
              <w:ind w:firstLine="420" w:firstLineChars="200"/>
              <w:rPr>
                <w:rFonts w:hint="eastAsia" w:ascii="宋体" w:hAnsi="宋体" w:eastAsia="宋体" w:cs="宋体"/>
                <w:szCs w:val="21"/>
              </w:rPr>
            </w:pPr>
            <w:r>
              <w:rPr>
                <w:rFonts w:hint="eastAsia"/>
                <w:lang w:eastAsia="zh-CN"/>
              </w:rPr>
              <w:t>（五）实习</w:t>
            </w:r>
            <w:r>
              <w:rPr>
                <w:rFonts w:hint="eastAsia"/>
                <w:b/>
                <w:bCs/>
                <w:lang w:eastAsia="zh-CN"/>
              </w:rPr>
              <w:t>【学生】</w:t>
            </w:r>
            <w:r>
              <w:rPr>
                <w:rFonts w:hint="eastAsia"/>
                <w:lang w:eastAsia="zh-CN"/>
              </w:rPr>
              <w:t>聆听、思考、理解、记忆</w:t>
            </w:r>
          </w:p>
        </w:tc>
        <w:tc>
          <w:tcPr>
            <w:tcW w:w="917" w:type="pct"/>
            <w:gridSpan w:val="2"/>
            <w:vAlign w:val="center"/>
          </w:tcPr>
          <w:p>
            <w:pPr>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w:t>
            </w:r>
            <w:r>
              <w:rPr>
                <w:rFonts w:hint="eastAsia" w:ascii="宋体" w:hAnsi="宋体" w:eastAsia="宋体" w:cs="宋体"/>
                <w:szCs w:val="21"/>
                <w:lang w:eastAsia="zh-CN"/>
              </w:rPr>
              <w:t>解职业环境分析方法和认知途径</w:t>
            </w:r>
            <w:r>
              <w:rPr>
                <w:rFonts w:hint="eastAsia" w:ascii="宋体" w:hAnsi="宋体" w:eastAsia="宋体" w:cs="宋体"/>
                <w:szCs w:val="21"/>
              </w:rPr>
              <w:t>等</w:t>
            </w:r>
            <w:r>
              <w:rPr>
                <w:rFonts w:hint="eastAsia" w:ascii="宋体" w:hAnsi="宋体" w:eastAsia="宋体" w:cs="宋体"/>
                <w:szCs w:val="21"/>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课后实训</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（15 min）</w:t>
            </w:r>
          </w:p>
        </w:tc>
        <w:tc>
          <w:tcPr>
            <w:tcW w:w="3271" w:type="pct"/>
            <w:gridSpan w:val="3"/>
            <w:vAlign w:val="center"/>
          </w:tcPr>
          <w:p>
            <w:pPr>
              <w:ind w:firstLine="422" w:firstLineChars="200"/>
              <w:rPr>
                <w:rFonts w:hint="eastAsia"/>
                <w:lang w:val="en-US" w:eastAsia="zh-CN"/>
              </w:rPr>
            </w:pPr>
            <w:r>
              <w:rPr>
                <w:rFonts w:hint="eastAsia" w:ascii="宋体" w:hAnsi="宋体" w:eastAsia="宋体" w:cs="宋体"/>
                <w:b/>
                <w:bCs/>
                <w:szCs w:val="21"/>
              </w:rPr>
              <w:t>【教师】</w:t>
            </w:r>
            <w:r>
              <w:rPr>
                <w:rFonts w:hint="eastAsia"/>
                <w:lang w:val="en-US" w:eastAsia="zh-CN"/>
              </w:rPr>
              <w:t>请按照以下范例编写个人职业分析与环境报告。</w:t>
            </w:r>
          </w:p>
          <w:p>
            <w:pPr>
              <w:ind w:firstLine="422" w:firstLineChars="200"/>
              <w:rPr>
                <w:rFonts w:hint="eastAsia"/>
                <w:b/>
                <w:bCs/>
                <w:lang w:val="en-US" w:eastAsia="zh-CN"/>
              </w:rPr>
            </w:pPr>
            <w:r>
              <w:rPr>
                <w:rFonts w:hint="eastAsia"/>
                <w:b/>
                <w:bCs/>
                <w:lang w:val="en-US" w:eastAsia="zh-CN"/>
              </w:rPr>
              <w:t>一、封面</w:t>
            </w:r>
          </w:p>
          <w:p>
            <w:pPr>
              <w:ind w:firstLine="420" w:firstLineChars="200"/>
              <w:rPr>
                <w:rFonts w:hint="eastAsia"/>
                <w:lang w:val="en-US" w:eastAsia="zh-CN"/>
              </w:rPr>
            </w:pPr>
            <w:r>
              <w:rPr>
                <w:rFonts w:hint="eastAsia"/>
                <w:lang w:val="en-US" w:eastAsia="zh-CN"/>
              </w:rPr>
              <w:t>×× 职业分析与环境报告</w:t>
            </w:r>
          </w:p>
          <w:p>
            <w:pPr>
              <w:ind w:firstLine="422" w:firstLineChars="200"/>
              <w:rPr>
                <w:rFonts w:hint="eastAsia"/>
                <w:lang w:val="en-US" w:eastAsia="zh-CN"/>
              </w:rPr>
            </w:pPr>
            <w:r>
              <w:rPr>
                <w:rFonts w:hint="eastAsia"/>
                <w:b/>
                <w:bCs/>
                <w:lang w:val="en-US" w:eastAsia="zh-CN"/>
              </w:rPr>
              <w:t>二、报告总体介绍</w:t>
            </w:r>
          </w:p>
          <w:p>
            <w:pPr>
              <w:ind w:firstLine="420" w:firstLineChars="200"/>
              <w:rPr>
                <w:rFonts w:hint="eastAsia"/>
                <w:lang w:val="en-US" w:eastAsia="zh-CN"/>
              </w:rPr>
            </w:pPr>
            <w:r>
              <w:rPr>
                <w:rFonts w:hint="eastAsia"/>
                <w:lang w:val="en-US" w:eastAsia="zh-CN"/>
              </w:rPr>
              <w:t>1. 序言</w:t>
            </w:r>
          </w:p>
          <w:p>
            <w:pPr>
              <w:ind w:firstLine="420" w:firstLineChars="200"/>
              <w:rPr>
                <w:rFonts w:hint="eastAsia"/>
                <w:lang w:val="en-US" w:eastAsia="zh-CN"/>
              </w:rPr>
            </w:pPr>
            <w:r>
              <w:rPr>
                <w:rFonts w:hint="eastAsia"/>
                <w:lang w:val="en-US" w:eastAsia="zh-CN"/>
              </w:rPr>
              <w:t>2. 自我认知</w:t>
            </w:r>
          </w:p>
          <w:p>
            <w:pPr>
              <w:ind w:firstLine="420" w:firstLineChars="200"/>
              <w:rPr>
                <w:rFonts w:hint="eastAsia"/>
                <w:lang w:val="en-US" w:eastAsia="zh-CN"/>
              </w:rPr>
            </w:pPr>
            <w:r>
              <w:rPr>
                <w:rFonts w:hint="eastAsia"/>
                <w:lang w:val="en-US" w:eastAsia="zh-CN"/>
              </w:rPr>
              <w:t>职业兴趣</w:t>
            </w:r>
          </w:p>
          <w:p>
            <w:pPr>
              <w:ind w:firstLine="420" w:firstLineChars="200"/>
              <w:rPr>
                <w:rFonts w:hint="eastAsia"/>
                <w:lang w:val="en-US" w:eastAsia="zh-CN"/>
              </w:rPr>
            </w:pPr>
            <w:r>
              <w:rPr>
                <w:rFonts w:hint="eastAsia"/>
                <w:lang w:val="en-US" w:eastAsia="zh-CN"/>
              </w:rPr>
              <w:t>个人特质</w:t>
            </w:r>
          </w:p>
          <w:p>
            <w:pPr>
              <w:ind w:firstLine="420" w:firstLineChars="200"/>
              <w:rPr>
                <w:rFonts w:hint="eastAsia"/>
                <w:lang w:val="en-US" w:eastAsia="zh-CN"/>
              </w:rPr>
            </w:pPr>
            <w:r>
              <w:rPr>
                <w:rFonts w:hint="eastAsia"/>
                <w:lang w:val="en-US" w:eastAsia="zh-CN"/>
              </w:rPr>
              <w:t>价值观</w:t>
            </w:r>
          </w:p>
          <w:p>
            <w:pPr>
              <w:ind w:firstLine="422" w:firstLineChars="200"/>
              <w:rPr>
                <w:rFonts w:hint="eastAsia"/>
                <w:lang w:val="en-US" w:eastAsia="zh-CN"/>
              </w:rPr>
            </w:pPr>
            <w:r>
              <w:rPr>
                <w:rFonts w:hint="eastAsia"/>
                <w:b/>
                <w:bCs/>
                <w:lang w:val="en-US" w:eastAsia="zh-CN"/>
              </w:rPr>
              <w:t>三、职业环境认知与分析</w:t>
            </w:r>
          </w:p>
          <w:p>
            <w:pPr>
              <w:ind w:firstLine="420" w:firstLineChars="200"/>
              <w:rPr>
                <w:rFonts w:hint="eastAsia"/>
                <w:lang w:val="en-US" w:eastAsia="zh-CN"/>
              </w:rPr>
            </w:pPr>
            <w:r>
              <w:rPr>
                <w:rFonts w:hint="eastAsia"/>
                <w:lang w:val="en-US" w:eastAsia="zh-CN"/>
              </w:rPr>
              <w:t>1. 家庭</w:t>
            </w:r>
          </w:p>
          <w:p>
            <w:pPr>
              <w:ind w:firstLine="420" w:firstLineChars="200"/>
              <w:rPr>
                <w:rFonts w:hint="eastAsia"/>
                <w:lang w:val="en-US" w:eastAsia="zh-CN"/>
              </w:rPr>
            </w:pPr>
            <w:r>
              <w:rPr>
                <w:rFonts w:hint="eastAsia"/>
                <w:lang w:val="en-US" w:eastAsia="zh-CN"/>
              </w:rPr>
              <w:t>2. 学校</w:t>
            </w:r>
          </w:p>
          <w:p>
            <w:pPr>
              <w:ind w:firstLine="420" w:firstLineChars="200"/>
              <w:rPr>
                <w:rFonts w:hint="eastAsia"/>
                <w:lang w:val="en-US" w:eastAsia="zh-CN"/>
              </w:rPr>
            </w:pPr>
            <w:r>
              <w:rPr>
                <w:rFonts w:hint="eastAsia"/>
                <w:lang w:val="en-US" w:eastAsia="zh-CN"/>
              </w:rPr>
              <w:t>3. 社会</w:t>
            </w:r>
          </w:p>
          <w:p>
            <w:pPr>
              <w:ind w:firstLine="420" w:firstLineChars="200"/>
              <w:rPr>
                <w:rFonts w:hint="eastAsia"/>
                <w:lang w:val="en-US" w:eastAsia="zh-CN"/>
              </w:rPr>
            </w:pPr>
            <w:r>
              <w:rPr>
                <w:rFonts w:hint="eastAsia"/>
                <w:lang w:val="en-US" w:eastAsia="zh-CN"/>
              </w:rPr>
              <w:t>4. 职业环境</w:t>
            </w:r>
          </w:p>
          <w:p>
            <w:pPr>
              <w:ind w:firstLine="420" w:firstLineChars="200"/>
              <w:rPr>
                <w:rFonts w:hint="eastAsia"/>
                <w:lang w:val="en-US" w:eastAsia="zh-CN"/>
              </w:rPr>
            </w:pPr>
            <w:r>
              <w:rPr>
                <w:rFonts w:hint="eastAsia"/>
                <w:lang w:val="en-US" w:eastAsia="zh-CN"/>
              </w:rPr>
              <w:t>5. 职业定位与决策</w:t>
            </w:r>
          </w:p>
          <w:p>
            <w:pPr>
              <w:ind w:firstLine="422" w:firstLineChars="200"/>
              <w:rPr>
                <w:rFonts w:hint="eastAsia"/>
                <w:b/>
                <w:bCs/>
                <w:lang w:val="en-US" w:eastAsia="zh-CN"/>
              </w:rPr>
            </w:pPr>
            <w:r>
              <w:rPr>
                <w:rFonts w:hint="eastAsia"/>
                <w:b/>
                <w:bCs/>
                <w:lang w:val="en-US" w:eastAsia="zh-CN"/>
              </w:rPr>
              <w:t>四、评估反馈</w:t>
            </w:r>
          </w:p>
          <w:p>
            <w:pPr>
              <w:ind w:firstLine="422" w:firstLineChars="200"/>
              <w:rPr>
                <w:rFonts w:hint="eastAsia"/>
                <w:b/>
                <w:bCs/>
                <w:lang w:val="en-US" w:eastAsia="zh-CN"/>
              </w:rPr>
            </w:pPr>
            <w:r>
              <w:rPr>
                <w:rFonts w:hint="eastAsia"/>
                <w:b/>
                <w:bCs/>
                <w:lang w:val="en-US" w:eastAsia="zh-CN"/>
              </w:rPr>
              <w:t>五、实施方案</w:t>
            </w:r>
          </w:p>
          <w:p>
            <w:pPr>
              <w:spacing w:line="240" w:lineRule="auto"/>
              <w:ind w:firstLine="422" w:firstLineChars="200"/>
              <w:jc w:val="left"/>
              <w:rPr>
                <w:rFonts w:hint="eastAsia"/>
                <w:lang w:val="en-US" w:eastAsia="zh-CN"/>
              </w:rPr>
            </w:pPr>
            <w:r>
              <w:rPr>
                <w:rFonts w:hint="eastAsia"/>
                <w:b/>
                <w:bCs/>
                <w:lang w:val="en-US" w:eastAsia="zh-CN"/>
              </w:rPr>
              <w:t>六、结束语</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lang w:val="en-US" w:eastAsia="zh-CN"/>
              </w:rPr>
              <w:t>参与、</w:t>
            </w:r>
            <w:r>
              <w:rPr>
                <w:rFonts w:hint="eastAsia" w:ascii="宋体" w:hAnsi="宋体" w:eastAsia="宋体" w:cs="宋体"/>
                <w:szCs w:val="21"/>
              </w:rPr>
              <w:t>思考、</w:t>
            </w:r>
            <w:r>
              <w:rPr>
                <w:rFonts w:hint="eastAsia" w:ascii="宋体" w:hAnsi="宋体" w:eastAsia="宋体" w:cs="宋体"/>
                <w:szCs w:val="21"/>
                <w:lang w:val="en-US" w:eastAsia="zh-CN"/>
              </w:rPr>
              <w:t>发言、讨论</w:t>
            </w:r>
          </w:p>
          <w:p>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rPr>
              <w:t>评价并总结学生的</w:t>
            </w:r>
            <w:r>
              <w:rPr>
                <w:rFonts w:hint="eastAsia" w:ascii="宋体" w:hAnsi="宋体" w:eastAsia="宋体" w:cs="宋体"/>
                <w:szCs w:val="21"/>
                <w:lang w:val="en-US" w:eastAsia="zh-CN"/>
              </w:rPr>
              <w:t>成果</w:t>
            </w:r>
          </w:p>
        </w:tc>
        <w:tc>
          <w:tcPr>
            <w:tcW w:w="917" w:type="pct"/>
            <w:gridSpan w:val="2"/>
            <w:vAlign w:val="center"/>
          </w:tcPr>
          <w:p>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实训</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（5 min）</w:t>
            </w:r>
          </w:p>
        </w:tc>
        <w:tc>
          <w:tcPr>
            <w:tcW w:w="3271" w:type="pct"/>
            <w:gridSpan w:val="3"/>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17" w:type="pct"/>
            <w:gridSpan w:val="2"/>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5"/>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教学方法单调</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在教学过程中过于依赖传统的讲授方式，缺乏多样化的教学方法，导致</w:t>
            </w:r>
            <w:r>
              <w:rPr>
                <w:rFonts w:hint="eastAsia" w:ascii="宋体" w:hAnsi="宋体" w:eastAsia="宋体" w:cs="宋体"/>
                <w:szCs w:val="21"/>
                <w:lang w:val="en-US" w:eastAsia="zh-CN"/>
              </w:rPr>
              <w:t>部分</w:t>
            </w:r>
            <w:r>
              <w:rPr>
                <w:rFonts w:hint="eastAsia" w:ascii="宋体" w:hAnsi="宋体" w:eastAsia="宋体" w:cs="宋体"/>
                <w:szCs w:val="21"/>
              </w:rPr>
              <w:t>学生</w:t>
            </w:r>
            <w:r>
              <w:rPr>
                <w:rFonts w:hint="eastAsia" w:ascii="宋体" w:hAnsi="宋体" w:eastAsia="宋体" w:cs="宋体"/>
                <w:szCs w:val="21"/>
                <w:lang w:val="en-US" w:eastAsia="zh-CN"/>
              </w:rPr>
              <w:t>兴趣和</w:t>
            </w:r>
            <w:r>
              <w:rPr>
                <w:rFonts w:hint="eastAsia" w:ascii="宋体" w:hAnsi="宋体" w:eastAsia="宋体" w:cs="宋体"/>
                <w:szCs w:val="21"/>
              </w:rPr>
              <w:t>参与度不高。</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缺乏学生个体差异的关注</w:t>
            </w:r>
          </w:p>
          <w:p>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rPr>
              <w:t>一刀切的教学方式</w:t>
            </w:r>
            <w:r>
              <w:rPr>
                <w:rFonts w:hint="eastAsia" w:ascii="宋体" w:hAnsi="宋体" w:eastAsia="宋体" w:cs="宋体"/>
                <w:szCs w:val="21"/>
                <w:lang w:eastAsia="zh-CN"/>
              </w:rPr>
              <w:t>，</w:t>
            </w:r>
            <w:r>
              <w:rPr>
                <w:rFonts w:hint="eastAsia" w:ascii="宋体" w:hAnsi="宋体" w:eastAsia="宋体" w:cs="宋体"/>
                <w:szCs w:val="21"/>
              </w:rPr>
              <w:t>没有充分考虑到学生的学习背景和接受能力，</w:t>
            </w:r>
            <w:r>
              <w:rPr>
                <w:rFonts w:hint="eastAsia" w:ascii="宋体" w:hAnsi="宋体" w:eastAsia="宋体" w:cs="宋体"/>
                <w:szCs w:val="21"/>
                <w:lang w:val="en-US" w:eastAsia="zh-CN"/>
              </w:rPr>
              <w:t>应</w:t>
            </w:r>
            <w:r>
              <w:rPr>
                <w:rFonts w:hint="eastAsia" w:ascii="宋体" w:hAnsi="宋体" w:eastAsia="宋体" w:cs="宋体"/>
                <w:szCs w:val="21"/>
                <w:lang w:eastAsia="zh-CN"/>
              </w:rPr>
              <w:t>因材施教，帮助每个学生都能在课堂上获得成长。</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教学内容更新不足</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随着学科领域的快速发展，教学内容</w:t>
            </w:r>
            <w:r>
              <w:rPr>
                <w:rFonts w:hint="eastAsia" w:ascii="宋体" w:hAnsi="宋体" w:eastAsia="宋体" w:cs="宋体"/>
                <w:szCs w:val="21"/>
                <w:lang w:val="en-US" w:eastAsia="zh-CN"/>
              </w:rPr>
              <w:t>需要不断</w:t>
            </w:r>
            <w:r>
              <w:rPr>
                <w:rFonts w:hint="eastAsia" w:ascii="宋体" w:hAnsi="宋体" w:eastAsia="宋体" w:cs="宋体"/>
                <w:szCs w:val="21"/>
              </w:rPr>
              <w:t>更新，引入最新的研究成果和教学案例，</w:t>
            </w:r>
            <w:r>
              <w:rPr>
                <w:rFonts w:hint="eastAsia" w:ascii="宋体" w:hAnsi="宋体" w:eastAsia="宋体" w:cs="宋体"/>
                <w:szCs w:val="21"/>
                <w:lang w:val="en-US" w:eastAsia="zh-CN"/>
              </w:rPr>
              <w:t>保证</w:t>
            </w:r>
            <w:r>
              <w:rPr>
                <w:rFonts w:hint="eastAsia" w:ascii="宋体" w:hAnsi="宋体" w:eastAsia="宋体" w:cs="宋体"/>
                <w:szCs w:val="21"/>
              </w:rPr>
              <w:t>教学内容的时效性和实用性。</w:t>
            </w:r>
          </w:p>
        </w:tc>
      </w:tr>
    </w:tbl>
    <w:p>
      <w:pPr>
        <w:rPr>
          <w:rFonts w:hint="eastAsia"/>
          <w:lang w:val="en-US" w:eastAsia="zh-CN"/>
        </w:rPr>
      </w:pPr>
      <w:r>
        <w:rPr>
          <w:rFonts w:hint="eastAsia"/>
          <w:lang w:val="en-US" w:eastAsia="zh-CN"/>
        </w:rPr>
        <w:br w:type="page"/>
      </w:r>
    </w:p>
    <w:p>
      <w:pPr>
        <w:jc w:val="center"/>
        <w:rPr>
          <w:rFonts w:hint="eastAsia" w:ascii="黑体" w:hAnsi="黑体" w:eastAsia="黑体"/>
          <w:sz w:val="32"/>
          <w:szCs w:val="32"/>
          <w:lang w:eastAsia="zh-CN"/>
        </w:rPr>
      </w:pPr>
      <w:r>
        <w:rPr>
          <w:rFonts w:hint="eastAsia" w:ascii="黑体" w:hAnsi="黑体" w:eastAsia="黑体"/>
          <w:sz w:val="32"/>
          <w:szCs w:val="32"/>
        </w:rPr>
        <w:t>授课教案</w:t>
      </w:r>
      <w:r>
        <w:rPr>
          <w:rFonts w:hint="eastAsia" w:ascii="黑体" w:hAnsi="黑体" w:eastAsia="黑体"/>
          <w:sz w:val="32"/>
          <w:szCs w:val="32"/>
          <w:lang w:eastAsia="zh-CN"/>
        </w:rPr>
        <w:t>（</w:t>
      </w:r>
      <w:r>
        <w:rPr>
          <w:rFonts w:hint="eastAsia" w:ascii="黑体" w:hAnsi="黑体" w:eastAsia="黑体"/>
          <w:sz w:val="32"/>
          <w:szCs w:val="32"/>
          <w:lang w:val="en-US" w:eastAsia="zh-CN"/>
        </w:rPr>
        <w:t>4</w:t>
      </w:r>
      <w:r>
        <w:rPr>
          <w:rFonts w:hint="eastAsia" w:ascii="黑体" w:hAnsi="黑体" w:eastAsia="黑体"/>
          <w:sz w:val="32"/>
          <w:szCs w:val="32"/>
          <w:lang w:eastAsia="zh-CN"/>
        </w:rPr>
        <w:t>）</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736"/>
        <w:gridCol w:w="2451"/>
        <w:gridCol w:w="1520"/>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trPr>
        <w:tc>
          <w:tcPr>
            <w:tcW w:w="37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学校</w:t>
            </w:r>
          </w:p>
        </w:tc>
        <w:tc>
          <w:tcPr>
            <w:tcW w:w="1870" w:type="pct"/>
            <w:gridSpan w:val="2"/>
            <w:vAlign w:val="center"/>
          </w:tcPr>
          <w:p>
            <w:pPr>
              <w:spacing w:line="360" w:lineRule="exact"/>
              <w:jc w:val="center"/>
              <w:rPr>
                <w:rFonts w:hint="eastAsia" w:ascii="宋体" w:hAnsi="宋体" w:eastAsia="宋体" w:cs="宋体"/>
                <w:szCs w:val="21"/>
              </w:rPr>
            </w:pPr>
            <w:r>
              <w:rPr>
                <w:rFonts w:hint="eastAsia" w:ascii="宋体" w:hAnsi="宋体" w:eastAsia="宋体" w:cs="宋体"/>
                <w:szCs w:val="21"/>
                <w:lang w:val="en-US" w:eastAsia="zh-CN"/>
              </w:rPr>
              <w:t>******</w:t>
            </w:r>
            <w:r>
              <w:rPr>
                <w:rFonts w:hint="eastAsia" w:ascii="宋体" w:hAnsi="宋体" w:eastAsia="宋体" w:cs="宋体"/>
                <w:szCs w:val="21"/>
              </w:rPr>
              <w:t>大学</w:t>
            </w:r>
          </w:p>
        </w:tc>
        <w:tc>
          <w:tcPr>
            <w:tcW w:w="892"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任课教师</w:t>
            </w:r>
          </w:p>
        </w:tc>
        <w:tc>
          <w:tcPr>
            <w:tcW w:w="1858" w:type="pct"/>
            <w:gridSpan w:val="2"/>
            <w:vAlign w:val="center"/>
          </w:tcPr>
          <w:p>
            <w:pPr>
              <w:spacing w:line="3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762" w:type="pct"/>
            <w:gridSpan w:val="3"/>
            <w:vAlign w:val="center"/>
          </w:tcPr>
          <w:p>
            <w:pPr>
              <w:spacing w:line="360" w:lineRule="exact"/>
              <w:jc w:val="center"/>
              <w:rPr>
                <w:rFonts w:hint="default" w:ascii="宋体" w:hAnsi="宋体" w:eastAsia="宋体" w:cs="宋体"/>
                <w:szCs w:val="21"/>
                <w:lang w:val="en-US"/>
              </w:rPr>
            </w:pPr>
            <w:r>
              <w:rPr>
                <w:rFonts w:hint="eastAsia" w:ascii="宋体" w:hAnsi="宋体" w:eastAsia="宋体" w:cs="宋体"/>
                <w:b/>
                <w:bCs/>
                <w:szCs w:val="21"/>
                <w:lang w:val="en-US" w:eastAsia="zh-CN"/>
              </w:rPr>
              <w:t xml:space="preserve">模块四 </w:t>
            </w:r>
            <w:r>
              <w:rPr>
                <w:rStyle w:val="5"/>
                <w:rFonts w:hint="eastAsia" w:ascii="宋体"/>
                <w:b/>
                <w:bCs/>
                <w:color w:val="000000"/>
                <w:sz w:val="21"/>
                <w:szCs w:val="21"/>
                <w:lang w:val="en-US" w:eastAsia="zh-CN"/>
              </w:rPr>
              <w:t>规划职业生涯</w:t>
            </w:r>
          </w:p>
        </w:tc>
        <w:tc>
          <w:tcPr>
            <w:tcW w:w="94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9" w:type="pct"/>
            <w:vAlign w:val="center"/>
          </w:tcPr>
          <w:p>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6</w:t>
            </w:r>
            <w:r>
              <w:rPr>
                <w:rFonts w:hint="eastAsia" w:ascii="宋体" w:hAnsi="宋体" w:eastAsia="宋体" w:cs="宋体"/>
                <w:szCs w:val="21"/>
                <w:u w:val="single"/>
              </w:rPr>
              <w:t xml:space="preserve">  </w:t>
            </w:r>
            <w:r>
              <w:rPr>
                <w:rFonts w:hint="eastAsia" w:ascii="宋体" w:hAnsi="宋体" w:eastAsia="宋体" w:cs="宋体"/>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620" w:type="pct"/>
            <w:gridSpan w:val="5"/>
            <w:vAlign w:val="center"/>
          </w:tcPr>
          <w:p>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黄淑敏，吕闽</w:t>
            </w:r>
            <w:r>
              <w:rPr>
                <w:rFonts w:hint="eastAsia" w:ascii="宋体" w:hAnsi="宋体" w:eastAsia="宋体" w:cs="宋体"/>
                <w:szCs w:val="21"/>
              </w:rPr>
              <w:t>主编《</w:t>
            </w:r>
            <w:r>
              <w:rPr>
                <w:rFonts w:hint="eastAsia" w:ascii="宋体" w:hAnsi="宋体" w:eastAsia="宋体" w:cs="宋体"/>
                <w:szCs w:val="21"/>
                <w:lang w:val="en-US" w:eastAsia="zh-CN"/>
              </w:rPr>
              <w:t>大学生职业生涯规划与就业指导（第二版）</w:t>
            </w:r>
            <w:r>
              <w:rPr>
                <w:rFonts w:hint="eastAsia" w:ascii="宋体" w:hAnsi="宋体" w:eastAsia="宋体" w:cs="宋体"/>
                <w:szCs w:val="21"/>
              </w:rPr>
              <w:t>》北京：航空工业出版社，</w:t>
            </w:r>
            <w:r>
              <w:rPr>
                <w:rFonts w:hint="eastAsia" w:ascii="宋体" w:hAnsi="宋体" w:eastAsia="宋体" w:cs="宋体"/>
                <w:szCs w:val="21"/>
                <w:lang w:val="en-US" w:eastAsia="zh-CN"/>
              </w:rPr>
              <w:t>2021.12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620" w:type="pct"/>
            <w:gridSpan w:val="5"/>
            <w:vAlign w:val="center"/>
          </w:tcPr>
          <w:p>
            <w:pPr>
              <w:spacing w:line="360" w:lineRule="exact"/>
              <w:jc w:val="left"/>
              <w:rPr>
                <w:rFonts w:hint="eastAsia" w:ascii="宋体" w:hAnsi="宋体" w:eastAsia="宋体" w:cs="宋体"/>
                <w:b/>
                <w:bCs/>
                <w:szCs w:val="21"/>
              </w:rPr>
            </w:pPr>
            <w:r>
              <w:rPr>
                <w:rFonts w:hint="eastAsia" w:ascii="宋体" w:hAnsi="宋体" w:eastAsia="宋体" w:cs="宋体"/>
                <w:b/>
                <w:bCs/>
                <w:szCs w:val="21"/>
              </w:rPr>
              <w:t>知识与能力目标</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1.了解确立职业目标的方法和原则。</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2.了解确定职业目标应注意的问题。</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3.掌握制定生涯规划书的原则、步骤、常用技术等。</w:t>
            </w:r>
          </w:p>
          <w:p>
            <w:pPr>
              <w:spacing w:line="360" w:lineRule="exact"/>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素质目标</w:t>
            </w:r>
          </w:p>
          <w:p>
            <w:pPr>
              <w:spacing w:line="360" w:lineRule="exact"/>
              <w:jc w:val="left"/>
              <w:rPr>
                <w:rFonts w:hint="eastAsia" w:ascii="宋体" w:hAnsi="宋体" w:eastAsia="宋体" w:cs="宋体"/>
                <w:kern w:val="0"/>
                <w:sz w:val="24"/>
                <w:szCs w:val="24"/>
              </w:rPr>
            </w:pPr>
            <w:r>
              <w:rPr>
                <w:rFonts w:hint="default" w:ascii="宋体" w:hAnsi="宋体" w:eastAsia="宋体" w:cs="宋体"/>
                <w:szCs w:val="21"/>
                <w:lang w:val="en-US" w:eastAsia="zh-CN"/>
              </w:rPr>
              <w:t>能够做到扎实学习、脚踏实地、志存高远。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重点</w:t>
            </w:r>
          </w:p>
        </w:tc>
        <w:tc>
          <w:tcPr>
            <w:tcW w:w="4620" w:type="pct"/>
            <w:gridSpan w:val="5"/>
            <w:vAlign w:val="center"/>
          </w:tcPr>
          <w:p>
            <w:pPr>
              <w:spacing w:line="360" w:lineRule="exact"/>
              <w:jc w:val="left"/>
              <w:rPr>
                <w:rFonts w:hint="eastAsia" w:ascii="宋体" w:hAnsi="宋体" w:eastAsia="宋体" w:cs="宋体"/>
                <w:kern w:val="0"/>
                <w:sz w:val="24"/>
                <w:szCs w:val="24"/>
                <w:lang w:val="en-US" w:eastAsia="zh-CN"/>
              </w:rPr>
            </w:pPr>
            <w:r>
              <w:rPr>
                <w:rStyle w:val="5"/>
                <w:rFonts w:hint="eastAsia" w:ascii="Times New Roman" w:hAnsi="Times New Roman" w:eastAsia="宋体" w:cs="Times New Roman"/>
                <w:b w:val="0"/>
                <w:bCs w:val="0"/>
                <w:sz w:val="21"/>
                <w:szCs w:val="21"/>
              </w:rPr>
              <w:t>确定自己的职业生涯目标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难点</w:t>
            </w:r>
          </w:p>
        </w:tc>
        <w:tc>
          <w:tcPr>
            <w:tcW w:w="4620" w:type="pct"/>
            <w:gridSpan w:val="5"/>
            <w:vAlign w:val="center"/>
          </w:tcPr>
          <w:p>
            <w:pPr>
              <w:spacing w:line="360" w:lineRule="exact"/>
              <w:jc w:val="left"/>
              <w:rPr>
                <w:rFonts w:hint="eastAsia" w:ascii="宋体" w:hAnsi="宋体" w:eastAsia="宋体" w:cs="宋体"/>
                <w:kern w:val="0"/>
                <w:sz w:val="24"/>
                <w:szCs w:val="24"/>
              </w:rPr>
            </w:pPr>
            <w:r>
              <w:rPr>
                <w:rStyle w:val="5"/>
                <w:rFonts w:hint="eastAsia" w:ascii="Times New Roman" w:hAnsi="Times New Roman" w:eastAsia="宋体" w:cs="Times New Roman"/>
                <w:b w:val="0"/>
                <w:bCs w:val="0"/>
                <w:sz w:val="21"/>
                <w:szCs w:val="21"/>
              </w:rPr>
              <w:t>确定自己的职业生涯目标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620" w:type="pct"/>
            <w:gridSpan w:val="5"/>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360" w:lineRule="auto"/>
              <w:jc w:val="left"/>
              <w:textAlignment w:val="auto"/>
              <w:rPr>
                <w:rFonts w:hint="eastAsia" w:ascii="宋体" w:hAnsi="宋体" w:eastAsia="宋体" w:cs="宋体"/>
                <w:szCs w:val="21"/>
              </w:rPr>
            </w:pPr>
            <w:r>
              <w:rPr>
                <w:rStyle w:val="5"/>
                <w:rFonts w:hint="eastAsia"/>
                <w:b w:val="0"/>
                <w:bCs w:val="0"/>
                <w:sz w:val="21"/>
                <w:szCs w:val="21"/>
              </w:rPr>
              <w:t>教学环节包括课堂讲授、集体讨论、师生互动、案例教学、课</w:t>
            </w:r>
            <w:r>
              <w:rPr>
                <w:rStyle w:val="5"/>
                <w:rFonts w:hint="eastAsia"/>
                <w:b w:val="0"/>
                <w:bCs w:val="0"/>
                <w:sz w:val="21"/>
                <w:szCs w:val="21"/>
                <w:lang w:eastAsia="zh-CN"/>
              </w:rPr>
              <w:t>后</w:t>
            </w:r>
            <w:r>
              <w:rPr>
                <w:rStyle w:val="5"/>
                <w:rFonts w:hint="eastAsia"/>
                <w:b w:val="0"/>
                <w:bCs w:val="0"/>
                <w:sz w:val="21"/>
                <w:szCs w:val="21"/>
              </w:rPr>
              <w:t>实践、答疑等。教学过程中采用多媒体等现代化教学手段。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620" w:type="pct"/>
            <w:gridSpan w:val="5"/>
            <w:vAlign w:val="center"/>
          </w:tcPr>
          <w:p>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rPr>
              <w:t>电脑、投影仪、多媒体课件、教材</w:t>
            </w:r>
            <w:r>
              <w:rPr>
                <w:rFonts w:hint="eastAsia" w:ascii="宋体" w:hAnsi="宋体" w:eastAsia="宋体" w:cs="宋体"/>
                <w:lang w:eastAsia="zh-CN"/>
              </w:rPr>
              <w:t>、</w:t>
            </w:r>
            <w:r>
              <w:rPr>
                <w:rFonts w:hint="eastAsia" w:ascii="宋体" w:hAnsi="宋体" w:eastAsia="宋体" w:cs="宋体"/>
                <w:lang w:val="en-US" w:eastAsia="zh-CN"/>
              </w:rPr>
              <w:t>相关工具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379"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教学设计</w:t>
            </w:r>
          </w:p>
        </w:tc>
        <w:tc>
          <w:tcPr>
            <w:tcW w:w="4620" w:type="pct"/>
            <w:gridSpan w:val="5"/>
            <w:vAlign w:val="center"/>
          </w:tcPr>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第1节课：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课前任务→考勤（2 min）→新课预热（10 min）→案例导入（10 min）→知识讲解（10 min）→案例赏析（5 min）→知识讲解（5 min）→案例赏析（5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第2节课：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课堂活动（10 min）→知识讲解（10 min）→案例赏析（5 min）→知识讲解（5 min）→课堂活动（5 min）→课堂小结（5 min）→课后实训布置（5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第3节课：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课前任务→考勤（2 min）→案例导入（10 min）→知识讲解（33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第4节课：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知识讲解（10 min）→案例赏析（5 min）→知识讲解（15 min）→课后实训（10 min）→课堂小结（5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第5节课：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课前任务→考勤（2 min）→案例导入（10 min）→知识讲解（33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第6节课：</w:t>
            </w:r>
          </w:p>
          <w:p>
            <w:pPr>
              <w:spacing w:line="360" w:lineRule="exact"/>
              <w:ind w:firstLine="420" w:firstLineChars="200"/>
              <w:jc w:val="left"/>
              <w:rPr>
                <w:rFonts w:hint="default" w:ascii="宋体" w:hAnsi="宋体" w:eastAsia="宋体" w:cs="宋体"/>
                <w:szCs w:val="21"/>
                <w:lang w:val="en-US" w:eastAsia="zh-CN"/>
              </w:rPr>
            </w:pPr>
            <w:r>
              <w:rPr>
                <w:rFonts w:hint="eastAsia" w:ascii="宋体" w:hAnsi="宋体" w:eastAsia="宋体" w:cs="宋体"/>
                <w:szCs w:val="21"/>
                <w:lang w:val="en-US" w:eastAsia="zh-CN"/>
              </w:rPr>
              <w:t>知识讲解（20 min）→课后实训（20 min）→课堂小结（5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3279" w:type="pct"/>
            <w:gridSpan w:val="3"/>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c>
          <w:tcPr>
            <w:tcW w:w="909" w:type="pct"/>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第一节课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教师讲</w:t>
            </w:r>
            <w:r>
              <w:rPr>
                <w:rFonts w:hint="eastAsia" w:ascii="宋体" w:hAnsi="宋体" w:eastAsia="宋体" w:cs="宋体"/>
                <w:szCs w:val="21"/>
                <w:lang w:val="en-US" w:eastAsia="zh-CN"/>
              </w:rPr>
              <w:t>规划职业生涯</w:t>
            </w:r>
            <w:r>
              <w:rPr>
                <w:rFonts w:hint="eastAsia" w:ascii="宋体" w:hAnsi="宋体" w:eastAsia="宋体" w:cs="宋体"/>
                <w:szCs w:val="21"/>
              </w:rPr>
              <w:t>的重要性</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大学时代是我们人生发展中一个至关重要的时期。在这个时期，我们能够正确地认识自己，正确定位，找准自己未来的发展方向，这一时期很大程度上会影响我们一生的发展。所以在大学里我们应找准自己未来的发展目标，不断培养与锻炼自己的能力，为后期的发展做好准备，确定自己发展的明确而清晰的职业生涯目标十分重要。有效的职业生涯规划需要切实可行的目标，以排除不必要的干扰，全身心致力于目标的实现。如果没有切实可行的目标作驱动力的话，人们就很容易对现状或困难妥协，随波逐流。</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default" w:ascii="宋体" w:hAnsi="宋体" w:eastAsia="宋体" w:cs="宋体"/>
                <w:szCs w:val="21"/>
                <w:lang w:val="en-US" w:eastAsia="zh-CN"/>
              </w:rPr>
            </w:pPr>
            <w:r>
              <w:rPr>
                <w:rFonts w:hint="eastAsia" w:ascii="宋体" w:hAnsi="宋体" w:eastAsia="宋体" w:cs="宋体"/>
                <w:szCs w:val="21"/>
              </w:rPr>
              <w:t>通过新课预热，让学生了解这</w:t>
            </w:r>
            <w:r>
              <w:rPr>
                <w:rFonts w:hint="eastAsia" w:ascii="宋体" w:hAnsi="宋体" w:eastAsia="宋体" w:cs="宋体"/>
                <w:szCs w:val="21"/>
                <w:lang w:val="en-US" w:eastAsia="zh-CN"/>
              </w:rPr>
              <w:t>个模块的重要性以及开设的意义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案例导入</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lang w:val="en-US" w:eastAsia="zh-CN"/>
              </w:rPr>
              <w:t>案例导入，教师讲解三个建筑工人的案例并解析：</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10 年以后，第一个人仍是一名只会砌墙的建筑工人，第二个人成了这支建筑队的队长，第三个人则是一家拥有20支建筑队的大型建筑公司的总经理。</w:t>
            </w:r>
            <w:r>
              <w:rPr>
                <w:rFonts w:hint="eastAsia" w:ascii="宋体" w:hAnsi="宋体" w:eastAsia="宋体" w:cs="宋体"/>
                <w:szCs w:val="21"/>
              </w:rPr>
              <w:br w:type="textWrapping"/>
            </w: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w:t>
            </w:r>
            <w:r>
              <w:rPr>
                <w:rFonts w:hint="eastAsia" w:ascii="宋体" w:hAnsi="宋体" w:eastAsia="宋体" w:cs="宋体"/>
                <w:szCs w:val="21"/>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eastAsia"/>
                <w:lang w:eastAsia="zh-CN"/>
              </w:rPr>
            </w:pPr>
            <w:r>
              <w:rPr>
                <w:rFonts w:hint="eastAsia" w:ascii="宋体" w:hAnsi="宋体" w:eastAsia="宋体" w:cs="宋体"/>
                <w:b/>
                <w:bCs/>
                <w:szCs w:val="21"/>
              </w:rPr>
              <w:t>【教师】</w:t>
            </w:r>
            <w:r>
              <w:rPr>
                <w:rFonts w:hint="eastAsia" w:ascii="宋体" w:hAnsi="宋体" w:eastAsia="宋体" w:cs="宋体"/>
                <w:szCs w:val="21"/>
              </w:rPr>
              <w:t>引入新知，</w:t>
            </w:r>
            <w:r>
              <w:rPr>
                <w:rFonts w:hint="eastAsia"/>
                <w:lang w:eastAsia="zh-CN"/>
              </w:rPr>
              <w:t>讲</w:t>
            </w:r>
            <w:r>
              <w:rPr>
                <w:rFonts w:hint="eastAsia" w:ascii="宋体" w:hAnsi="宋体" w:eastAsia="宋体" w:cs="宋体"/>
                <w:szCs w:val="21"/>
                <w:lang w:eastAsia="zh-CN"/>
              </w:rPr>
              <w:t>解什么是职业目标等</w:t>
            </w:r>
            <w:r>
              <w:rPr>
                <w:rFonts w:hint="eastAsia"/>
                <w:lang w:eastAsia="zh-CN"/>
              </w:rPr>
              <w:t>内容。</w:t>
            </w:r>
          </w:p>
          <w:p>
            <w:pPr>
              <w:rPr>
                <w:rFonts w:hint="eastAsia"/>
                <w:b/>
                <w:bCs/>
                <w:lang w:eastAsia="zh-CN"/>
              </w:rPr>
            </w:pPr>
            <w:r>
              <w:rPr>
                <w:rFonts w:hint="eastAsia"/>
                <w:b/>
                <w:bCs/>
                <w:lang w:eastAsia="zh-CN"/>
              </w:rPr>
              <w:t>项目一 确立职业目标</w:t>
            </w:r>
          </w:p>
          <w:p>
            <w:pPr>
              <w:rPr>
                <w:rFonts w:hint="eastAsia"/>
                <w:b/>
                <w:bCs/>
                <w:lang w:eastAsia="zh-CN"/>
              </w:rPr>
            </w:pPr>
          </w:p>
          <w:p>
            <w:pPr>
              <w:rPr>
                <w:rFonts w:hint="eastAsia"/>
                <w:b/>
                <w:bCs/>
                <w:lang w:eastAsia="zh-CN"/>
              </w:rPr>
            </w:pPr>
            <w:r>
              <w:rPr>
                <w:rFonts w:hint="eastAsia"/>
                <w:b/>
                <w:bCs/>
                <w:lang w:eastAsia="zh-CN"/>
              </w:rPr>
              <w:t>任务一  职业目标</w:t>
            </w:r>
          </w:p>
          <w:p>
            <w:pPr>
              <w:rPr>
                <w:rFonts w:hint="eastAsia"/>
                <w:b/>
                <w:bCs/>
                <w:lang w:eastAsia="zh-CN"/>
              </w:rPr>
            </w:pPr>
            <w:r>
              <w:rPr>
                <w:rFonts w:hint="eastAsia"/>
                <w:b/>
                <w:bCs/>
                <w:lang w:eastAsia="zh-CN"/>
              </w:rPr>
              <w:t>一、什么是职业目标</w:t>
            </w:r>
          </w:p>
          <w:p>
            <w:pPr>
              <w:rPr>
                <w:rFonts w:hint="eastAsia"/>
                <w:lang w:eastAsia="zh-CN"/>
              </w:rPr>
            </w:pPr>
            <w:r>
              <w:rPr>
                <w:rFonts w:hint="eastAsia"/>
                <w:lang w:eastAsia="zh-CN"/>
              </w:rPr>
              <w:t>职业目标是指人们对未来职业表现出来的一种强烈的追求和向往，是人们对未来职业生活的构想和规划，它是追求成功的驱动力。</w:t>
            </w:r>
          </w:p>
          <w:p>
            <w:pPr>
              <w:rPr>
                <w:rFonts w:hint="eastAsia"/>
                <w:lang w:eastAsia="zh-CN"/>
              </w:rPr>
            </w:pP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color w:val="auto"/>
                <w:szCs w:val="21"/>
                <w:lang w:eastAsia="zh-CN"/>
              </w:rPr>
              <w:t>【学生】聆听、思考、理解、记忆</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w:t>
            </w:r>
            <w:r>
              <w:rPr>
                <w:rFonts w:hint="eastAsia"/>
                <w:lang w:eastAsia="zh-CN"/>
              </w:rPr>
              <w:t>，让学生了解</w:t>
            </w:r>
            <w:r>
              <w:rPr>
                <w:rFonts w:hint="eastAsia" w:ascii="宋体" w:hAnsi="宋体" w:eastAsia="宋体" w:cs="宋体"/>
                <w:szCs w:val="21"/>
                <w:lang w:eastAsia="zh-CN"/>
              </w:rPr>
              <w:t>什么是职业目标</w:t>
            </w:r>
            <w:r>
              <w:rPr>
                <w:rFonts w:hint="eastAsia"/>
                <w:lang w:eastAsia="zh-CN"/>
              </w:rPr>
              <w:t>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案例赏析</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eastAsia="zh-CN"/>
              </w:rPr>
              <w:t>【</w:t>
            </w:r>
            <w:r>
              <w:rPr>
                <w:rFonts w:hint="eastAsia" w:ascii="宋体" w:hAnsi="宋体" w:eastAsia="宋体" w:cs="宋体"/>
                <w:szCs w:val="21"/>
                <w:lang w:val="en-US" w:eastAsia="zh-CN"/>
              </w:rPr>
              <w:t>教师</w:t>
            </w:r>
            <w:r>
              <w:rPr>
                <w:rFonts w:hint="eastAsia" w:ascii="宋体" w:hAnsi="宋体" w:eastAsia="宋体" w:cs="宋体"/>
                <w:szCs w:val="21"/>
                <w:lang w:eastAsia="zh-CN"/>
              </w:rPr>
              <w:t>】</w:t>
            </w:r>
            <w:r>
              <w:rPr>
                <w:rFonts w:hint="eastAsia" w:ascii="宋体" w:hAnsi="宋体" w:eastAsia="宋体" w:cs="宋体"/>
                <w:szCs w:val="21"/>
                <w:lang w:val="en-US" w:eastAsia="zh-CN"/>
              </w:rPr>
              <w:t>讲解案例《小毛虫的目标》并解析（111页）</w:t>
            </w:r>
          </w:p>
          <w:p>
            <w:pPr>
              <w:spacing w:line="240" w:lineRule="auto"/>
              <w:ind w:firstLine="420" w:firstLineChars="200"/>
              <w:jc w:val="left"/>
              <w:rPr>
                <w:rFonts w:hint="default" w:ascii="宋体" w:hAnsi="宋体" w:eastAsia="宋体" w:cs="宋体"/>
                <w:b/>
                <w:bCs/>
                <w:color w:val="auto"/>
                <w:szCs w:val="21"/>
                <w:lang w:val="en-US" w:eastAsia="zh-CN"/>
              </w:rPr>
            </w:pPr>
            <w:r>
              <w:rPr>
                <w:rFonts w:hint="eastAsia" w:ascii="宋体" w:hAnsi="宋体" w:eastAsia="宋体" w:cs="宋体"/>
                <w:szCs w:val="21"/>
                <w:lang w:val="en-US" w:eastAsia="zh-CN"/>
              </w:rPr>
              <w:t>【学生】聆听、思考</w:t>
            </w:r>
          </w:p>
        </w:tc>
        <w:tc>
          <w:tcPr>
            <w:tcW w:w="909" w:type="pct"/>
            <w:vAlign w:val="center"/>
          </w:tcPr>
          <w:p>
            <w:pPr>
              <w:spacing w:line="240" w:lineRule="auto"/>
              <w:jc w:val="left"/>
              <w:rPr>
                <w:rFonts w:hint="eastAsia" w:ascii="宋体" w:hAnsi="宋体" w:eastAsia="宋体" w:cs="宋体"/>
                <w:szCs w:val="21"/>
              </w:rPr>
            </w:pPr>
            <w:r>
              <w:rPr>
                <w:rFonts w:hint="eastAsia"/>
                <w:spacing w:val="6"/>
                <w:lang w:val="en-US" w:eastAsia="zh-CN"/>
              </w:rPr>
              <w:t>通过案例，让学生在情境中理解知识，对知识有更深刻的把握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2" w:firstLineChars="200"/>
              <w:jc w:val="left"/>
              <w:rPr>
                <w:rFonts w:hint="eastAsia"/>
                <w:lang w:eastAsia="zh-CN"/>
              </w:rPr>
            </w:pPr>
            <w:r>
              <w:rPr>
                <w:rFonts w:hint="eastAsia" w:ascii="宋体" w:hAnsi="宋体" w:eastAsia="宋体" w:cs="宋体"/>
                <w:b/>
                <w:bCs/>
                <w:szCs w:val="21"/>
              </w:rPr>
              <w:t>【教师】</w:t>
            </w:r>
            <w:r>
              <w:rPr>
                <w:rFonts w:hint="eastAsia" w:ascii="宋体" w:hAnsi="宋体" w:eastAsia="宋体" w:cs="宋体"/>
                <w:szCs w:val="21"/>
              </w:rPr>
              <w:t>引入新知，</w:t>
            </w:r>
            <w:r>
              <w:rPr>
                <w:rFonts w:hint="eastAsia"/>
                <w:lang w:eastAsia="zh-CN"/>
              </w:rPr>
              <w:t>讲</w:t>
            </w:r>
            <w:r>
              <w:rPr>
                <w:rFonts w:hint="eastAsia" w:ascii="宋体" w:hAnsi="宋体" w:eastAsia="宋体" w:cs="宋体"/>
                <w:szCs w:val="21"/>
                <w:lang w:eastAsia="zh-CN"/>
              </w:rPr>
              <w:t>解确立职业目标的意义等</w:t>
            </w:r>
            <w:r>
              <w:rPr>
                <w:rFonts w:hint="eastAsia"/>
                <w:lang w:eastAsia="zh-CN"/>
              </w:rPr>
              <w:t>内容。</w:t>
            </w:r>
          </w:p>
          <w:p>
            <w:p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二、确立职业目标的意义</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确立职业目标是制订职业生涯规划的关键，目标是激励我们走向成功的动力，志向是事业成功的基本前提。职业目标的设定是职业生涯规划的核心。</w:t>
            </w:r>
          </w:p>
          <w:p>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color w:val="auto"/>
                <w:szCs w:val="21"/>
                <w:lang w:eastAsia="zh-CN"/>
              </w:rPr>
              <w:t>【学生】聆听、思考、理解、记忆</w:t>
            </w:r>
          </w:p>
        </w:tc>
        <w:tc>
          <w:tcPr>
            <w:tcW w:w="909" w:type="pct"/>
            <w:vAlign w:val="center"/>
          </w:tcPr>
          <w:p>
            <w:pPr>
              <w:spacing w:line="240" w:lineRule="auto"/>
              <w:jc w:val="left"/>
              <w:rPr>
                <w:rFonts w:hint="eastAsia"/>
                <w:spacing w:val="6"/>
                <w:lang w:val="en-US" w:eastAsia="zh-CN"/>
              </w:rPr>
            </w:pPr>
            <w:r>
              <w:rPr>
                <w:rFonts w:hint="eastAsia" w:ascii="宋体" w:hAnsi="宋体" w:eastAsia="宋体" w:cs="宋体"/>
                <w:szCs w:val="21"/>
              </w:rPr>
              <w:t>通过讲解、图片展示、课堂互动等教学方法</w:t>
            </w:r>
            <w:r>
              <w:rPr>
                <w:rFonts w:hint="eastAsia"/>
                <w:lang w:eastAsia="zh-CN"/>
              </w:rPr>
              <w:t>，让学生了解</w:t>
            </w:r>
            <w:r>
              <w:rPr>
                <w:rFonts w:hint="eastAsia" w:ascii="宋体" w:hAnsi="宋体" w:eastAsia="宋体" w:cs="宋体"/>
                <w:szCs w:val="21"/>
                <w:lang w:eastAsia="zh-CN"/>
              </w:rPr>
              <w:t>确立职业目标的意义</w:t>
            </w:r>
            <w:r>
              <w:rPr>
                <w:rFonts w:hint="eastAsia"/>
                <w:lang w:eastAsia="zh-CN"/>
              </w:rPr>
              <w:t>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案例赏析</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eastAsia="zh-CN"/>
              </w:rPr>
              <w:t>【</w:t>
            </w:r>
            <w:r>
              <w:rPr>
                <w:rFonts w:hint="eastAsia" w:ascii="宋体" w:hAnsi="宋体" w:eastAsia="宋体" w:cs="宋体"/>
                <w:szCs w:val="21"/>
                <w:lang w:val="en-US" w:eastAsia="zh-CN"/>
              </w:rPr>
              <w:t>教师</w:t>
            </w:r>
            <w:r>
              <w:rPr>
                <w:rFonts w:hint="eastAsia" w:ascii="宋体" w:hAnsi="宋体" w:eastAsia="宋体" w:cs="宋体"/>
                <w:szCs w:val="21"/>
                <w:lang w:eastAsia="zh-CN"/>
              </w:rPr>
              <w:t>】</w:t>
            </w:r>
            <w:r>
              <w:rPr>
                <w:rFonts w:hint="eastAsia" w:ascii="宋体" w:hAnsi="宋体" w:eastAsia="宋体" w:cs="宋体"/>
                <w:szCs w:val="21"/>
                <w:lang w:val="en-US" w:eastAsia="zh-CN"/>
              </w:rPr>
              <w:t>讲解案例《“盲”就业与“漫”就业》并解析：</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郑女士择业时的盲目跟风和小张同学就业时的漫不经心在当今社会中较为普遍。盲目就业，难免如郑女士般每况愈下；慢慢择业，一不小心就成了如小张同学一般的“漫就业”。来自家庭和社会的压力姑且不论，失业时间长了对自身状态的影响也颇大。一年以后和新一届毕业生竞争，优势更是荡然无存。这里我们尤其强调要先制订规划，因为缺乏目标管理的行为往往如无头苍蝇般缺乏效率。郑女士和小张同学就是如此：前者毕业后多次进行职业尝试本没错，但问题就在于她仅有一个模糊的“方向”，缺乏清晰目标，对自身和市场都缺少准确的评估；后者看似目标清晰，但执行力差，求职准备动作缓慢，其漫不经心的本质其实是数次失败后的逃避。我们知道，目标清晰，行动积极，失败后的教训更容易转化为经验，跌倒后爬起来效率往往更高；目标模糊，行为随意，失败后的教训更容易变成挫折感，跌倒后爬起来往往惘然失措，甚至爬不起来。这就像做生意，目标明晰的人“试错”后找到了正确的投资方向，从此一本万利；缺乏目标的人“试错”后依然没有头绪，白白损失时间成本，最后血本无归。</w:t>
            </w:r>
          </w:p>
          <w:p>
            <w:pPr>
              <w:spacing w:line="240" w:lineRule="auto"/>
              <w:ind w:firstLine="420" w:firstLineChars="200"/>
              <w:jc w:val="left"/>
              <w:rPr>
                <w:rFonts w:hint="eastAsia" w:ascii="宋体" w:hAnsi="宋体" w:eastAsia="宋体" w:cs="宋体"/>
                <w:b/>
                <w:bCs/>
                <w:color w:val="auto"/>
                <w:szCs w:val="21"/>
                <w:lang w:eastAsia="zh-CN"/>
              </w:rPr>
            </w:pPr>
            <w:r>
              <w:rPr>
                <w:rFonts w:hint="eastAsia" w:ascii="宋体" w:hAnsi="宋体" w:eastAsia="宋体" w:cs="宋体"/>
                <w:szCs w:val="21"/>
                <w:lang w:val="en-US" w:eastAsia="zh-CN"/>
              </w:rPr>
              <w:t>【学生】聆听、思考</w:t>
            </w:r>
          </w:p>
        </w:tc>
        <w:tc>
          <w:tcPr>
            <w:tcW w:w="909" w:type="pct"/>
            <w:vAlign w:val="center"/>
          </w:tcPr>
          <w:p>
            <w:pPr>
              <w:spacing w:line="240" w:lineRule="auto"/>
              <w:jc w:val="left"/>
              <w:rPr>
                <w:rFonts w:hint="eastAsia" w:ascii="宋体" w:hAnsi="宋体" w:eastAsia="宋体" w:cs="宋体"/>
                <w:szCs w:val="21"/>
              </w:rPr>
            </w:pPr>
            <w:r>
              <w:rPr>
                <w:rFonts w:hint="eastAsia"/>
                <w:spacing w:val="6"/>
                <w:lang w:val="en-US" w:eastAsia="zh-CN"/>
              </w:rPr>
              <w:t>通过案例，让学生在情境中理解知识，对知识有更深刻的把握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第二节课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课堂活动</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rPr>
                <w:rFonts w:hint="eastAsia"/>
                <w:b/>
                <w:bCs/>
                <w:lang w:val="en-US" w:eastAsia="zh-CN"/>
              </w:rPr>
            </w:pPr>
            <w:r>
              <w:rPr>
                <w:rFonts w:hint="eastAsia" w:ascii="宋体" w:hAnsi="宋体" w:eastAsia="宋体" w:cs="宋体"/>
                <w:b/>
                <w:bCs/>
                <w:szCs w:val="21"/>
              </w:rPr>
              <w:t>【教师】</w:t>
            </w:r>
            <w:r>
              <w:rPr>
                <w:rFonts w:hint="eastAsia"/>
                <w:b/>
                <w:bCs/>
                <w:lang w:val="en-US" w:eastAsia="zh-CN"/>
              </w:rPr>
              <w:t>未来名片</w:t>
            </w:r>
          </w:p>
          <w:p>
            <w:pPr>
              <w:ind w:firstLine="420" w:firstLineChars="200"/>
              <w:rPr>
                <w:rFonts w:hint="eastAsia"/>
                <w:lang w:val="en-US" w:eastAsia="zh-CN"/>
              </w:rPr>
            </w:pPr>
            <w:r>
              <w:rPr>
                <w:rFonts w:hint="eastAsia"/>
                <w:lang w:val="en-US" w:eastAsia="zh-CN"/>
              </w:rPr>
              <w:t>想象一下，10 年以后你的办公桌在哪里？</w:t>
            </w:r>
          </w:p>
          <w:p>
            <w:pPr>
              <w:ind w:firstLine="420" w:firstLineChars="200"/>
              <w:rPr>
                <w:rFonts w:hint="eastAsia"/>
                <w:lang w:val="en-US" w:eastAsia="zh-CN"/>
              </w:rPr>
            </w:pPr>
            <w:r>
              <w:rPr>
                <w:rFonts w:hint="eastAsia"/>
                <w:lang w:val="en-US" w:eastAsia="zh-CN"/>
              </w:rPr>
              <w:t>请写出以下信息（图 4-1-1）：</w:t>
            </w:r>
          </w:p>
          <w:p>
            <w:pPr>
              <w:ind w:firstLine="420" w:firstLineChars="200"/>
              <w:rPr>
                <w:rFonts w:hint="eastAsia"/>
                <w:lang w:val="en-US" w:eastAsia="zh-CN"/>
              </w:rPr>
            </w:pPr>
            <w:r>
              <w:rPr>
                <w:rFonts w:hint="eastAsia"/>
                <w:lang w:val="en-US" w:eastAsia="zh-CN"/>
              </w:rPr>
              <w:t>姓名</w:t>
            </w:r>
          </w:p>
          <w:p>
            <w:pPr>
              <w:ind w:firstLine="420" w:firstLineChars="200"/>
              <w:rPr>
                <w:rFonts w:hint="eastAsia"/>
                <w:lang w:val="en-US" w:eastAsia="zh-CN"/>
              </w:rPr>
            </w:pPr>
            <w:r>
              <w:rPr>
                <w:rFonts w:hint="eastAsia"/>
                <w:lang w:val="en-US" w:eastAsia="zh-CN"/>
              </w:rPr>
              <w:t>称谓（职位 / 头衔）</w:t>
            </w:r>
          </w:p>
          <w:p>
            <w:pPr>
              <w:ind w:firstLine="420" w:firstLineChars="200"/>
              <w:rPr>
                <w:rFonts w:hint="eastAsia"/>
                <w:lang w:val="en-US" w:eastAsia="zh-CN"/>
              </w:rPr>
            </w:pPr>
            <w:r>
              <w:rPr>
                <w:rFonts w:hint="eastAsia"/>
                <w:lang w:val="en-US" w:eastAsia="zh-CN"/>
              </w:rPr>
              <w:t>单位</w:t>
            </w:r>
          </w:p>
          <w:p>
            <w:pPr>
              <w:ind w:firstLine="420" w:firstLineChars="200"/>
              <w:rPr>
                <w:rFonts w:hint="eastAsia"/>
                <w:lang w:val="en-US" w:eastAsia="zh-CN"/>
              </w:rPr>
            </w:pPr>
            <w:r>
              <w:rPr>
                <w:rFonts w:hint="eastAsia"/>
                <w:lang w:val="en-US" w:eastAsia="zh-CN"/>
              </w:rPr>
              <w:t>地址（工作地点）</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lang w:val="en-US" w:eastAsia="zh-CN"/>
              </w:rPr>
              <w:t>参与、</w:t>
            </w:r>
            <w:r>
              <w:rPr>
                <w:rFonts w:hint="eastAsia" w:ascii="宋体" w:hAnsi="宋体" w:eastAsia="宋体" w:cs="宋体"/>
                <w:szCs w:val="21"/>
              </w:rPr>
              <w:t>思考、</w:t>
            </w:r>
            <w:r>
              <w:rPr>
                <w:rFonts w:hint="eastAsia" w:ascii="宋体" w:hAnsi="宋体" w:eastAsia="宋体" w:cs="宋体"/>
                <w:szCs w:val="21"/>
                <w:lang w:val="en-US" w:eastAsia="zh-CN"/>
              </w:rPr>
              <w:t>发言、讨论</w:t>
            </w:r>
          </w:p>
          <w:p>
            <w:pPr>
              <w:spacing w:line="240" w:lineRule="auto"/>
              <w:ind w:firstLine="422" w:firstLineChars="200"/>
              <w:jc w:val="left"/>
              <w:rPr>
                <w:rFonts w:hint="eastAsia"/>
                <w:b/>
                <w:bCs/>
                <w:color w:val="auto"/>
                <w:lang w:eastAsia="zh-CN"/>
              </w:rPr>
            </w:pPr>
            <w:r>
              <w:rPr>
                <w:rFonts w:hint="eastAsia" w:ascii="宋体" w:hAnsi="宋体" w:eastAsia="宋体" w:cs="宋体"/>
                <w:b/>
                <w:bCs/>
                <w:szCs w:val="21"/>
              </w:rPr>
              <w:t>【教师】</w:t>
            </w:r>
            <w:r>
              <w:rPr>
                <w:rFonts w:hint="eastAsia" w:ascii="宋体" w:hAnsi="宋体" w:eastAsia="宋体" w:cs="宋体"/>
                <w:szCs w:val="21"/>
              </w:rPr>
              <w:t>评价并总结学生的</w:t>
            </w:r>
            <w:r>
              <w:rPr>
                <w:rFonts w:hint="eastAsia" w:ascii="宋体" w:hAnsi="宋体" w:eastAsia="宋体" w:cs="宋体"/>
                <w:szCs w:val="21"/>
                <w:lang w:val="en-US" w:eastAsia="zh-CN"/>
              </w:rPr>
              <w:t>成果</w:t>
            </w:r>
          </w:p>
        </w:tc>
        <w:tc>
          <w:tcPr>
            <w:tcW w:w="909" w:type="pct"/>
            <w:vAlign w:val="center"/>
          </w:tcPr>
          <w:p>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课堂活动</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w:t>
            </w:r>
            <w:r>
              <w:rPr>
                <w:rFonts w:hint="eastAsia"/>
                <w:lang w:eastAsia="zh-CN"/>
              </w:rPr>
              <w:t>讲解</w:t>
            </w:r>
            <w:r>
              <w:rPr>
                <w:rFonts w:hint="eastAsia" w:ascii="宋体" w:hAnsi="宋体" w:eastAsia="宋体" w:cs="宋体"/>
                <w:szCs w:val="21"/>
                <w:lang w:eastAsia="zh-CN"/>
              </w:rPr>
              <w:t>SWOT 分析法</w:t>
            </w:r>
            <w:r>
              <w:rPr>
                <w:rFonts w:hint="eastAsia" w:ascii="宋体" w:hAnsi="宋体" w:eastAsia="宋体" w:cs="宋体"/>
                <w:szCs w:val="21"/>
              </w:rPr>
              <w:t>等内容</w:t>
            </w:r>
            <w:r>
              <w:rPr>
                <w:rFonts w:hint="eastAsia" w:ascii="宋体" w:hAnsi="宋体" w:eastAsia="宋体" w:cs="宋体"/>
                <w:szCs w:val="21"/>
                <w:lang w:eastAsia="zh-CN"/>
              </w:rPr>
              <w:t>。</w:t>
            </w:r>
          </w:p>
          <w:p>
            <w:pPr>
              <w:rPr>
                <w:rFonts w:hint="eastAsia"/>
                <w:b/>
                <w:bCs/>
                <w:lang w:eastAsia="zh-CN"/>
              </w:rPr>
            </w:pPr>
            <w:r>
              <w:rPr>
                <w:rFonts w:hint="eastAsia"/>
                <w:b/>
                <w:bCs/>
                <w:lang w:eastAsia="zh-CN"/>
              </w:rPr>
              <w:t>任务二  确立职业目标的方法和原则</w:t>
            </w:r>
          </w:p>
          <w:p>
            <w:pPr>
              <w:rPr>
                <w:rFonts w:hint="eastAsia"/>
                <w:b/>
                <w:bCs/>
                <w:lang w:eastAsia="zh-CN"/>
              </w:rPr>
            </w:pPr>
            <w:r>
              <w:rPr>
                <w:rFonts w:hint="eastAsia"/>
                <w:b/>
                <w:bCs/>
                <w:lang w:eastAsia="zh-CN"/>
              </w:rPr>
              <w:t>一、SWOT 分析法</w:t>
            </w:r>
          </w:p>
          <w:p>
            <w:r>
              <w:drawing>
                <wp:inline distT="0" distB="0" distL="114300" distR="114300">
                  <wp:extent cx="2825750" cy="1108710"/>
                  <wp:effectExtent l="0" t="0" r="12700" b="1524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10"/>
                          <a:stretch>
                            <a:fillRect/>
                          </a:stretch>
                        </pic:blipFill>
                        <pic:spPr>
                          <a:xfrm>
                            <a:off x="0" y="0"/>
                            <a:ext cx="2825750" cy="1108710"/>
                          </a:xfrm>
                          <a:prstGeom prst="rect">
                            <a:avLst/>
                          </a:prstGeom>
                          <a:noFill/>
                          <a:ln w="9525">
                            <a:noFill/>
                          </a:ln>
                        </pic:spPr>
                      </pic:pic>
                    </a:graphicData>
                  </a:graphic>
                </wp:inline>
              </w:drawing>
            </w:r>
          </w:p>
          <w:p>
            <w:pPr>
              <w:rPr>
                <w:rFonts w:hint="eastAsia"/>
                <w:lang w:eastAsia="zh-CN"/>
              </w:rPr>
            </w:pPr>
            <w:r>
              <w:rPr>
                <w:rFonts w:hint="eastAsia"/>
                <w:lang w:eastAsia="zh-CN"/>
              </w:rPr>
              <w:t>S：优势</w:t>
            </w:r>
          </w:p>
          <w:p>
            <w:pPr>
              <w:rPr>
                <w:rFonts w:hint="eastAsia"/>
                <w:lang w:eastAsia="zh-CN"/>
              </w:rPr>
            </w:pPr>
            <w:r>
              <w:rPr>
                <w:rFonts w:hint="eastAsia"/>
                <w:lang w:eastAsia="zh-CN"/>
              </w:rPr>
              <w:t>擅长什么；</w:t>
            </w:r>
          </w:p>
          <w:p>
            <w:pPr>
              <w:rPr>
                <w:rFonts w:hint="eastAsia"/>
                <w:lang w:eastAsia="zh-CN"/>
              </w:rPr>
            </w:pPr>
            <w:r>
              <w:rPr>
                <w:rFonts w:hint="eastAsia"/>
                <w:lang w:eastAsia="zh-CN"/>
              </w:rPr>
              <w:t>能做什么別人做不到的；</w:t>
            </w:r>
          </w:p>
          <w:p>
            <w:pPr>
              <w:rPr>
                <w:rFonts w:hint="eastAsia"/>
                <w:lang w:eastAsia="zh-CN"/>
              </w:rPr>
            </w:pPr>
            <w:r>
              <w:rPr>
                <w:rFonts w:hint="eastAsia"/>
                <w:lang w:eastAsia="zh-CN"/>
              </w:rPr>
              <w:t>人际关系、家庭状况、个人健康状况；</w:t>
            </w:r>
          </w:p>
          <w:p>
            <w:pPr>
              <w:rPr>
                <w:rFonts w:hint="eastAsia"/>
                <w:lang w:eastAsia="zh-CN"/>
              </w:rPr>
            </w:pPr>
            <w:r>
              <w:rPr>
                <w:rFonts w:hint="eastAsia"/>
                <w:lang w:eastAsia="zh-CN"/>
              </w:rPr>
              <w:t>性格、兴趣、专业、经验。</w:t>
            </w:r>
          </w:p>
          <w:p>
            <w:pPr>
              <w:rPr>
                <w:rFonts w:hint="eastAsia"/>
                <w:lang w:eastAsia="zh-CN"/>
              </w:rPr>
            </w:pPr>
            <w:r>
              <w:rPr>
                <w:rFonts w:hint="eastAsia"/>
                <w:lang w:eastAsia="zh-CN"/>
              </w:rPr>
              <w:t>W：缺点</w:t>
            </w:r>
          </w:p>
          <w:p>
            <w:pPr>
              <w:rPr>
                <w:rFonts w:hint="eastAsia"/>
                <w:lang w:eastAsia="zh-CN"/>
              </w:rPr>
            </w:pPr>
            <w:r>
              <w:rPr>
                <w:rFonts w:hint="eastAsia"/>
                <w:lang w:eastAsia="zh-CN"/>
              </w:rPr>
              <w:t>缺乏什么技术；</w:t>
            </w:r>
          </w:p>
          <w:p>
            <w:pPr>
              <w:rPr>
                <w:rFonts w:hint="eastAsia"/>
                <w:lang w:eastAsia="zh-CN"/>
              </w:rPr>
            </w:pPr>
            <w:r>
              <w:rPr>
                <w:rFonts w:hint="eastAsia"/>
                <w:lang w:eastAsia="zh-CN"/>
              </w:rPr>
              <w:t>別人有什么比我们好；</w:t>
            </w:r>
          </w:p>
          <w:p>
            <w:pPr>
              <w:rPr>
                <w:rFonts w:hint="eastAsia"/>
                <w:lang w:eastAsia="zh-CN"/>
              </w:rPr>
            </w:pPr>
            <w:r>
              <w:rPr>
                <w:rFonts w:hint="eastAsia"/>
                <w:lang w:eastAsia="zh-CN"/>
              </w:rPr>
              <w:t>人际关系、家庭状况、个人健康状况；</w:t>
            </w:r>
          </w:p>
          <w:p>
            <w:pPr>
              <w:rPr>
                <w:rFonts w:hint="eastAsia"/>
                <w:lang w:eastAsia="zh-CN"/>
              </w:rPr>
            </w:pPr>
            <w:r>
              <w:rPr>
                <w:rFonts w:hint="eastAsia"/>
                <w:lang w:eastAsia="zh-CN"/>
              </w:rPr>
              <w:t>性格、兴趣、专业、经验。</w:t>
            </w:r>
          </w:p>
          <w:p>
            <w:pPr>
              <w:rPr>
                <w:rFonts w:hint="eastAsia"/>
                <w:lang w:eastAsia="zh-CN"/>
              </w:rPr>
            </w:pPr>
            <w:r>
              <w:rPr>
                <w:rFonts w:hint="eastAsia"/>
                <w:lang w:eastAsia="zh-CN"/>
              </w:rPr>
              <w:t>O：机会</w:t>
            </w:r>
          </w:p>
          <w:p>
            <w:pPr>
              <w:rPr>
                <w:rFonts w:hint="eastAsia"/>
                <w:lang w:eastAsia="zh-CN"/>
              </w:rPr>
            </w:pPr>
            <w:r>
              <w:rPr>
                <w:rFonts w:hint="eastAsia"/>
                <w:lang w:eastAsia="zh-CN"/>
              </w:rPr>
              <w:t>自身能力、条件；</w:t>
            </w:r>
          </w:p>
          <w:p>
            <w:pPr>
              <w:rPr>
                <w:rFonts w:hint="eastAsia"/>
                <w:lang w:eastAsia="zh-CN"/>
              </w:rPr>
            </w:pPr>
            <w:r>
              <w:rPr>
                <w:rFonts w:hint="eastAsia"/>
                <w:lang w:eastAsia="zh-CN"/>
              </w:rPr>
              <w:t>行业发展、职业需求；</w:t>
            </w:r>
          </w:p>
          <w:p>
            <w:pPr>
              <w:rPr>
                <w:rFonts w:hint="eastAsia"/>
                <w:lang w:eastAsia="zh-CN"/>
              </w:rPr>
            </w:pPr>
            <w:r>
              <w:rPr>
                <w:rFonts w:hint="eastAsia"/>
                <w:lang w:eastAsia="zh-CN"/>
              </w:rPr>
              <w:t>社会、国家或区域政策、经济形势。</w:t>
            </w:r>
          </w:p>
          <w:p>
            <w:pPr>
              <w:rPr>
                <w:rFonts w:hint="eastAsia"/>
                <w:lang w:eastAsia="zh-CN"/>
              </w:rPr>
            </w:pPr>
            <w:r>
              <w:rPr>
                <w:rFonts w:hint="eastAsia"/>
                <w:lang w:eastAsia="zh-CN"/>
              </w:rPr>
              <w:t>T：威胁</w:t>
            </w:r>
          </w:p>
          <w:p>
            <w:pPr>
              <w:rPr>
                <w:rFonts w:hint="eastAsia"/>
                <w:lang w:eastAsia="zh-CN"/>
              </w:rPr>
            </w:pPr>
            <w:r>
              <w:rPr>
                <w:rFonts w:hint="eastAsia"/>
                <w:lang w:eastAsia="zh-CN"/>
              </w:rPr>
              <w:t>行业竞争；</w:t>
            </w:r>
          </w:p>
          <w:p>
            <w:pPr>
              <w:rPr>
                <w:rFonts w:hint="eastAsia"/>
                <w:lang w:eastAsia="zh-CN"/>
              </w:rPr>
            </w:pPr>
            <w:r>
              <w:rPr>
                <w:rFonts w:hint="eastAsia"/>
                <w:lang w:eastAsia="zh-CN"/>
              </w:rPr>
              <w:t>工作性质。</w:t>
            </w:r>
          </w:p>
          <w:p>
            <w:pPr>
              <w:rPr>
                <w:rFonts w:hint="eastAsia" w:ascii="宋体" w:hAnsi="宋体" w:eastAsia="宋体" w:cs="宋体"/>
                <w:szCs w:val="21"/>
              </w:rPr>
            </w:pPr>
            <w:r>
              <w:rPr>
                <w:rFonts w:hint="eastAsia"/>
                <w:b/>
                <w:bCs/>
                <w:color w:val="auto"/>
                <w:lang w:eastAsia="zh-CN"/>
              </w:rPr>
              <w:t>【学生】聆听、思考、理解、记忆</w:t>
            </w:r>
          </w:p>
        </w:tc>
        <w:tc>
          <w:tcPr>
            <w:tcW w:w="909" w:type="pct"/>
            <w:vAlign w:val="center"/>
          </w:tcPr>
          <w:p>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SWOT 分析法</w:t>
            </w:r>
            <w:r>
              <w:rPr>
                <w:rFonts w:hint="eastAsia"/>
                <w:lang w:eastAsia="zh-CN"/>
              </w:rPr>
              <w:t>等</w:t>
            </w:r>
            <w:r>
              <w:rPr>
                <w:rFonts w:hint="eastAsia"/>
                <w:lang w:val="en-US" w:eastAsia="zh-CN"/>
              </w:rPr>
              <w:t>内容</w:t>
            </w:r>
            <w:r>
              <w:rPr>
                <w:rFonts w:hint="eastAsia" w:ascii="宋体" w:hAnsi="宋体" w:eastAsia="宋体" w:cs="宋体"/>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案例赏析</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3279" w:type="pct"/>
            <w:gridSpan w:val="3"/>
            <w:vAlign w:val="center"/>
          </w:tcPr>
          <w:p>
            <w:pPr>
              <w:rPr>
                <w:rFonts w:hint="eastAsia"/>
                <w:lang w:val="en-US" w:eastAsia="zh-CN"/>
              </w:rPr>
            </w:pPr>
            <w:r>
              <w:rPr>
                <w:rFonts w:hint="eastAsia"/>
                <w:b/>
                <w:bCs/>
                <w:lang w:val="en-US" w:eastAsia="zh-CN"/>
              </w:rPr>
              <w:t>【教师】</w:t>
            </w:r>
            <w:r>
              <w:rPr>
                <w:rFonts w:hint="eastAsia"/>
                <w:lang w:val="en-US" w:eastAsia="zh-CN"/>
              </w:rPr>
              <w:t>讲解案例《待业青年的择业迷茫与苦恼》并解析：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default"/>
                <w:lang w:val="en-US" w:eastAsia="zh-CN"/>
              </w:rPr>
              <w:t>小吴是因为失业后长时间未就业导致的迷茫，找不清自己的方向，而他想通过没有目标的学习找到自己的方向，但他越提高自己反而对择业的要求也越高，造成了“迷茫—学习—再迷茫”的恶性循环。当面对迷茫的时候，应该冷静思考自己的目标是什么，自己现在应该做哪些事情，自己应该付出什么样的行动去完成它，而不是一味地感到烦恼，没有目标地通过培训来打发时间躲避迷茫。针对小吴反映出来的问题，应该鼓励他勇敢走出第一步，从工作的过程中了解这份工作，慢慢地喜欢上这份工作。迷茫是现在许多就业者面临的问题。刚毕业的大学生迷茫，因为他们不知道自己的方向；身在职场多年的职业人同样也迷茫，因为他们不知道自己未来的路。归根结底，迷茫的原因是没有目标。理想与现实有很大差距，在理想尚无可能的情况下，就应该主动走出去，敢于探索职业、尝试职业，并在探索中找到职业方向，在探索中判断自己适合做什么，并不断地向理想的职业靠拢。</w:t>
            </w:r>
          </w:p>
          <w:p>
            <w:pPr>
              <w:rPr>
                <w:rFonts w:hint="default"/>
                <w:lang w:val="en-US" w:eastAsia="zh-CN"/>
              </w:rPr>
            </w:pPr>
          </w:p>
          <w:p>
            <w:pPr>
              <w:rPr>
                <w:rFonts w:hint="default"/>
                <w:lang w:val="en-US" w:eastAsia="zh-CN"/>
              </w:rPr>
            </w:pPr>
            <w:r>
              <w:rPr>
                <w:rFonts w:hint="eastAsia"/>
                <w:lang w:val="en-US" w:eastAsia="zh-CN"/>
              </w:rPr>
              <w:t>【学生】聆听、思考</w:t>
            </w:r>
          </w:p>
        </w:tc>
        <w:tc>
          <w:tcPr>
            <w:tcW w:w="909" w:type="pct"/>
            <w:vAlign w:val="center"/>
          </w:tcPr>
          <w:p>
            <w:pPr>
              <w:spacing w:line="240" w:lineRule="auto"/>
              <w:jc w:val="left"/>
              <w:rPr>
                <w:rFonts w:hint="eastAsia" w:ascii="宋体" w:hAnsi="宋体" w:eastAsia="宋体" w:cs="宋体"/>
                <w:szCs w:val="21"/>
              </w:rPr>
            </w:pPr>
            <w:r>
              <w:rPr>
                <w:rFonts w:hint="eastAsia"/>
                <w:spacing w:val="6"/>
                <w:lang w:val="en-US" w:eastAsia="zh-CN"/>
              </w:rPr>
              <w:t>通过案例，让学生在情境中理解知识，对知识有更深刻的把握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3279"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w:t>
            </w:r>
            <w:r>
              <w:rPr>
                <w:rFonts w:hint="eastAsia"/>
                <w:lang w:eastAsia="zh-CN"/>
              </w:rPr>
              <w:t>讲</w:t>
            </w:r>
            <w:r>
              <w:rPr>
                <w:rFonts w:hint="eastAsia" w:ascii="宋体" w:hAnsi="宋体" w:eastAsia="宋体" w:cs="宋体"/>
                <w:szCs w:val="21"/>
                <w:lang w:eastAsia="zh-CN"/>
              </w:rPr>
              <w:t>解SWOT 分析的步骤</w:t>
            </w:r>
            <w:r>
              <w:rPr>
                <w:rFonts w:hint="eastAsia" w:ascii="宋体" w:hAnsi="宋体" w:eastAsia="宋体" w:cs="宋体"/>
                <w:szCs w:val="21"/>
              </w:rPr>
              <w:t>等内容</w:t>
            </w:r>
            <w:r>
              <w:rPr>
                <w:rFonts w:hint="eastAsia" w:ascii="宋体" w:hAnsi="宋体" w:eastAsia="宋体" w:cs="宋体"/>
                <w:szCs w:val="21"/>
                <w:lang w:eastAsia="zh-CN"/>
              </w:rPr>
              <w:t>。</w:t>
            </w:r>
          </w:p>
          <w:p>
            <w:pPr>
              <w:rPr>
                <w:rFonts w:hint="eastAsia"/>
                <w:b/>
                <w:bCs/>
                <w:lang w:eastAsia="zh-CN"/>
              </w:rPr>
            </w:pPr>
            <w:r>
              <w:rPr>
                <w:rFonts w:hint="eastAsia"/>
                <w:b/>
                <w:bCs/>
                <w:lang w:eastAsia="zh-CN"/>
              </w:rPr>
              <w:t>二、SWOT 分析的步骤</w:t>
            </w:r>
          </w:p>
          <w:p>
            <w:pPr>
              <w:rPr>
                <w:rFonts w:hint="eastAsia"/>
                <w:lang w:eastAsia="zh-CN"/>
              </w:rPr>
            </w:pPr>
            <w:r>
              <w:rPr>
                <w:rFonts w:hint="eastAsia"/>
                <w:lang w:eastAsia="zh-CN"/>
              </w:rPr>
              <w:t>（一）评估自己的长处和短处</w:t>
            </w:r>
          </w:p>
          <w:p>
            <w:pPr>
              <w:rPr>
                <w:rFonts w:hint="eastAsia"/>
                <w:lang w:eastAsia="zh-CN"/>
              </w:rPr>
            </w:pPr>
            <w:r>
              <w:rPr>
                <w:rFonts w:hint="eastAsia"/>
                <w:lang w:eastAsia="zh-CN"/>
              </w:rPr>
              <w:t>（二）找出自己的职业机会和威胁</w:t>
            </w:r>
          </w:p>
          <w:p>
            <w:pPr>
              <w:rPr>
                <w:rFonts w:hint="eastAsia"/>
                <w:lang w:eastAsia="zh-CN"/>
              </w:rPr>
            </w:pPr>
            <w:r>
              <w:rPr>
                <w:rFonts w:hint="eastAsia"/>
                <w:lang w:eastAsia="zh-CN"/>
              </w:rPr>
              <w:t>（三）提纲式地列出今后 5 年内的职业目标</w:t>
            </w:r>
          </w:p>
          <w:p>
            <w:pPr>
              <w:rPr>
                <w:rFonts w:hint="eastAsia"/>
                <w:lang w:eastAsia="zh-CN"/>
              </w:rPr>
            </w:pPr>
            <w:r>
              <w:rPr>
                <w:rFonts w:hint="eastAsia"/>
                <w:lang w:eastAsia="zh-CN"/>
              </w:rPr>
              <w:t>（四）提纲式地列出一份今后 5 年的职业行动计划</w:t>
            </w:r>
          </w:p>
          <w:p>
            <w:pPr>
              <w:rPr>
                <w:rFonts w:hint="eastAsia" w:ascii="宋体" w:hAnsi="宋体" w:eastAsia="宋体" w:cs="宋体"/>
                <w:b/>
                <w:bCs/>
                <w:szCs w:val="21"/>
              </w:rPr>
            </w:pPr>
            <w:r>
              <w:rPr>
                <w:rFonts w:hint="eastAsia"/>
                <w:b/>
                <w:bCs/>
                <w:color w:val="auto"/>
                <w:lang w:eastAsia="zh-CN"/>
              </w:rPr>
              <w:t>【学生】聆听、思考、理解、记忆</w:t>
            </w:r>
          </w:p>
        </w:tc>
        <w:tc>
          <w:tcPr>
            <w:tcW w:w="909" w:type="pct"/>
            <w:vAlign w:val="center"/>
          </w:tcPr>
          <w:p>
            <w:pPr>
              <w:spacing w:line="240" w:lineRule="auto"/>
              <w:jc w:val="left"/>
              <w:rPr>
                <w:rFonts w:hint="eastAsia"/>
                <w:spacing w:val="6"/>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SWOT 分析的步骤</w:t>
            </w:r>
            <w:r>
              <w:rPr>
                <w:rFonts w:hint="eastAsia"/>
                <w:lang w:eastAsia="zh-CN"/>
              </w:rPr>
              <w:t>等</w:t>
            </w:r>
            <w:r>
              <w:rPr>
                <w:rFonts w:hint="eastAsia"/>
                <w:lang w:val="en-US" w:eastAsia="zh-CN"/>
              </w:rPr>
              <w:t>内容</w:t>
            </w:r>
            <w:r>
              <w:rPr>
                <w:rFonts w:hint="eastAsia" w:ascii="宋体" w:hAnsi="宋体" w:eastAsia="宋体" w:cs="宋体"/>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课堂活动</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3279" w:type="pct"/>
            <w:gridSpan w:val="3"/>
            <w:vAlign w:val="center"/>
          </w:tcPr>
          <w:p>
            <w:pPr>
              <w:ind w:firstLine="422" w:firstLineChars="200"/>
              <w:rPr>
                <w:rFonts w:hint="eastAsia"/>
                <w:b/>
                <w:bCs/>
                <w:lang w:val="en-US" w:eastAsia="zh-CN"/>
              </w:rPr>
            </w:pPr>
            <w:r>
              <w:rPr>
                <w:rFonts w:hint="eastAsia"/>
                <w:b/>
                <w:bCs/>
                <w:lang w:val="en-US" w:eastAsia="zh-CN"/>
              </w:rPr>
              <w:t>【教师】SWOT 分析选择目标</w:t>
            </w:r>
          </w:p>
          <w:p>
            <w:pPr>
              <w:ind w:firstLine="422" w:firstLineChars="200"/>
              <w:rPr>
                <w:rFonts w:hint="eastAsia"/>
                <w:b/>
                <w:bCs/>
                <w:lang w:val="en-US" w:eastAsia="zh-CN"/>
              </w:rPr>
            </w:pPr>
          </w:p>
          <w:p>
            <w:pPr>
              <w:ind w:firstLine="420" w:firstLineChars="200"/>
              <w:rPr>
                <w:rFonts w:hint="eastAsia"/>
                <w:b w:val="0"/>
                <w:bCs w:val="0"/>
                <w:lang w:val="en-US" w:eastAsia="zh-CN"/>
              </w:rPr>
            </w:pPr>
            <w:r>
              <w:rPr>
                <w:rFonts w:hint="eastAsia"/>
                <w:b w:val="0"/>
                <w:bCs w:val="0"/>
                <w:lang w:val="en-US" w:eastAsia="zh-CN"/>
              </w:rPr>
              <w:t>介绍：2~4 人一组，请组员把自己的优势、劣势、机会及威胁填在 SWOT 分析表中，在扬长避短、趋利避害的基础上选择目标，再与小组的其他成员分享。</w:t>
            </w:r>
          </w:p>
          <w:p>
            <w:pPr>
              <w:ind w:firstLine="420" w:firstLineChars="200"/>
              <w:rPr>
                <w:rFonts w:hint="eastAsia"/>
                <w:b w:val="0"/>
                <w:bCs w:val="0"/>
                <w:lang w:val="en-US" w:eastAsia="zh-CN"/>
              </w:rPr>
            </w:pPr>
            <w:r>
              <w:rPr>
                <w:rFonts w:hint="eastAsia"/>
                <w:b w:val="0"/>
                <w:bCs w:val="0"/>
                <w:lang w:val="en-US" w:eastAsia="zh-CN"/>
              </w:rPr>
              <w:t>问题：</w:t>
            </w:r>
          </w:p>
          <w:p>
            <w:pPr>
              <w:ind w:firstLine="420" w:firstLineChars="200"/>
              <w:rPr>
                <w:rFonts w:hint="eastAsia"/>
                <w:b w:val="0"/>
                <w:bCs w:val="0"/>
                <w:lang w:val="en-US" w:eastAsia="zh-CN"/>
              </w:rPr>
            </w:pPr>
            <w:r>
              <w:rPr>
                <w:rFonts w:hint="eastAsia"/>
                <w:b w:val="0"/>
                <w:bCs w:val="0"/>
                <w:lang w:val="en-US" w:eastAsia="zh-CN"/>
              </w:rPr>
              <w:t>1. 为自己做了 SWOT 分析之后，你是否对自己的认识更加深刻了？</w:t>
            </w:r>
          </w:p>
          <w:p>
            <w:pPr>
              <w:ind w:firstLine="420" w:firstLineChars="200"/>
              <w:rPr>
                <w:rFonts w:hint="eastAsia"/>
                <w:b w:val="0"/>
                <w:bCs w:val="0"/>
                <w:lang w:val="en-US" w:eastAsia="zh-CN"/>
              </w:rPr>
            </w:pPr>
            <w:r>
              <w:rPr>
                <w:rFonts w:hint="eastAsia"/>
                <w:b w:val="0"/>
                <w:bCs w:val="0"/>
                <w:lang w:val="en-US" w:eastAsia="zh-CN"/>
              </w:rPr>
              <w:t>2. 通过与小组的其他成员分享，你学到了些什么？</w:t>
            </w:r>
          </w:p>
          <w:p>
            <w:pPr>
              <w:rPr>
                <w:rFonts w:hint="default"/>
                <w:b/>
                <w:bCs/>
                <w:color w:val="auto"/>
                <w:lang w:val="en-US" w:eastAsia="zh-CN"/>
              </w:rPr>
            </w:pPr>
            <w:r>
              <w:rPr>
                <w:rFonts w:hint="eastAsia"/>
                <w:b/>
                <w:bCs/>
                <w:color w:val="auto"/>
                <w:lang w:eastAsia="zh-CN"/>
              </w:rPr>
              <w:t>【</w:t>
            </w:r>
            <w:r>
              <w:rPr>
                <w:rFonts w:hint="eastAsia"/>
                <w:b/>
                <w:bCs/>
                <w:color w:val="auto"/>
                <w:lang w:val="en-US" w:eastAsia="zh-CN"/>
              </w:rPr>
              <w:t>学生</w:t>
            </w:r>
            <w:r>
              <w:rPr>
                <w:rFonts w:hint="eastAsia"/>
                <w:b/>
                <w:bCs/>
                <w:color w:val="auto"/>
                <w:lang w:eastAsia="zh-CN"/>
              </w:rPr>
              <w:t>】</w:t>
            </w:r>
            <w:r>
              <w:rPr>
                <w:rFonts w:hint="eastAsia"/>
                <w:b/>
                <w:bCs/>
                <w:color w:val="auto"/>
                <w:lang w:val="en-US" w:eastAsia="zh-CN"/>
              </w:rPr>
              <w:t>参与、发言、讨论</w:t>
            </w:r>
          </w:p>
        </w:tc>
        <w:tc>
          <w:tcPr>
            <w:tcW w:w="909" w:type="pct"/>
            <w:vAlign w:val="center"/>
          </w:tcPr>
          <w:p>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课堂活动</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0" w:firstLineChars="200"/>
              <w:jc w:val="left"/>
              <w:rPr>
                <w:rFonts w:hint="eastAsia" w:ascii="宋体" w:hAnsi="宋体" w:eastAsia="宋体" w:cs="宋体"/>
                <w:b/>
                <w:bCs/>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09" w:type="pct"/>
            <w:vAlign w:val="center"/>
          </w:tcPr>
          <w:p>
            <w:pPr>
              <w:spacing w:line="240" w:lineRule="auto"/>
              <w:jc w:val="left"/>
              <w:rPr>
                <w:rFonts w:hint="eastAsia"/>
                <w:spacing w:val="6"/>
              </w:rPr>
            </w:pPr>
            <w:r>
              <w:rPr>
                <w:rFonts w:hint="eastAsia" w:ascii="宋体" w:hAnsi="宋体" w:eastAsia="宋体" w:cs="宋体"/>
                <w:szCs w:val="21"/>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课后实训</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布置</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教师</w:t>
            </w:r>
            <w:r>
              <w:rPr>
                <w:rFonts w:hint="eastAsia" w:ascii="宋体" w:hAnsi="宋体" w:eastAsia="宋体" w:cs="宋体"/>
                <w:b/>
                <w:bCs/>
                <w:szCs w:val="21"/>
                <w:lang w:eastAsia="zh-CN"/>
              </w:rPr>
              <w:t>】</w:t>
            </w:r>
          </w:p>
          <w:p>
            <w:p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实训一 设定自我目标</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活动目的</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通过设定自我目标，达到自我激励的目的。</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活动准备</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人数——不限。</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时间——40 分钟。</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场地——室内。</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材料——问卷表（见游戏步骤）。</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活动步骤</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主持人发给每人一份问卷表，让参与者在 40 分钟内填好（主持人需要提前打印出问卷表）</w:t>
            </w:r>
          </w:p>
          <w:p>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lang w:val="en-US" w:eastAsia="zh-CN"/>
              </w:rPr>
              <w:t>实训二 小测试：你适合什么职业？</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lang w:val="en-US" w:eastAsia="zh-CN"/>
              </w:rPr>
              <w:t>实训、思考</w:t>
            </w:r>
            <w:r>
              <w:rPr>
                <w:rFonts w:hint="eastAsia" w:ascii="宋体" w:hAnsi="宋体" w:eastAsia="宋体" w:cs="宋体"/>
                <w:szCs w:val="21"/>
              </w:rPr>
              <w:t>、</w:t>
            </w:r>
            <w:r>
              <w:rPr>
                <w:rFonts w:hint="eastAsia" w:ascii="宋体" w:hAnsi="宋体" w:eastAsia="宋体" w:cs="宋体"/>
                <w:szCs w:val="21"/>
                <w:lang w:val="en-US" w:eastAsia="zh-CN"/>
              </w:rPr>
              <w:t>讨论</w:t>
            </w:r>
          </w:p>
        </w:tc>
        <w:tc>
          <w:tcPr>
            <w:tcW w:w="909" w:type="pct"/>
            <w:vAlign w:val="center"/>
          </w:tcPr>
          <w:p>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实训</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w:t>
            </w:r>
            <w:r>
              <w:rPr>
                <w:rFonts w:hint="eastAsia" w:ascii="宋体" w:hAnsi="宋体" w:eastAsia="宋体" w:cs="宋体"/>
                <w:b/>
                <w:bCs/>
                <w:szCs w:val="21"/>
                <w:lang w:val="en-US" w:eastAsia="zh-CN"/>
              </w:rPr>
              <w:t>三</w:t>
            </w:r>
            <w:r>
              <w:rPr>
                <w:rFonts w:hint="eastAsia" w:ascii="宋体" w:hAnsi="宋体" w:eastAsia="宋体" w:cs="宋体"/>
                <w:b/>
                <w:bCs/>
                <w:szCs w:val="21"/>
              </w:rPr>
              <w:t>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案例导入</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lang w:val="en-US" w:eastAsia="zh-CN"/>
              </w:rPr>
              <w:t>案例导入，教师讲解案例《心动+行动=成功》并解析：</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职业决策的重点在于大家在有了职业规划后，要积极地行动落实。首先将职业规划细化为行动方案；然后在行动中，不断把握方向（决策或抉择，可采用决策平衡表技术）；最终实现自己的职业目标。</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职业生涯设计应从人生总体目标定位写起，然后定出十年实施方案，五年、三年、一年实施方案，以及定出一月、一周、一日的实施计划。</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实施计划和方案定好后，要从一日、一周、一月实行下去，直至实现一年目标、三年目标、五年、十年目标、职业人生目标为止。</w:t>
            </w:r>
            <w:r>
              <w:rPr>
                <w:rFonts w:hint="eastAsia" w:ascii="宋体" w:hAnsi="宋体" w:eastAsia="宋体" w:cs="宋体"/>
                <w:szCs w:val="21"/>
              </w:rPr>
              <w:br w:type="textWrapping"/>
            </w: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w:t>
            </w:r>
            <w:r>
              <w:rPr>
                <w:rFonts w:hint="eastAsia" w:ascii="宋体" w:hAnsi="宋体" w:eastAsia="宋体" w:cs="宋体"/>
                <w:szCs w:val="21"/>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（33min）</w:t>
            </w:r>
          </w:p>
        </w:tc>
        <w:tc>
          <w:tcPr>
            <w:tcW w:w="3279" w:type="pct"/>
            <w:gridSpan w:val="3"/>
            <w:vAlign w:val="center"/>
          </w:tcPr>
          <w:p>
            <w:pPr>
              <w:spacing w:line="240" w:lineRule="auto"/>
              <w:ind w:firstLine="422" w:firstLineChars="200"/>
              <w:jc w:val="left"/>
              <w:rPr>
                <w:rFonts w:hint="eastAsia"/>
                <w:lang w:eastAsia="zh-CN"/>
              </w:rPr>
            </w:pPr>
            <w:r>
              <w:rPr>
                <w:rFonts w:hint="eastAsia" w:ascii="宋体" w:hAnsi="宋体" w:eastAsia="宋体" w:cs="宋体"/>
                <w:b/>
                <w:bCs/>
                <w:szCs w:val="21"/>
              </w:rPr>
              <w:t>【教师】</w:t>
            </w:r>
            <w:r>
              <w:rPr>
                <w:rFonts w:hint="eastAsia" w:ascii="宋体" w:hAnsi="宋体" w:eastAsia="宋体" w:cs="宋体"/>
                <w:szCs w:val="21"/>
              </w:rPr>
              <w:t>通过</w:t>
            </w:r>
            <w:r>
              <w:rPr>
                <w:rFonts w:hint="eastAsia" w:ascii="宋体" w:hAnsi="宋体" w:eastAsia="宋体" w:cs="宋体"/>
                <w:szCs w:val="21"/>
                <w:lang w:val="en-US" w:eastAsia="zh-CN"/>
              </w:rPr>
              <w:t>案例</w:t>
            </w:r>
            <w:r>
              <w:rPr>
                <w:rFonts w:hint="eastAsia" w:ascii="宋体" w:hAnsi="宋体" w:eastAsia="宋体" w:cs="宋体"/>
                <w:szCs w:val="21"/>
              </w:rPr>
              <w:t>引入新知，</w:t>
            </w:r>
            <w:r>
              <w:rPr>
                <w:rFonts w:hint="eastAsia"/>
                <w:lang w:eastAsia="zh-CN"/>
              </w:rPr>
              <w:t>讲解</w:t>
            </w:r>
            <w:r>
              <w:rPr>
                <w:rFonts w:hint="eastAsia" w:ascii="宋体" w:hAnsi="宋体" w:eastAsia="宋体" w:cs="宋体"/>
                <w:szCs w:val="21"/>
                <w:lang w:eastAsia="zh-CN"/>
              </w:rPr>
              <w:t>职业决策的定义及其作用、影响因素、策略、原则与方法等</w:t>
            </w:r>
            <w:r>
              <w:rPr>
                <w:rFonts w:hint="eastAsia"/>
                <w:lang w:eastAsia="zh-CN"/>
              </w:rPr>
              <w:t>内容。</w:t>
            </w:r>
          </w:p>
          <w:p>
            <w:pPr>
              <w:rPr>
                <w:rFonts w:hint="eastAsia"/>
                <w:b/>
                <w:bCs/>
                <w:lang w:eastAsia="zh-CN"/>
              </w:rPr>
            </w:pPr>
            <w:r>
              <w:rPr>
                <w:rFonts w:hint="eastAsia"/>
                <w:b/>
                <w:bCs/>
                <w:lang w:eastAsia="zh-CN"/>
              </w:rPr>
              <w:t>项目二 职业决策与行动</w:t>
            </w:r>
          </w:p>
          <w:p>
            <w:pPr>
              <w:rPr>
                <w:rFonts w:hint="eastAsia"/>
                <w:b/>
                <w:bCs/>
                <w:lang w:eastAsia="zh-CN"/>
              </w:rPr>
            </w:pPr>
          </w:p>
          <w:p>
            <w:pPr>
              <w:rPr>
                <w:rFonts w:hint="eastAsia"/>
                <w:b/>
                <w:bCs/>
                <w:lang w:eastAsia="zh-CN"/>
              </w:rPr>
            </w:pPr>
            <w:r>
              <w:rPr>
                <w:rFonts w:hint="eastAsia"/>
                <w:b/>
                <w:bCs/>
                <w:lang w:eastAsia="zh-CN"/>
              </w:rPr>
              <w:t>任务一  职业决策</w:t>
            </w:r>
          </w:p>
          <w:p>
            <w:pPr>
              <w:rPr>
                <w:rFonts w:hint="eastAsia"/>
                <w:b/>
                <w:bCs/>
                <w:lang w:eastAsia="zh-CN"/>
              </w:rPr>
            </w:pPr>
            <w:r>
              <w:rPr>
                <w:rFonts w:hint="eastAsia"/>
                <w:b/>
                <w:bCs/>
                <w:lang w:eastAsia="zh-CN"/>
              </w:rPr>
              <w:t>一、职业决策的定义及其作用</w:t>
            </w:r>
          </w:p>
          <w:p>
            <w:pPr>
              <w:rPr>
                <w:rFonts w:hint="eastAsia"/>
                <w:lang w:eastAsia="zh-CN"/>
              </w:rPr>
            </w:pPr>
            <w:r>
              <w:rPr>
                <w:rFonts w:hint="eastAsia"/>
                <w:lang w:eastAsia="zh-CN"/>
              </w:rPr>
              <w:t>职业决策是指个体对自己将要从事的职业作出的选择，它综合了个人对自我的认识以及对教育与职业等外在因素的判断，是一个人在面临生涯抉择情境时作出的反应。</w:t>
            </w:r>
          </w:p>
          <w:p>
            <w:pPr>
              <w:rPr>
                <w:rFonts w:hint="eastAsia"/>
                <w:lang w:eastAsia="zh-CN"/>
              </w:rPr>
            </w:pPr>
            <w:r>
              <w:rPr>
                <w:rFonts w:hint="eastAsia"/>
                <w:lang w:eastAsia="zh-CN"/>
              </w:rPr>
              <w:t>（一）在探索中确定职业取向</w:t>
            </w:r>
          </w:p>
          <w:p>
            <w:pPr>
              <w:rPr>
                <w:rFonts w:hint="eastAsia"/>
                <w:lang w:eastAsia="zh-CN"/>
              </w:rPr>
            </w:pPr>
            <w:r>
              <w:rPr>
                <w:rFonts w:hint="eastAsia"/>
                <w:lang w:eastAsia="zh-CN"/>
              </w:rPr>
              <w:t>（二）根据个体特征完成决策任务</w:t>
            </w:r>
          </w:p>
          <w:p>
            <w:pPr>
              <w:rPr>
                <w:rFonts w:hint="eastAsia"/>
                <w:lang w:eastAsia="zh-CN"/>
              </w:rPr>
            </w:pPr>
            <w:r>
              <w:rPr>
                <w:rFonts w:hint="eastAsia"/>
                <w:lang w:eastAsia="zh-CN"/>
              </w:rPr>
              <w:t>（三）解决职业规划道路上存在的问题</w:t>
            </w:r>
          </w:p>
          <w:p>
            <w:pPr>
              <w:rPr>
                <w:rFonts w:hint="eastAsia"/>
                <w:b/>
                <w:bCs/>
                <w:lang w:eastAsia="zh-CN"/>
              </w:rPr>
            </w:pPr>
            <w:r>
              <w:rPr>
                <w:rFonts w:hint="eastAsia"/>
                <w:b/>
                <w:bCs/>
                <w:lang w:eastAsia="zh-CN"/>
              </w:rPr>
              <w:t>二、职业决策的影响因素</w:t>
            </w:r>
          </w:p>
          <w:p>
            <w:pPr>
              <w:rPr>
                <w:rFonts w:hint="eastAsia"/>
                <w:lang w:eastAsia="zh-CN"/>
              </w:rPr>
            </w:pPr>
            <w:r>
              <w:rPr>
                <w:rFonts w:hint="eastAsia"/>
                <w:lang w:eastAsia="zh-CN"/>
              </w:rPr>
              <w:t>（一）个人因素</w:t>
            </w:r>
          </w:p>
          <w:p>
            <w:pPr>
              <w:rPr>
                <w:rFonts w:hint="eastAsia"/>
                <w:lang w:eastAsia="zh-CN"/>
              </w:rPr>
            </w:pPr>
            <w:r>
              <w:rPr>
                <w:rFonts w:hint="eastAsia"/>
                <w:lang w:eastAsia="zh-CN"/>
              </w:rPr>
              <w:t>1. 心理特征</w:t>
            </w:r>
          </w:p>
          <w:p>
            <w:pPr>
              <w:rPr>
                <w:rFonts w:hint="eastAsia"/>
                <w:lang w:eastAsia="zh-CN"/>
              </w:rPr>
            </w:pPr>
            <w:r>
              <w:rPr>
                <w:rFonts w:hint="eastAsia"/>
                <w:lang w:eastAsia="zh-CN"/>
              </w:rPr>
              <w:t>2. 专业背景</w:t>
            </w:r>
          </w:p>
          <w:p>
            <w:pPr>
              <w:rPr>
                <w:rFonts w:hint="eastAsia"/>
                <w:lang w:eastAsia="zh-CN"/>
              </w:rPr>
            </w:pPr>
            <w:r>
              <w:rPr>
                <w:rFonts w:hint="eastAsia"/>
                <w:lang w:eastAsia="zh-CN"/>
              </w:rPr>
              <w:t>3. 进行决策时的即时状态</w:t>
            </w:r>
          </w:p>
          <w:p>
            <w:pPr>
              <w:rPr>
                <w:rFonts w:hint="eastAsia"/>
                <w:lang w:eastAsia="zh-CN"/>
              </w:rPr>
            </w:pPr>
            <w:r>
              <w:rPr>
                <w:rFonts w:hint="eastAsia"/>
                <w:lang w:eastAsia="zh-CN"/>
              </w:rPr>
              <w:t>（二）家庭和成长环境因素</w:t>
            </w:r>
          </w:p>
          <w:p>
            <w:pPr>
              <w:rPr>
                <w:rFonts w:hint="eastAsia"/>
                <w:lang w:eastAsia="zh-CN"/>
              </w:rPr>
            </w:pPr>
            <w:r>
              <w:rPr>
                <w:rFonts w:hint="eastAsia"/>
                <w:lang w:eastAsia="zh-CN"/>
              </w:rPr>
              <w:t>1. 家庭成员</w:t>
            </w:r>
          </w:p>
          <w:p>
            <w:pPr>
              <w:rPr>
                <w:rFonts w:hint="eastAsia"/>
                <w:lang w:eastAsia="zh-CN"/>
              </w:rPr>
            </w:pPr>
            <w:r>
              <w:rPr>
                <w:rFonts w:hint="eastAsia"/>
                <w:lang w:eastAsia="zh-CN"/>
              </w:rPr>
              <w:t>2. 朋友、同龄群体</w:t>
            </w:r>
          </w:p>
          <w:p>
            <w:pPr>
              <w:rPr>
                <w:rFonts w:hint="eastAsia"/>
                <w:lang w:eastAsia="zh-CN"/>
              </w:rPr>
            </w:pPr>
            <w:r>
              <w:rPr>
                <w:rFonts w:hint="eastAsia"/>
                <w:lang w:eastAsia="zh-CN"/>
              </w:rPr>
              <w:t>（三）社会环境因素</w:t>
            </w:r>
          </w:p>
          <w:p>
            <w:pPr>
              <w:rPr>
                <w:rFonts w:hint="eastAsia"/>
                <w:lang w:eastAsia="zh-CN"/>
              </w:rPr>
            </w:pPr>
            <w:r>
              <w:rPr>
                <w:rFonts w:hint="eastAsia"/>
                <w:lang w:eastAsia="zh-CN"/>
              </w:rPr>
              <w:t>1. 国家的政治、经济、社会发展状况</w:t>
            </w:r>
          </w:p>
          <w:p>
            <w:pPr>
              <w:rPr>
                <w:rFonts w:hint="eastAsia"/>
                <w:lang w:eastAsia="zh-CN"/>
              </w:rPr>
            </w:pPr>
            <w:r>
              <w:rPr>
                <w:rFonts w:hint="eastAsia"/>
                <w:lang w:eastAsia="zh-CN"/>
              </w:rPr>
              <w:t>2. 社会对职业的评价</w:t>
            </w:r>
          </w:p>
          <w:p>
            <w:pPr>
              <w:rPr>
                <w:rFonts w:hint="eastAsia"/>
                <w:b/>
                <w:bCs/>
                <w:lang w:eastAsia="zh-CN"/>
              </w:rPr>
            </w:pPr>
            <w:r>
              <w:rPr>
                <w:rFonts w:hint="eastAsia"/>
                <w:b/>
                <w:bCs/>
                <w:lang w:eastAsia="zh-CN"/>
              </w:rPr>
              <w:t>三、职业决策的策略、原则与方法</w:t>
            </w:r>
          </w:p>
          <w:p>
            <w:pPr>
              <w:rPr>
                <w:rFonts w:hint="eastAsia"/>
                <w:lang w:eastAsia="zh-CN"/>
              </w:rPr>
            </w:pPr>
            <w:r>
              <w:rPr>
                <w:rFonts w:hint="eastAsia"/>
                <w:lang w:eastAsia="zh-CN"/>
              </w:rPr>
              <w:t>（一）职业决策的策略</w:t>
            </w:r>
          </w:p>
          <w:p>
            <w:pPr>
              <w:rPr>
                <w:rFonts w:hint="eastAsia"/>
                <w:lang w:eastAsia="zh-CN"/>
              </w:rPr>
            </w:pPr>
            <w:r>
              <w:rPr>
                <w:rFonts w:hint="eastAsia"/>
                <w:lang w:eastAsia="zh-CN"/>
              </w:rPr>
              <w:t>1. 探索性策略</w:t>
            </w:r>
          </w:p>
          <w:p>
            <w:pPr>
              <w:rPr>
                <w:rFonts w:hint="eastAsia"/>
                <w:lang w:eastAsia="zh-CN"/>
              </w:rPr>
            </w:pPr>
            <w:r>
              <w:rPr>
                <w:rFonts w:hint="eastAsia"/>
                <w:lang w:eastAsia="zh-CN"/>
              </w:rPr>
              <w:t>2. 重点把握策略</w:t>
            </w:r>
          </w:p>
          <w:p>
            <w:pPr>
              <w:rPr>
                <w:rFonts w:hint="eastAsia"/>
                <w:lang w:eastAsia="zh-CN"/>
              </w:rPr>
            </w:pPr>
            <w:r>
              <w:rPr>
                <w:rFonts w:hint="eastAsia"/>
                <w:lang w:eastAsia="zh-CN"/>
              </w:rPr>
              <w:t>3. 稳定性策略</w:t>
            </w:r>
          </w:p>
          <w:p>
            <w:pPr>
              <w:rPr>
                <w:rFonts w:hint="eastAsia"/>
                <w:lang w:eastAsia="zh-CN"/>
              </w:rPr>
            </w:pPr>
            <w:r>
              <w:rPr>
                <w:rFonts w:hint="eastAsia"/>
                <w:lang w:eastAsia="zh-CN"/>
              </w:rPr>
              <w:t>（二）职业决策的原则</w:t>
            </w:r>
          </w:p>
          <w:p>
            <w:pPr>
              <w:rPr>
                <w:rFonts w:hint="eastAsia"/>
                <w:lang w:eastAsia="zh-CN"/>
              </w:rPr>
            </w:pPr>
            <w:r>
              <w:rPr>
                <w:rFonts w:hint="eastAsia"/>
                <w:lang w:eastAsia="zh-CN"/>
              </w:rPr>
              <w:t>1. 客观原则</w:t>
            </w:r>
          </w:p>
          <w:p>
            <w:pPr>
              <w:rPr>
                <w:rFonts w:hint="eastAsia"/>
                <w:lang w:eastAsia="zh-CN"/>
              </w:rPr>
            </w:pPr>
            <w:r>
              <w:rPr>
                <w:rFonts w:hint="eastAsia"/>
                <w:lang w:eastAsia="zh-CN"/>
              </w:rPr>
              <w:t>（1）个人素质条件状况。</w:t>
            </w:r>
          </w:p>
          <w:p>
            <w:pPr>
              <w:rPr>
                <w:rFonts w:hint="eastAsia"/>
                <w:lang w:eastAsia="zh-CN"/>
              </w:rPr>
            </w:pPr>
            <w:r>
              <w:rPr>
                <w:rFonts w:hint="eastAsia"/>
                <w:lang w:eastAsia="zh-CN"/>
              </w:rPr>
              <w:t>（2）社会需求的可能性。</w:t>
            </w:r>
          </w:p>
          <w:p>
            <w:pPr>
              <w:rPr>
                <w:rFonts w:hint="eastAsia"/>
                <w:lang w:eastAsia="zh-CN"/>
              </w:rPr>
            </w:pPr>
            <w:r>
              <w:rPr>
                <w:rFonts w:hint="eastAsia"/>
                <w:lang w:eastAsia="zh-CN"/>
              </w:rPr>
              <w:t>（3）基于现实的因素。</w:t>
            </w:r>
          </w:p>
          <w:p>
            <w:pPr>
              <w:rPr>
                <w:rFonts w:hint="eastAsia"/>
                <w:lang w:eastAsia="zh-CN"/>
              </w:rPr>
            </w:pPr>
            <w:r>
              <w:rPr>
                <w:rFonts w:hint="eastAsia"/>
                <w:lang w:eastAsia="zh-CN"/>
              </w:rPr>
              <w:t>2. 比较原则</w:t>
            </w:r>
          </w:p>
          <w:p>
            <w:pPr>
              <w:rPr>
                <w:rFonts w:hint="eastAsia"/>
                <w:lang w:eastAsia="zh-CN"/>
              </w:rPr>
            </w:pPr>
            <w:r>
              <w:rPr>
                <w:rFonts w:hint="eastAsia"/>
                <w:lang w:eastAsia="zh-CN"/>
              </w:rPr>
              <w:t>（1）个人和岗位相互比较。</w:t>
            </w:r>
          </w:p>
          <w:p>
            <w:pPr>
              <w:rPr>
                <w:rFonts w:hint="eastAsia"/>
                <w:lang w:eastAsia="zh-CN"/>
              </w:rPr>
            </w:pPr>
            <w:r>
              <w:rPr>
                <w:rFonts w:hint="eastAsia"/>
                <w:lang w:eastAsia="zh-CN"/>
              </w:rPr>
              <w:t>（2）几个职业间的比较。</w:t>
            </w:r>
          </w:p>
          <w:p>
            <w:pPr>
              <w:rPr>
                <w:rFonts w:hint="eastAsia"/>
                <w:lang w:eastAsia="zh-CN"/>
              </w:rPr>
            </w:pPr>
            <w:r>
              <w:rPr>
                <w:rFonts w:hint="eastAsia"/>
                <w:lang w:eastAsia="zh-CN"/>
              </w:rPr>
              <w:t>3. 主次原则</w:t>
            </w:r>
          </w:p>
          <w:p>
            <w:pPr>
              <w:rPr>
                <w:rFonts w:hint="eastAsia"/>
                <w:lang w:eastAsia="zh-CN"/>
              </w:rPr>
            </w:pPr>
            <w:r>
              <w:rPr>
                <w:rFonts w:hint="eastAsia"/>
                <w:lang w:eastAsia="zh-CN"/>
              </w:rPr>
              <w:t>（三）职业决策的方法</w:t>
            </w:r>
          </w:p>
          <w:p>
            <w:pPr>
              <w:rPr>
                <w:rFonts w:hint="eastAsia"/>
                <w:lang w:eastAsia="zh-CN"/>
              </w:rPr>
            </w:pPr>
            <w:r>
              <w:rPr>
                <w:rFonts w:hint="eastAsia"/>
                <w:lang w:eastAsia="zh-CN"/>
              </w:rPr>
              <w:t>职业决策平衡单表</w:t>
            </w:r>
          </w:p>
          <w:p>
            <w:pPr>
              <w:rPr>
                <w:rFonts w:hint="eastAsia"/>
                <w:lang w:eastAsia="zh-CN"/>
              </w:rPr>
            </w:pPr>
            <w:r>
              <w:rPr>
                <w:rFonts w:hint="eastAsia"/>
                <w:lang w:eastAsia="zh-CN"/>
              </w:rPr>
              <w:t>（四）验证职业决策</w:t>
            </w:r>
          </w:p>
          <w:p>
            <w:pPr>
              <w:rPr>
                <w:rFonts w:hint="eastAsia"/>
                <w:lang w:eastAsia="zh-CN"/>
              </w:rPr>
            </w:pPr>
            <w:r>
              <w:rPr>
                <w:rFonts w:hint="eastAsia"/>
                <w:lang w:eastAsia="zh-CN"/>
              </w:rPr>
              <w:t>1. 问问过来人</w:t>
            </w:r>
          </w:p>
          <w:p>
            <w:pPr>
              <w:rPr>
                <w:rFonts w:hint="eastAsia"/>
                <w:lang w:eastAsia="zh-CN"/>
              </w:rPr>
            </w:pPr>
            <w:r>
              <w:rPr>
                <w:rFonts w:hint="eastAsia"/>
                <w:lang w:eastAsia="zh-CN"/>
              </w:rPr>
              <w:t>2. 参加兼职工作</w:t>
            </w:r>
          </w:p>
          <w:p>
            <w:pPr>
              <w:rPr>
                <w:rFonts w:hint="eastAsia"/>
                <w:lang w:eastAsia="zh-CN"/>
              </w:rPr>
            </w:pPr>
            <w:r>
              <w:rPr>
                <w:rFonts w:hint="eastAsia"/>
                <w:lang w:eastAsia="zh-CN"/>
              </w:rPr>
              <w:t>3. 适当的反省</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color w:val="auto"/>
                <w:szCs w:val="21"/>
                <w:lang w:eastAsia="zh-CN"/>
              </w:rPr>
              <w:t>【学生】聆听、思考、理解、记忆</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职业决策的定义及其作用、影响因素、策略、原则与方法</w:t>
            </w:r>
            <w:r>
              <w:rPr>
                <w:rFonts w:hint="eastAsia"/>
                <w:lang w:eastAsia="zh-CN"/>
              </w:rPr>
              <w:t>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第四节课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引入新知，讲</w:t>
            </w:r>
            <w:r>
              <w:rPr>
                <w:rFonts w:hint="eastAsia"/>
                <w:lang w:eastAsia="zh-CN"/>
              </w:rPr>
              <w:t>解职业发展路线图等内容</w:t>
            </w:r>
            <w:r>
              <w:rPr>
                <w:rFonts w:hint="eastAsia" w:ascii="宋体" w:hAnsi="宋体" w:eastAsia="宋体" w:cs="宋体"/>
                <w:szCs w:val="21"/>
                <w:lang w:eastAsia="zh-CN"/>
              </w:rPr>
              <w:t>。</w:t>
            </w:r>
          </w:p>
          <w:p>
            <w:pPr>
              <w:rPr>
                <w:rFonts w:hint="eastAsia"/>
                <w:b/>
                <w:bCs/>
                <w:lang w:eastAsia="zh-CN"/>
              </w:rPr>
            </w:pPr>
            <w:r>
              <w:rPr>
                <w:rFonts w:hint="eastAsia"/>
                <w:b/>
                <w:bCs/>
                <w:lang w:eastAsia="zh-CN"/>
              </w:rPr>
              <w:t>任务二  制定职业发展行动计划</w:t>
            </w:r>
          </w:p>
          <w:p>
            <w:pPr>
              <w:rPr>
                <w:rFonts w:hint="eastAsia"/>
                <w:b/>
                <w:bCs/>
                <w:lang w:eastAsia="zh-CN"/>
              </w:rPr>
            </w:pPr>
            <w:r>
              <w:rPr>
                <w:rFonts w:hint="eastAsia"/>
                <w:b/>
                <w:bCs/>
                <w:lang w:eastAsia="zh-CN"/>
              </w:rPr>
              <w:t>一、制定职业行动计划</w:t>
            </w:r>
          </w:p>
          <w:p>
            <w:pPr>
              <w:rPr>
                <w:rFonts w:hint="eastAsia"/>
                <w:lang w:eastAsia="zh-CN"/>
              </w:rPr>
            </w:pPr>
            <w:r>
              <w:rPr>
                <w:rFonts w:hint="eastAsia"/>
                <w:lang w:eastAsia="zh-CN"/>
              </w:rPr>
              <w:t>（一）了解职业发展路线图</w:t>
            </w:r>
          </w:p>
          <w:p>
            <w:pPr>
              <w:ind w:firstLine="420" w:firstLineChars="200"/>
            </w:pPr>
            <w:r>
              <w:drawing>
                <wp:inline distT="0" distB="0" distL="114300" distR="114300">
                  <wp:extent cx="2828290" cy="1957070"/>
                  <wp:effectExtent l="0" t="0" r="10160" b="5080"/>
                  <wp:docPr id="1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pic:cNvPicPr>
                            <a:picLocks noChangeAspect="1"/>
                          </pic:cNvPicPr>
                        </pic:nvPicPr>
                        <pic:blipFill>
                          <a:blip r:embed="rId11"/>
                          <a:stretch>
                            <a:fillRect/>
                          </a:stretch>
                        </pic:blipFill>
                        <pic:spPr>
                          <a:xfrm>
                            <a:off x="0" y="0"/>
                            <a:ext cx="2828290" cy="1957070"/>
                          </a:xfrm>
                          <a:prstGeom prst="rect">
                            <a:avLst/>
                          </a:prstGeom>
                          <a:noFill/>
                          <a:ln w="9525">
                            <a:noFill/>
                          </a:ln>
                        </pic:spPr>
                      </pic:pic>
                    </a:graphicData>
                  </a:graphic>
                </wp:inline>
              </w:drawing>
            </w:r>
          </w:p>
          <w:p>
            <w:pPr>
              <w:ind w:firstLine="420" w:firstLineChars="200"/>
            </w:pPr>
          </w:p>
          <w:p>
            <w:pPr>
              <w:ind w:firstLine="422" w:firstLineChars="200"/>
              <w:rPr>
                <w:rFonts w:hint="eastAsia" w:ascii="宋体" w:hAnsi="宋体" w:eastAsia="宋体" w:cs="宋体"/>
                <w:szCs w:val="21"/>
              </w:rPr>
            </w:pPr>
            <w:r>
              <w:rPr>
                <w:rFonts w:hint="eastAsia"/>
                <w:b/>
                <w:bCs/>
                <w:lang w:eastAsia="zh-CN"/>
              </w:rPr>
              <w:t>【学生】</w:t>
            </w:r>
            <w:r>
              <w:rPr>
                <w:rFonts w:hint="eastAsia"/>
                <w:lang w:eastAsia="zh-CN"/>
              </w:rPr>
              <w:t>聆听、思考、理解、记忆</w:t>
            </w:r>
          </w:p>
        </w:tc>
        <w:tc>
          <w:tcPr>
            <w:tcW w:w="909" w:type="pct"/>
            <w:vAlign w:val="center"/>
          </w:tcPr>
          <w:p>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w:t>
            </w:r>
            <w:r>
              <w:rPr>
                <w:rFonts w:hint="eastAsia"/>
                <w:lang w:eastAsia="zh-CN"/>
              </w:rPr>
              <w:t>，让学生了解职业发展路线图等</w:t>
            </w:r>
            <w:r>
              <w:rPr>
                <w:rFonts w:hint="eastAsia"/>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案例赏析</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3279" w:type="pct"/>
            <w:gridSpan w:val="3"/>
            <w:vAlign w:val="center"/>
          </w:tcPr>
          <w:p>
            <w:pPr>
              <w:rPr>
                <w:rFonts w:hint="eastAsia"/>
                <w:b/>
                <w:bCs/>
                <w:lang w:val="en-US" w:eastAsia="zh-CN"/>
              </w:rPr>
            </w:pPr>
            <w:r>
              <w:rPr>
                <w:rFonts w:hint="eastAsia"/>
                <w:b/>
                <w:bCs/>
                <w:lang w:val="en-US" w:eastAsia="zh-CN"/>
              </w:rPr>
              <w:t>【教师】讲解案例并解析：</w:t>
            </w:r>
          </w:p>
          <w:p>
            <w:pPr>
              <w:rPr>
                <w:rFonts w:hint="default"/>
                <w:lang w:val="en-US" w:eastAsia="zh-CN"/>
              </w:rPr>
            </w:pPr>
            <w:r>
              <w:rPr>
                <w:rFonts w:hint="default"/>
                <w:lang w:val="en-US" w:eastAsia="zh-CN"/>
              </w:rPr>
              <w:t>从王东的人生经历看，他的起点是从大学开始的，接着一步一个脚印，逐步实现阶段性目标，直到总目标的最终实现。</w:t>
            </w:r>
          </w:p>
          <w:p>
            <w:pPr>
              <w:rPr>
                <w:rFonts w:hint="default"/>
                <w:lang w:val="en-US" w:eastAsia="zh-CN"/>
              </w:rPr>
            </w:pPr>
            <w:r>
              <w:rPr>
                <w:rFonts w:hint="eastAsia"/>
                <w:b/>
                <w:bCs/>
                <w:lang w:val="en-US" w:eastAsia="zh-CN"/>
              </w:rPr>
              <w:t>【学生】聆听、思考</w:t>
            </w:r>
          </w:p>
        </w:tc>
        <w:tc>
          <w:tcPr>
            <w:tcW w:w="909" w:type="pct"/>
            <w:vAlign w:val="center"/>
          </w:tcPr>
          <w:p>
            <w:pPr>
              <w:spacing w:line="240" w:lineRule="auto"/>
              <w:jc w:val="left"/>
              <w:rPr>
                <w:rFonts w:hint="eastAsia"/>
                <w:spacing w:val="6"/>
              </w:rPr>
            </w:pPr>
            <w:r>
              <w:rPr>
                <w:rFonts w:hint="eastAsia"/>
                <w:spacing w:val="6"/>
                <w:lang w:val="en-US" w:eastAsia="zh-CN"/>
              </w:rPr>
              <w:t>通过案例，让学生在情境中理解知识，对知识有更深刻的把握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（15 min）</w:t>
            </w:r>
          </w:p>
        </w:tc>
        <w:tc>
          <w:tcPr>
            <w:tcW w:w="3279"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引入新知，讲</w:t>
            </w:r>
            <w:r>
              <w:rPr>
                <w:rFonts w:hint="eastAsia"/>
                <w:lang w:eastAsia="zh-CN"/>
              </w:rPr>
              <w:t>解职业发展路线图等内容</w:t>
            </w:r>
            <w:r>
              <w:rPr>
                <w:rFonts w:hint="eastAsia" w:ascii="宋体" w:hAnsi="宋体" w:eastAsia="宋体" w:cs="宋体"/>
                <w:szCs w:val="21"/>
                <w:lang w:eastAsia="zh-CN"/>
              </w:rPr>
              <w:t>。</w:t>
            </w:r>
          </w:p>
          <w:p>
            <w:pPr>
              <w:rPr>
                <w:rFonts w:hint="eastAsia"/>
                <w:lang w:eastAsia="zh-CN"/>
              </w:rPr>
            </w:pPr>
            <w:r>
              <w:rPr>
                <w:rFonts w:hint="eastAsia"/>
                <w:lang w:eastAsia="zh-CN"/>
              </w:rPr>
              <w:t>（二）制定行动计划方案</w:t>
            </w:r>
          </w:p>
          <w:p>
            <w:pPr>
              <w:rPr>
                <w:rFonts w:hint="eastAsia"/>
                <w:lang w:eastAsia="zh-CN"/>
              </w:rPr>
            </w:pPr>
            <w:r>
              <w:rPr>
                <w:rFonts w:hint="eastAsia"/>
                <w:lang w:eastAsia="zh-CN"/>
              </w:rPr>
              <w:t>1. 思考</w:t>
            </w:r>
          </w:p>
          <w:p>
            <w:pPr>
              <w:rPr>
                <w:rFonts w:hint="eastAsia"/>
                <w:lang w:eastAsia="zh-CN"/>
              </w:rPr>
            </w:pPr>
            <w:r>
              <w:rPr>
                <w:rFonts w:hint="eastAsia"/>
                <w:lang w:eastAsia="zh-CN"/>
              </w:rPr>
              <w:t>2. 撰写行动计划书</w:t>
            </w:r>
          </w:p>
          <w:p>
            <w:pPr>
              <w:rPr>
                <w:rFonts w:hint="eastAsia"/>
                <w:lang w:eastAsia="zh-CN"/>
              </w:rPr>
            </w:pPr>
            <w:r>
              <w:rPr>
                <w:rFonts w:hint="eastAsia"/>
                <w:lang w:eastAsia="zh-CN"/>
              </w:rPr>
              <w:t>3. 行动起来</w:t>
            </w:r>
          </w:p>
          <w:p>
            <w:pPr>
              <w:rPr>
                <w:rFonts w:hint="eastAsia"/>
                <w:lang w:eastAsia="zh-CN"/>
              </w:rPr>
            </w:pPr>
            <w:r>
              <w:rPr>
                <w:rFonts w:hint="eastAsia"/>
                <w:lang w:eastAsia="zh-CN"/>
              </w:rPr>
              <w:t>4. 时常反思</w:t>
            </w:r>
          </w:p>
          <w:p>
            <w:pPr>
              <w:rPr>
                <w:rFonts w:hint="eastAsia"/>
                <w:b/>
                <w:bCs/>
                <w:lang w:eastAsia="zh-CN"/>
              </w:rPr>
            </w:pPr>
            <w:r>
              <w:rPr>
                <w:rFonts w:hint="eastAsia"/>
                <w:b/>
                <w:bCs/>
                <w:lang w:eastAsia="zh-CN"/>
              </w:rPr>
              <w:t>二、实施职业行动计划</w:t>
            </w:r>
          </w:p>
          <w:p>
            <w:pPr>
              <w:rPr>
                <w:rFonts w:hint="eastAsia"/>
                <w:lang w:eastAsia="zh-CN"/>
              </w:rPr>
            </w:pPr>
            <w:r>
              <w:rPr>
                <w:rFonts w:hint="eastAsia"/>
                <w:lang w:eastAsia="zh-CN"/>
              </w:rPr>
              <w:t>采用行动 TAR 度量方法</w:t>
            </w:r>
          </w:p>
          <w:p>
            <w:pPr>
              <w:ind w:firstLine="420" w:firstLineChars="200"/>
            </w:pPr>
          </w:p>
          <w:p>
            <w:pPr>
              <w:ind w:firstLine="420" w:firstLineChars="200"/>
            </w:pPr>
          </w:p>
          <w:p>
            <w:pPr>
              <w:ind w:firstLine="422" w:firstLineChars="200"/>
              <w:rPr>
                <w:rFonts w:hint="eastAsia" w:ascii="宋体" w:hAnsi="宋体" w:eastAsia="宋体" w:cs="宋体"/>
                <w:b/>
                <w:bCs/>
                <w:szCs w:val="21"/>
              </w:rPr>
            </w:pPr>
            <w:r>
              <w:rPr>
                <w:rFonts w:hint="eastAsia"/>
                <w:b/>
                <w:bCs/>
                <w:lang w:eastAsia="zh-CN"/>
              </w:rPr>
              <w:t>【学生】</w:t>
            </w:r>
            <w:r>
              <w:rPr>
                <w:rFonts w:hint="eastAsia"/>
                <w:lang w:eastAsia="zh-CN"/>
              </w:rPr>
              <w:t>聆听、思考、理解、记忆</w:t>
            </w:r>
          </w:p>
        </w:tc>
        <w:tc>
          <w:tcPr>
            <w:tcW w:w="909" w:type="pct"/>
            <w:vAlign w:val="center"/>
          </w:tcPr>
          <w:p>
            <w:pPr>
              <w:spacing w:line="240" w:lineRule="auto"/>
              <w:jc w:val="left"/>
              <w:rPr>
                <w:rFonts w:hint="eastAsia"/>
                <w:spacing w:val="6"/>
              </w:rPr>
            </w:pPr>
            <w:r>
              <w:rPr>
                <w:rFonts w:hint="eastAsia" w:ascii="宋体" w:hAnsi="宋体" w:eastAsia="宋体" w:cs="宋体"/>
                <w:szCs w:val="21"/>
              </w:rPr>
              <w:t>通过讲解、图片展示、课堂互动等教学方法</w:t>
            </w:r>
            <w:r>
              <w:rPr>
                <w:rFonts w:hint="eastAsia"/>
                <w:lang w:eastAsia="zh-CN"/>
              </w:rPr>
              <w:t>，让学生了解职业发展路线图等</w:t>
            </w:r>
            <w:r>
              <w:rPr>
                <w:rFonts w:hint="eastAsia"/>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课后实训</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rPr>
                <w:rFonts w:hint="eastAsia" w:ascii="宋体" w:hAnsi="宋体" w:eastAsia="宋体" w:cs="宋体"/>
                <w:b/>
                <w:bCs/>
                <w:sz w:val="21"/>
                <w:szCs w:val="21"/>
                <w:lang w:val="en-US" w:eastAsia="zh-CN"/>
              </w:rPr>
            </w:pPr>
            <w:r>
              <w:rPr>
                <w:rFonts w:hint="eastAsia" w:ascii="宋体" w:hAnsi="宋体" w:eastAsia="宋体" w:cs="宋体"/>
                <w:b/>
                <w:bCs/>
                <w:szCs w:val="21"/>
              </w:rPr>
              <w:t>【教师】</w:t>
            </w:r>
            <w:r>
              <w:rPr>
                <w:rFonts w:hint="eastAsia" w:ascii="宋体" w:hAnsi="宋体"/>
                <w:b/>
                <w:bCs/>
                <w:sz w:val="21"/>
                <w:szCs w:val="21"/>
                <w:lang w:val="en-US" w:eastAsia="zh-CN"/>
              </w:rPr>
              <w:t>测测你自己决策质量的高低</w:t>
            </w:r>
          </w:p>
          <w:p>
            <w:pPr>
              <w:spacing w:line="240" w:lineRule="auto"/>
              <w:ind w:firstLine="420" w:firstLineChars="200"/>
              <w:jc w:val="left"/>
              <w:rPr>
                <w:rFonts w:hint="eastAsia"/>
                <w:lang w:val="en-US" w:eastAsia="zh-CN"/>
              </w:rPr>
            </w:pPr>
            <w:r>
              <w:rPr>
                <w:rFonts w:hint="eastAsia"/>
                <w:lang w:val="en-US" w:eastAsia="zh-CN"/>
              </w:rPr>
              <w:t>在这里，我们也可以通过 8 个是否来评测决策质量的高低。</w:t>
            </w:r>
          </w:p>
          <w:p>
            <w:pPr>
              <w:spacing w:line="240" w:lineRule="auto"/>
              <w:ind w:firstLine="420" w:firstLineChars="200"/>
              <w:jc w:val="left"/>
              <w:rPr>
                <w:rFonts w:hint="eastAsia"/>
                <w:lang w:val="en-US" w:eastAsia="zh-CN"/>
              </w:rPr>
            </w:pPr>
            <w:r>
              <w:rPr>
                <w:rFonts w:hint="eastAsia"/>
                <w:lang w:val="en-US" w:eastAsia="zh-CN"/>
              </w:rPr>
              <w:t>1. 是否已经仔细探索和研究了缩减后列表上的职业选择（10个或更多），包含它们</w:t>
            </w:r>
          </w:p>
          <w:p>
            <w:pPr>
              <w:spacing w:line="240" w:lineRule="auto"/>
              <w:ind w:firstLine="420" w:firstLineChars="200"/>
              <w:jc w:val="left"/>
              <w:rPr>
                <w:rFonts w:hint="eastAsia"/>
                <w:lang w:val="en-US" w:eastAsia="zh-CN"/>
              </w:rPr>
            </w:pPr>
            <w:r>
              <w:rPr>
                <w:rFonts w:hint="eastAsia"/>
                <w:lang w:val="en-US" w:eastAsia="zh-CN"/>
              </w:rPr>
              <w:t>所体现的价值观及它们所要求的技能？</w:t>
            </w:r>
          </w:p>
          <w:p>
            <w:pPr>
              <w:spacing w:line="240" w:lineRule="auto"/>
              <w:ind w:firstLine="420" w:firstLineChars="200"/>
              <w:jc w:val="left"/>
              <w:rPr>
                <w:rFonts w:hint="eastAsia"/>
                <w:lang w:val="en-US" w:eastAsia="zh-CN"/>
              </w:rPr>
            </w:pPr>
            <w:r>
              <w:rPr>
                <w:rFonts w:hint="eastAsia"/>
                <w:lang w:val="en-US" w:eastAsia="zh-CN"/>
              </w:rPr>
              <w:t>2. 是否使用多种方法（6种以上）来找出多种可能的职业选择（15个以上）？</w:t>
            </w:r>
          </w:p>
          <w:p>
            <w:pPr>
              <w:spacing w:line="240" w:lineRule="auto"/>
              <w:ind w:firstLine="420" w:firstLineChars="200"/>
              <w:jc w:val="left"/>
              <w:rPr>
                <w:rFonts w:hint="eastAsia"/>
                <w:lang w:val="en-US" w:eastAsia="zh-CN"/>
              </w:rPr>
            </w:pPr>
            <w:r>
              <w:rPr>
                <w:rFonts w:hint="eastAsia"/>
                <w:lang w:val="en-US" w:eastAsia="zh-CN"/>
              </w:rPr>
              <w:t>3. 是否对每种职业的正面或负面结果进行仔细的考虑和衡量？</w:t>
            </w:r>
          </w:p>
          <w:p>
            <w:pPr>
              <w:spacing w:line="240" w:lineRule="auto"/>
              <w:ind w:firstLine="420" w:firstLineChars="200"/>
              <w:jc w:val="left"/>
              <w:rPr>
                <w:rFonts w:hint="eastAsia"/>
                <w:lang w:val="en-US" w:eastAsia="zh-CN"/>
              </w:rPr>
            </w:pPr>
            <w:r>
              <w:rPr>
                <w:rFonts w:hint="eastAsia"/>
                <w:lang w:val="en-US" w:eastAsia="zh-CN"/>
              </w:rPr>
              <w:t>4. 是否客观地将职业选择的新信息或专家意见考虑在内，即使这些信息或意见并不</w:t>
            </w:r>
          </w:p>
          <w:p>
            <w:pPr>
              <w:spacing w:line="240" w:lineRule="auto"/>
              <w:ind w:firstLine="420" w:firstLineChars="200"/>
              <w:jc w:val="left"/>
              <w:rPr>
                <w:rFonts w:hint="eastAsia"/>
                <w:lang w:val="en-US" w:eastAsia="zh-CN"/>
              </w:rPr>
            </w:pPr>
            <w:r>
              <w:rPr>
                <w:rFonts w:hint="eastAsia"/>
                <w:lang w:val="en-US" w:eastAsia="zh-CN"/>
              </w:rPr>
              <w:t>支持你所倾向的职业？</w:t>
            </w:r>
          </w:p>
          <w:p>
            <w:pPr>
              <w:spacing w:line="240" w:lineRule="auto"/>
              <w:ind w:firstLine="420" w:firstLineChars="200"/>
              <w:jc w:val="left"/>
              <w:rPr>
                <w:rFonts w:hint="eastAsia"/>
                <w:lang w:val="en-US" w:eastAsia="zh-CN"/>
              </w:rPr>
            </w:pPr>
            <w:r>
              <w:rPr>
                <w:rFonts w:hint="eastAsia"/>
                <w:lang w:val="en-US" w:eastAsia="zh-CN"/>
              </w:rPr>
              <w:t>5. 是否广泛收集了新的信息来帮助自己评价和衡量各种职业选择？</w:t>
            </w:r>
          </w:p>
          <w:p>
            <w:pPr>
              <w:spacing w:line="240" w:lineRule="auto"/>
              <w:ind w:firstLine="420" w:firstLineChars="200"/>
              <w:jc w:val="left"/>
              <w:rPr>
                <w:rFonts w:hint="eastAsia"/>
                <w:lang w:val="en-US" w:eastAsia="zh-CN"/>
              </w:rPr>
            </w:pPr>
            <w:r>
              <w:rPr>
                <w:rFonts w:hint="eastAsia"/>
                <w:lang w:val="en-US" w:eastAsia="zh-CN"/>
              </w:rPr>
              <w:t>6. 在做出最后的决定之前，是否重新审视了职业的正面和负面后果，包含那些你认为自己不能接受的职业？</w:t>
            </w:r>
          </w:p>
          <w:p>
            <w:pPr>
              <w:spacing w:line="240" w:lineRule="auto"/>
              <w:ind w:firstLine="420" w:firstLineChars="200"/>
              <w:jc w:val="left"/>
              <w:rPr>
                <w:rFonts w:hint="eastAsia"/>
                <w:lang w:val="en-US" w:eastAsia="zh-CN"/>
              </w:rPr>
            </w:pPr>
            <w:r>
              <w:rPr>
                <w:rFonts w:hint="eastAsia"/>
                <w:lang w:val="en-US" w:eastAsia="zh-CN"/>
              </w:rPr>
              <w:t>7. 是否还有其他的计划？在第一选择涉及的风险太大时你能否用一个新的职业目标</w:t>
            </w:r>
          </w:p>
          <w:p>
            <w:pPr>
              <w:spacing w:line="240" w:lineRule="auto"/>
              <w:ind w:firstLine="420" w:firstLineChars="200"/>
              <w:jc w:val="left"/>
              <w:rPr>
                <w:rFonts w:hint="eastAsia"/>
                <w:lang w:val="en-US" w:eastAsia="zh-CN"/>
              </w:rPr>
            </w:pPr>
            <w:r>
              <w:rPr>
                <w:rFonts w:hint="eastAsia"/>
                <w:lang w:val="en-US" w:eastAsia="zh-CN"/>
              </w:rPr>
              <w:t>来代替它？</w:t>
            </w:r>
          </w:p>
          <w:p>
            <w:pPr>
              <w:spacing w:line="240" w:lineRule="auto"/>
              <w:ind w:firstLine="420" w:firstLineChars="200"/>
              <w:jc w:val="left"/>
              <w:rPr>
                <w:rFonts w:hint="eastAsia"/>
                <w:lang w:val="en-US" w:eastAsia="zh-CN"/>
              </w:rPr>
            </w:pPr>
            <w:r>
              <w:rPr>
                <w:rFonts w:hint="eastAsia"/>
                <w:lang w:val="en-US" w:eastAsia="zh-CN"/>
              </w:rPr>
              <w:t>8. 是否已制订出详细的计划来实施自己的首要职业选择（比如获得必要的求职教育）？</w:t>
            </w:r>
          </w:p>
          <w:p>
            <w:pPr>
              <w:spacing w:line="240" w:lineRule="auto"/>
              <w:ind w:firstLine="420" w:firstLineChars="200"/>
              <w:jc w:val="left"/>
              <w:rPr>
                <w:rFonts w:hint="eastAsia"/>
                <w:lang w:val="en-US" w:eastAsia="zh-CN"/>
              </w:rPr>
            </w:pPr>
            <w:r>
              <w:rPr>
                <w:rFonts w:hint="eastAsia"/>
                <w:lang w:val="en-US" w:eastAsia="zh-CN"/>
              </w:rPr>
              <w:t>当然，我们也可以对照一下职业决策的 10 种非理性信念，看看自己占多少。</w:t>
            </w:r>
          </w:p>
          <w:p>
            <w:pPr>
              <w:spacing w:line="240" w:lineRule="auto"/>
              <w:ind w:firstLine="420" w:firstLineChars="200"/>
              <w:jc w:val="left"/>
              <w:rPr>
                <w:rFonts w:hint="eastAsia"/>
                <w:lang w:val="en-US" w:eastAsia="zh-CN"/>
              </w:rPr>
            </w:pPr>
            <w:r>
              <w:rPr>
                <w:rFonts w:hint="eastAsia"/>
                <w:lang w:val="en-US" w:eastAsia="zh-CN"/>
              </w:rPr>
              <w:t>有关职业的非理性期待：</w:t>
            </w:r>
          </w:p>
          <w:p>
            <w:pPr>
              <w:spacing w:line="240" w:lineRule="auto"/>
              <w:ind w:firstLine="420" w:firstLineChars="200"/>
              <w:jc w:val="left"/>
              <w:rPr>
                <w:rFonts w:hint="eastAsia"/>
                <w:lang w:val="en-US" w:eastAsia="zh-CN"/>
              </w:rPr>
            </w:pPr>
            <w:r>
              <w:rPr>
                <w:rFonts w:hint="eastAsia"/>
                <w:lang w:val="en-US" w:eastAsia="zh-CN"/>
              </w:rPr>
              <w:t>1. 除非我能找到最佳的职业，否则我不会感到满意。</w:t>
            </w:r>
          </w:p>
          <w:p>
            <w:pPr>
              <w:spacing w:line="240" w:lineRule="auto"/>
              <w:ind w:firstLine="420" w:firstLineChars="200"/>
              <w:jc w:val="left"/>
              <w:rPr>
                <w:rFonts w:hint="eastAsia"/>
                <w:lang w:val="en-US" w:eastAsia="zh-CN"/>
              </w:rPr>
            </w:pPr>
            <w:r>
              <w:rPr>
                <w:rFonts w:hint="eastAsia"/>
                <w:lang w:val="en-US" w:eastAsia="zh-CN"/>
              </w:rPr>
              <w:t>有关生涯咨询及测验的非理性期待：</w:t>
            </w:r>
          </w:p>
          <w:p>
            <w:pPr>
              <w:spacing w:line="240" w:lineRule="auto"/>
              <w:ind w:firstLine="420" w:firstLineChars="200"/>
              <w:jc w:val="left"/>
              <w:rPr>
                <w:rFonts w:hint="eastAsia"/>
                <w:lang w:val="en-US" w:eastAsia="zh-CN"/>
              </w:rPr>
            </w:pPr>
            <w:r>
              <w:rPr>
                <w:rFonts w:hint="eastAsia"/>
                <w:lang w:val="en-US" w:eastAsia="zh-CN"/>
              </w:rPr>
              <w:t>2. 全世界只有一种最适合自己的职业；</w:t>
            </w:r>
          </w:p>
          <w:p>
            <w:pPr>
              <w:spacing w:line="240" w:lineRule="auto"/>
              <w:ind w:firstLine="420" w:firstLineChars="200"/>
              <w:jc w:val="left"/>
              <w:rPr>
                <w:rFonts w:hint="eastAsia"/>
                <w:lang w:val="en-US" w:eastAsia="zh-CN"/>
              </w:rPr>
            </w:pPr>
            <w:r>
              <w:rPr>
                <w:rFonts w:hint="eastAsia"/>
                <w:lang w:val="en-US" w:eastAsia="zh-CN"/>
              </w:rPr>
              <w:t>3. 一定有某位专家或比我懂得更多的人，可以帮我找到最佳的职业；</w:t>
            </w:r>
          </w:p>
          <w:p>
            <w:pPr>
              <w:spacing w:line="240" w:lineRule="auto"/>
              <w:ind w:firstLine="420" w:firstLineChars="200"/>
              <w:jc w:val="left"/>
              <w:rPr>
                <w:rFonts w:hint="eastAsia"/>
                <w:lang w:val="en-US" w:eastAsia="zh-CN"/>
              </w:rPr>
            </w:pPr>
            <w:r>
              <w:rPr>
                <w:rFonts w:hint="eastAsia"/>
                <w:lang w:val="en-US" w:eastAsia="zh-CN"/>
              </w:rPr>
              <w:t>4. 也许有某项测验可以明确指出我最优越的特质。</w:t>
            </w:r>
          </w:p>
          <w:p>
            <w:pPr>
              <w:spacing w:line="240" w:lineRule="auto"/>
              <w:ind w:firstLine="420" w:firstLineChars="200"/>
              <w:jc w:val="left"/>
              <w:rPr>
                <w:rFonts w:hint="eastAsia"/>
                <w:lang w:val="en-US" w:eastAsia="zh-CN"/>
              </w:rPr>
            </w:pPr>
            <w:r>
              <w:rPr>
                <w:rFonts w:hint="eastAsia"/>
                <w:lang w:val="en-US" w:eastAsia="zh-CN"/>
              </w:rPr>
              <w:t>有关自我的非理性期待：</w:t>
            </w:r>
          </w:p>
          <w:p>
            <w:pPr>
              <w:spacing w:line="240" w:lineRule="auto"/>
              <w:ind w:firstLine="420" w:firstLineChars="200"/>
              <w:jc w:val="left"/>
              <w:rPr>
                <w:rFonts w:hint="eastAsia"/>
                <w:lang w:val="en-US" w:eastAsia="zh-CN"/>
              </w:rPr>
            </w:pPr>
            <w:r>
              <w:rPr>
                <w:rFonts w:hint="eastAsia"/>
                <w:lang w:val="en-US" w:eastAsia="zh-CN"/>
              </w:rPr>
              <w:t>5. 我无法从事任何与我自身能力、专长不适合的工作；</w:t>
            </w:r>
          </w:p>
          <w:p>
            <w:pPr>
              <w:spacing w:line="240" w:lineRule="auto"/>
              <w:ind w:firstLine="420" w:firstLineChars="200"/>
              <w:jc w:val="left"/>
              <w:rPr>
                <w:rFonts w:hint="eastAsia"/>
                <w:lang w:val="en-US" w:eastAsia="zh-CN"/>
              </w:rPr>
            </w:pPr>
            <w:r>
              <w:rPr>
                <w:rFonts w:hint="eastAsia"/>
                <w:lang w:val="en-US" w:eastAsia="zh-CN"/>
              </w:rPr>
              <w:t>6. 在我选择要从事的职业领域中，我必须成为领导者或专家；</w:t>
            </w:r>
          </w:p>
          <w:p>
            <w:pPr>
              <w:spacing w:line="240" w:lineRule="auto"/>
              <w:ind w:firstLine="420" w:firstLineChars="200"/>
              <w:jc w:val="left"/>
              <w:rPr>
                <w:rFonts w:hint="eastAsia"/>
                <w:lang w:val="en-US" w:eastAsia="zh-CN"/>
              </w:rPr>
            </w:pPr>
            <w:r>
              <w:rPr>
                <w:rFonts w:hint="eastAsia"/>
                <w:lang w:val="en-US" w:eastAsia="zh-CN"/>
              </w:rPr>
              <w:t>7. 从事某个职业，有助于我克服个人特质上的部分问题；</w:t>
            </w:r>
          </w:p>
          <w:p>
            <w:pPr>
              <w:spacing w:line="240" w:lineRule="auto"/>
              <w:ind w:firstLine="420" w:firstLineChars="200"/>
              <w:jc w:val="left"/>
              <w:rPr>
                <w:rFonts w:hint="eastAsia"/>
                <w:lang w:val="en-US" w:eastAsia="zh-CN"/>
              </w:rPr>
            </w:pPr>
            <w:r>
              <w:rPr>
                <w:rFonts w:hint="eastAsia"/>
                <w:lang w:val="en-US" w:eastAsia="zh-CN"/>
              </w:rPr>
              <w:t>8. 我所选择的职业也应该让我的家人、亲友感到体面或满意。</w:t>
            </w:r>
          </w:p>
          <w:p>
            <w:pPr>
              <w:spacing w:line="240" w:lineRule="auto"/>
              <w:ind w:firstLine="420" w:firstLineChars="200"/>
              <w:jc w:val="left"/>
              <w:rPr>
                <w:rFonts w:hint="eastAsia"/>
                <w:lang w:val="en-US" w:eastAsia="zh-CN"/>
              </w:rPr>
            </w:pPr>
            <w:r>
              <w:rPr>
                <w:rFonts w:hint="eastAsia"/>
                <w:lang w:val="en-US" w:eastAsia="zh-CN"/>
              </w:rPr>
              <w:t>有关决定历程的非理性期待：</w:t>
            </w:r>
          </w:p>
          <w:p>
            <w:pPr>
              <w:spacing w:line="240" w:lineRule="auto"/>
              <w:ind w:firstLine="420" w:firstLineChars="200"/>
              <w:jc w:val="left"/>
              <w:rPr>
                <w:rFonts w:hint="eastAsia"/>
                <w:lang w:val="en-US" w:eastAsia="zh-CN"/>
              </w:rPr>
            </w:pPr>
            <w:r>
              <w:rPr>
                <w:rFonts w:hint="eastAsia"/>
                <w:lang w:val="en-US" w:eastAsia="zh-CN"/>
              </w:rPr>
              <w:t>9. 一旦决定某个职业，就不能再改变心意；</w:t>
            </w:r>
          </w:p>
          <w:p>
            <w:pPr>
              <w:spacing w:line="240" w:lineRule="auto"/>
              <w:ind w:firstLine="420" w:firstLineChars="200"/>
              <w:jc w:val="left"/>
              <w:rPr>
                <w:rFonts w:hint="eastAsia"/>
                <w:lang w:val="en-US" w:eastAsia="zh-CN"/>
              </w:rPr>
            </w:pPr>
            <w:r>
              <w:rPr>
                <w:rFonts w:hint="eastAsia"/>
                <w:lang w:val="en-US" w:eastAsia="zh-CN"/>
              </w:rPr>
              <w:t>10. 我会凭直觉找到最适合自己的职业。</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lang w:val="en-US" w:eastAsia="zh-CN"/>
              </w:rPr>
              <w:t>参与、</w:t>
            </w:r>
            <w:r>
              <w:rPr>
                <w:rFonts w:hint="eastAsia" w:ascii="宋体" w:hAnsi="宋体" w:eastAsia="宋体" w:cs="宋体"/>
                <w:szCs w:val="21"/>
              </w:rPr>
              <w:t>思考、</w:t>
            </w:r>
            <w:r>
              <w:rPr>
                <w:rFonts w:hint="eastAsia" w:ascii="宋体" w:hAnsi="宋体" w:eastAsia="宋体" w:cs="宋体"/>
                <w:szCs w:val="21"/>
                <w:lang w:val="en-US" w:eastAsia="zh-CN"/>
              </w:rPr>
              <w:t>发言、讨论</w:t>
            </w:r>
          </w:p>
          <w:p>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rPr>
              <w:t>评价并总结学生的</w:t>
            </w:r>
            <w:r>
              <w:rPr>
                <w:rFonts w:hint="eastAsia" w:ascii="宋体" w:hAnsi="宋体" w:eastAsia="宋体" w:cs="宋体"/>
                <w:szCs w:val="21"/>
                <w:lang w:val="en-US" w:eastAsia="zh-CN"/>
              </w:rPr>
              <w:t>成果</w:t>
            </w:r>
          </w:p>
        </w:tc>
        <w:tc>
          <w:tcPr>
            <w:tcW w:w="909" w:type="pct"/>
            <w:vAlign w:val="center"/>
          </w:tcPr>
          <w:p>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实践</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w:t>
            </w:r>
            <w:r>
              <w:rPr>
                <w:rFonts w:hint="eastAsia" w:ascii="宋体" w:hAnsi="宋体" w:eastAsia="宋体" w:cs="宋体"/>
                <w:b/>
                <w:bCs/>
                <w:szCs w:val="21"/>
                <w:lang w:val="en-US" w:eastAsia="zh-CN"/>
              </w:rPr>
              <w:t>五</w:t>
            </w:r>
            <w:r>
              <w:rPr>
                <w:rFonts w:hint="eastAsia" w:ascii="宋体" w:hAnsi="宋体" w:eastAsia="宋体" w:cs="宋体"/>
                <w:b/>
                <w:bCs/>
                <w:szCs w:val="21"/>
              </w:rPr>
              <w:t>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案例导入</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lang w:val="en-US" w:eastAsia="zh-CN"/>
              </w:rPr>
              <w:t>案例导入，教师讲解案例并解析：</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陈明学的是机械专业，在学校成绩不错，毕业后前三年工作也很出色，在公司里技术成熟，能独当一面。可是，这些年机械行业的慢牛动作使他感到压抑、沉闷，薪水与自己的几个做 IT 的同学相比，低了一大截。于是，他总想转行。看到 IT 人士知识含量高、工资可观，十分羡慕，他每天都想着如何才能进入 IT 行业。最后他决定，没有技术，可以去做销售，或者往生产管理上转。他便试着应聘了几次，可是连面试的机会都没有，毕竟专业知识欠缺。所以，是否坚持转行，他一直犹豫不决。</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w:t>
            </w:r>
            <w:r>
              <w:rPr>
                <w:rFonts w:hint="eastAsia" w:ascii="宋体" w:hAnsi="宋体" w:eastAsia="宋体" w:cs="宋体"/>
                <w:szCs w:val="21"/>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（33min）</w:t>
            </w:r>
          </w:p>
        </w:tc>
        <w:tc>
          <w:tcPr>
            <w:tcW w:w="3279" w:type="pct"/>
            <w:gridSpan w:val="3"/>
            <w:vAlign w:val="center"/>
          </w:tcPr>
          <w:p>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w:t>
            </w:r>
            <w:r>
              <w:rPr>
                <w:rFonts w:hint="eastAsia"/>
                <w:lang w:eastAsia="zh-CN"/>
              </w:rPr>
              <w:t>新知，讲解职业生涯规划书的制订原则、制订职业生涯规划书的步骤等内容。</w:t>
            </w:r>
          </w:p>
          <w:p>
            <w:pPr>
              <w:rPr>
                <w:rFonts w:hint="eastAsia"/>
                <w:b/>
                <w:bCs/>
                <w:lang w:eastAsia="zh-CN"/>
              </w:rPr>
            </w:pPr>
            <w:r>
              <w:rPr>
                <w:rFonts w:hint="eastAsia"/>
                <w:b/>
                <w:bCs/>
                <w:lang w:eastAsia="zh-CN"/>
              </w:rPr>
              <w:t>项目三 制订生涯规划书</w:t>
            </w:r>
          </w:p>
          <w:p>
            <w:pPr>
              <w:rPr>
                <w:rFonts w:hint="eastAsia"/>
                <w:b/>
                <w:bCs/>
                <w:lang w:eastAsia="zh-CN"/>
              </w:rPr>
            </w:pPr>
          </w:p>
          <w:p>
            <w:pPr>
              <w:rPr>
                <w:rFonts w:hint="eastAsia"/>
                <w:b/>
                <w:bCs/>
                <w:lang w:eastAsia="zh-CN"/>
              </w:rPr>
            </w:pPr>
            <w:r>
              <w:rPr>
                <w:rFonts w:hint="eastAsia"/>
                <w:b/>
                <w:bCs/>
                <w:lang w:eastAsia="zh-CN"/>
              </w:rPr>
              <w:t>任务一  职业生涯规划书的制订原则</w:t>
            </w:r>
          </w:p>
          <w:p>
            <w:pPr>
              <w:rPr>
                <w:rFonts w:hint="eastAsia"/>
                <w:lang w:eastAsia="zh-CN"/>
              </w:rPr>
            </w:pPr>
            <w:r>
              <w:rPr>
                <w:rFonts w:hint="eastAsia"/>
                <w:lang w:eastAsia="zh-CN"/>
              </w:rPr>
              <w:t>一、实事求是，目标明确</w:t>
            </w:r>
          </w:p>
          <w:p>
            <w:pPr>
              <w:rPr>
                <w:rFonts w:hint="eastAsia"/>
                <w:lang w:eastAsia="zh-CN"/>
              </w:rPr>
            </w:pPr>
            <w:r>
              <w:rPr>
                <w:rFonts w:hint="eastAsia"/>
                <w:lang w:eastAsia="zh-CN"/>
              </w:rPr>
              <w:t>二、切实可行，量化过程</w:t>
            </w:r>
          </w:p>
          <w:p>
            <w:pPr>
              <w:rPr>
                <w:rFonts w:hint="eastAsia"/>
                <w:lang w:eastAsia="zh-CN"/>
              </w:rPr>
            </w:pPr>
            <w:r>
              <w:rPr>
                <w:rFonts w:hint="eastAsia"/>
                <w:lang w:eastAsia="zh-CN"/>
              </w:rPr>
              <w:t>三、发展创新，全程推动</w:t>
            </w:r>
          </w:p>
          <w:p>
            <w:pPr>
              <w:rPr>
                <w:rFonts w:hint="eastAsia"/>
                <w:lang w:eastAsia="zh-CN"/>
              </w:rPr>
            </w:pPr>
          </w:p>
          <w:p>
            <w:pPr>
              <w:rPr>
                <w:rFonts w:hint="eastAsia"/>
                <w:b/>
                <w:bCs/>
                <w:lang w:eastAsia="zh-CN"/>
              </w:rPr>
            </w:pPr>
            <w:r>
              <w:rPr>
                <w:rFonts w:hint="eastAsia"/>
                <w:b/>
                <w:bCs/>
                <w:lang w:eastAsia="zh-CN"/>
              </w:rPr>
              <w:t>任务二  制订职业生涯规划书的步骤</w:t>
            </w:r>
          </w:p>
          <w:p>
            <w:pPr>
              <w:rPr>
                <w:rFonts w:hint="eastAsia"/>
                <w:lang w:eastAsia="zh-CN"/>
              </w:rPr>
            </w:pPr>
            <w:r>
              <w:rPr>
                <w:rFonts w:hint="eastAsia"/>
                <w:lang w:eastAsia="zh-CN"/>
              </w:rPr>
              <w:t>一、自我评价</w:t>
            </w:r>
          </w:p>
          <w:p>
            <w:pPr>
              <w:rPr>
                <w:rFonts w:hint="eastAsia"/>
                <w:lang w:eastAsia="zh-CN"/>
              </w:rPr>
            </w:pPr>
            <w:r>
              <w:rPr>
                <w:rFonts w:hint="eastAsia"/>
                <w:lang w:eastAsia="zh-CN"/>
              </w:rPr>
              <w:t>二、环境评价</w:t>
            </w:r>
          </w:p>
          <w:p>
            <w:pPr>
              <w:rPr>
                <w:rFonts w:hint="eastAsia"/>
                <w:lang w:eastAsia="zh-CN"/>
              </w:rPr>
            </w:pPr>
            <w:r>
              <w:rPr>
                <w:rFonts w:hint="eastAsia"/>
                <w:lang w:eastAsia="zh-CN"/>
              </w:rPr>
              <w:t>三、确立目标</w:t>
            </w:r>
          </w:p>
          <w:p>
            <w:pPr>
              <w:rPr>
                <w:rFonts w:hint="eastAsia"/>
                <w:lang w:eastAsia="zh-CN"/>
              </w:rPr>
            </w:pPr>
            <w:r>
              <w:rPr>
                <w:rFonts w:hint="eastAsia"/>
                <w:lang w:eastAsia="zh-CN"/>
              </w:rPr>
              <w:t>四、制订行动计划</w:t>
            </w:r>
          </w:p>
          <w:p>
            <w:pPr>
              <w:rPr>
                <w:rFonts w:hint="eastAsia"/>
                <w:lang w:eastAsia="zh-CN"/>
              </w:rPr>
            </w:pPr>
            <w:r>
              <w:rPr>
                <w:rFonts w:hint="eastAsia"/>
                <w:lang w:eastAsia="zh-CN"/>
              </w:rPr>
              <w:t>五、评估与回馈</w:t>
            </w:r>
          </w:p>
          <w:p>
            <w:pPr>
              <w:rPr>
                <w:rFonts w:hint="eastAsia"/>
                <w:lang w:eastAsia="zh-CN"/>
              </w:rPr>
            </w:pPr>
          </w:p>
          <w:p>
            <w:pPr>
              <w:spacing w:line="240" w:lineRule="auto"/>
              <w:ind w:firstLine="420" w:firstLineChars="200"/>
              <w:jc w:val="left"/>
            </w:pP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color w:val="auto"/>
                <w:szCs w:val="21"/>
                <w:lang w:eastAsia="zh-CN"/>
              </w:rPr>
              <w:t>【学生】聆听、思考、理解、记忆</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通过讲解、图片展示、课堂互动等教学方法，让学生了解</w:t>
            </w:r>
            <w:r>
              <w:rPr>
                <w:rFonts w:hint="eastAsia"/>
                <w:lang w:eastAsia="zh-CN"/>
              </w:rPr>
              <w:t>职业生涯规划书的制订原则、制订职业生涯规划书的步骤</w:t>
            </w:r>
            <w:r>
              <w:rPr>
                <w:rFonts w:hint="eastAsia" w:ascii="宋体" w:hAnsi="宋体" w:eastAsia="宋体" w:cs="宋体"/>
                <w:szCs w:val="21"/>
              </w:rPr>
              <w:t>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第六节课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（20 min）</w:t>
            </w:r>
          </w:p>
        </w:tc>
        <w:tc>
          <w:tcPr>
            <w:tcW w:w="3279"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w:t>
            </w:r>
            <w:r>
              <w:rPr>
                <w:rFonts w:hint="eastAsia"/>
                <w:lang w:eastAsia="zh-CN"/>
              </w:rPr>
              <w:t>讲解制订职业生涯规划书的常用技术、职业生涯规划书的具体内容等内容。</w:t>
            </w:r>
          </w:p>
          <w:p>
            <w:pPr>
              <w:rPr>
                <w:rFonts w:hint="eastAsia"/>
                <w:b/>
                <w:bCs/>
                <w:lang w:eastAsia="zh-CN"/>
              </w:rPr>
            </w:pPr>
            <w:r>
              <w:rPr>
                <w:rFonts w:hint="eastAsia"/>
                <w:b/>
                <w:bCs/>
                <w:lang w:eastAsia="zh-CN"/>
              </w:rPr>
              <w:t>任务三  制订职业生涯规划书的常用技术</w:t>
            </w:r>
          </w:p>
          <w:p>
            <w:pPr>
              <w:rPr>
                <w:rFonts w:hint="eastAsia"/>
                <w:lang w:eastAsia="zh-CN"/>
              </w:rPr>
            </w:pPr>
            <w:r>
              <w:rPr>
                <w:rFonts w:hint="eastAsia"/>
                <w:lang w:eastAsia="zh-CN"/>
              </w:rPr>
              <w:t>一、SWOT 法</w:t>
            </w:r>
          </w:p>
          <w:p>
            <w:pPr>
              <w:rPr>
                <w:rFonts w:hint="eastAsia"/>
                <w:lang w:eastAsia="zh-CN"/>
              </w:rPr>
            </w:pPr>
            <w:r>
              <w:rPr>
                <w:rFonts w:hint="eastAsia"/>
                <w:lang w:eastAsia="zh-CN"/>
              </w:rPr>
              <w:t>二、“五 W”归零思考法</w:t>
            </w:r>
          </w:p>
          <w:p>
            <w:pPr>
              <w:rPr>
                <w:rFonts w:hint="eastAsia"/>
                <w:lang w:eastAsia="zh-CN"/>
              </w:rPr>
            </w:pPr>
          </w:p>
          <w:p>
            <w:pPr>
              <w:rPr>
                <w:rFonts w:hint="eastAsia"/>
                <w:b/>
                <w:bCs/>
                <w:lang w:eastAsia="zh-CN"/>
              </w:rPr>
            </w:pPr>
            <w:r>
              <w:rPr>
                <w:rFonts w:hint="eastAsia"/>
                <w:b/>
                <w:bCs/>
                <w:lang w:eastAsia="zh-CN"/>
              </w:rPr>
              <w:t>任务四  职业生涯规划书的具体内容</w:t>
            </w:r>
          </w:p>
          <w:p>
            <w:pPr>
              <w:rPr>
                <w:rFonts w:hint="eastAsia"/>
                <w:lang w:eastAsia="zh-CN"/>
              </w:rPr>
            </w:pPr>
            <w:r>
              <w:rPr>
                <w:rFonts w:hint="eastAsia"/>
                <w:lang w:eastAsia="zh-CN"/>
              </w:rPr>
              <w:t>一、认识自我</w:t>
            </w:r>
          </w:p>
          <w:p>
            <w:pPr>
              <w:rPr>
                <w:rFonts w:hint="eastAsia"/>
                <w:lang w:eastAsia="zh-CN"/>
              </w:rPr>
            </w:pPr>
            <w:r>
              <w:rPr>
                <w:rFonts w:hint="eastAsia"/>
                <w:lang w:eastAsia="zh-CN"/>
              </w:rPr>
              <w:t>二、环境分析</w:t>
            </w:r>
          </w:p>
          <w:p>
            <w:pPr>
              <w:rPr>
                <w:rFonts w:hint="eastAsia"/>
                <w:lang w:eastAsia="zh-CN"/>
              </w:rPr>
            </w:pPr>
            <w:r>
              <w:rPr>
                <w:rFonts w:hint="eastAsia"/>
                <w:lang w:eastAsia="zh-CN"/>
              </w:rPr>
              <w:t>三、职业目标定位及其分解</w:t>
            </w:r>
          </w:p>
          <w:p>
            <w:pPr>
              <w:rPr>
                <w:rFonts w:hint="eastAsia"/>
                <w:lang w:eastAsia="zh-CN"/>
              </w:rPr>
            </w:pPr>
            <w:r>
              <w:rPr>
                <w:rFonts w:hint="eastAsia"/>
                <w:lang w:eastAsia="zh-CN"/>
              </w:rPr>
              <w:t>（一）制定 10 年或以上的长期目标</w:t>
            </w:r>
          </w:p>
          <w:p>
            <w:pPr>
              <w:rPr>
                <w:rFonts w:hint="eastAsia"/>
                <w:lang w:eastAsia="zh-CN"/>
              </w:rPr>
            </w:pPr>
            <w:r>
              <w:rPr>
                <w:rFonts w:hint="eastAsia"/>
                <w:lang w:eastAsia="zh-CN"/>
              </w:rPr>
              <w:t>（二）制定 5~7 年的中期目标</w:t>
            </w:r>
          </w:p>
          <w:p>
            <w:pPr>
              <w:rPr>
                <w:rFonts w:hint="eastAsia"/>
                <w:lang w:eastAsia="zh-CN"/>
              </w:rPr>
            </w:pPr>
            <w:r>
              <w:rPr>
                <w:rFonts w:hint="eastAsia"/>
                <w:lang w:eastAsia="zh-CN"/>
              </w:rPr>
              <w:t>（三）制定 1~3 年的短期目标</w:t>
            </w:r>
          </w:p>
          <w:p>
            <w:pPr>
              <w:rPr>
                <w:rFonts w:hint="eastAsia"/>
                <w:lang w:eastAsia="zh-CN"/>
              </w:rPr>
            </w:pPr>
            <w:r>
              <w:rPr>
                <w:rFonts w:hint="eastAsia"/>
                <w:lang w:eastAsia="zh-CN"/>
              </w:rPr>
              <w:t>四、具体执行计划</w:t>
            </w:r>
          </w:p>
          <w:p>
            <w:pPr>
              <w:rPr>
                <w:rFonts w:hint="eastAsia"/>
                <w:b/>
                <w:bCs/>
                <w:lang w:eastAsia="zh-CN"/>
              </w:rPr>
            </w:pPr>
            <w:r>
              <w:rPr>
                <w:rFonts w:hint="eastAsia"/>
                <w:lang w:eastAsia="zh-CN"/>
              </w:rPr>
              <w:t>五、检查修正</w:t>
            </w:r>
          </w:p>
          <w:p>
            <w:pPr>
              <w:ind w:firstLine="422" w:firstLineChars="200"/>
              <w:rPr>
                <w:rFonts w:hint="eastAsia" w:ascii="宋体" w:hAnsi="宋体" w:eastAsia="宋体" w:cs="宋体"/>
                <w:szCs w:val="21"/>
              </w:rPr>
            </w:pPr>
            <w:r>
              <w:rPr>
                <w:rFonts w:hint="eastAsia"/>
                <w:b/>
                <w:bCs/>
                <w:lang w:eastAsia="zh-CN"/>
              </w:rPr>
              <w:t>【学生】</w:t>
            </w:r>
            <w:r>
              <w:rPr>
                <w:rFonts w:hint="eastAsia"/>
                <w:lang w:eastAsia="zh-CN"/>
              </w:rPr>
              <w:t>聆听、思考、理解、记忆</w:t>
            </w:r>
          </w:p>
        </w:tc>
        <w:tc>
          <w:tcPr>
            <w:tcW w:w="909" w:type="pct"/>
            <w:vAlign w:val="center"/>
          </w:tcPr>
          <w:p>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lang w:eastAsia="zh-CN"/>
              </w:rPr>
              <w:t>制订职业生涯规划书的常用技术、职业生涯规划书的具体内容</w:t>
            </w:r>
            <w:r>
              <w:rPr>
                <w:rFonts w:hint="eastAsia" w:ascii="宋体" w:hAnsi="宋体" w:eastAsia="宋体" w:cs="宋体"/>
                <w:szCs w:val="21"/>
              </w:rPr>
              <w:t>等</w:t>
            </w:r>
            <w:r>
              <w:rPr>
                <w:rFonts w:hint="eastAsia" w:ascii="宋体" w:hAnsi="宋体" w:eastAsia="宋体" w:cs="宋体"/>
                <w:szCs w:val="21"/>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课后实训</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（20 min）</w:t>
            </w:r>
          </w:p>
        </w:tc>
        <w:tc>
          <w:tcPr>
            <w:tcW w:w="3279" w:type="pct"/>
            <w:gridSpan w:val="3"/>
            <w:vAlign w:val="center"/>
          </w:tcPr>
          <w:p>
            <w:pPr>
              <w:ind w:firstLine="422" w:firstLineChars="200"/>
              <w:rPr>
                <w:rFonts w:hint="eastAsia"/>
                <w:b w:val="0"/>
                <w:bCs w:val="0"/>
                <w:lang w:val="en-US" w:eastAsia="zh-CN"/>
              </w:rPr>
            </w:pPr>
            <w:r>
              <w:rPr>
                <w:rFonts w:hint="eastAsia" w:ascii="宋体" w:hAnsi="宋体" w:eastAsia="宋体" w:cs="宋体"/>
                <w:b/>
                <w:bCs/>
                <w:szCs w:val="21"/>
              </w:rPr>
              <w:t>【教师】</w:t>
            </w:r>
            <w:r>
              <w:rPr>
                <w:rFonts w:hint="eastAsia"/>
                <w:b/>
                <w:bCs/>
                <w:lang w:val="en-US" w:eastAsia="zh-CN"/>
              </w:rPr>
              <w:t>编制职业生涯规划书</w:t>
            </w:r>
          </w:p>
          <w:p>
            <w:pPr>
              <w:ind w:firstLine="420" w:firstLineChars="200"/>
              <w:rPr>
                <w:rFonts w:hint="eastAsia"/>
                <w:b w:val="0"/>
                <w:bCs w:val="0"/>
                <w:lang w:val="en-US" w:eastAsia="zh-CN"/>
              </w:rPr>
            </w:pPr>
          </w:p>
          <w:p>
            <w:pPr>
              <w:ind w:firstLine="420" w:firstLineChars="200"/>
              <w:rPr>
                <w:rFonts w:hint="eastAsia"/>
                <w:b w:val="0"/>
                <w:bCs w:val="0"/>
                <w:lang w:val="en-US" w:eastAsia="zh-CN"/>
              </w:rPr>
            </w:pPr>
            <w:r>
              <w:rPr>
                <w:rFonts w:hint="eastAsia"/>
                <w:b w:val="0"/>
                <w:bCs w:val="0"/>
                <w:lang w:val="en-US" w:eastAsia="zh-CN"/>
              </w:rPr>
              <w:t>一、实训目标</w:t>
            </w:r>
          </w:p>
          <w:p>
            <w:pPr>
              <w:ind w:firstLine="420" w:firstLineChars="200"/>
              <w:rPr>
                <w:rFonts w:hint="eastAsia"/>
                <w:b w:val="0"/>
                <w:bCs w:val="0"/>
                <w:lang w:val="en-US" w:eastAsia="zh-CN"/>
              </w:rPr>
            </w:pPr>
            <w:r>
              <w:rPr>
                <w:rFonts w:hint="eastAsia"/>
                <w:b w:val="0"/>
                <w:bCs w:val="0"/>
                <w:lang w:val="en-US" w:eastAsia="zh-CN"/>
              </w:rPr>
              <w:t>1. 强化学生对自我的全面认知，提高学生剖析自我的能力。</w:t>
            </w:r>
          </w:p>
          <w:p>
            <w:pPr>
              <w:ind w:firstLine="420" w:firstLineChars="200"/>
              <w:rPr>
                <w:rFonts w:hint="eastAsia"/>
                <w:b w:val="0"/>
                <w:bCs w:val="0"/>
                <w:lang w:val="en-US" w:eastAsia="zh-CN"/>
              </w:rPr>
            </w:pPr>
            <w:r>
              <w:rPr>
                <w:rFonts w:hint="eastAsia"/>
                <w:b w:val="0"/>
                <w:bCs w:val="0"/>
                <w:lang w:val="en-US" w:eastAsia="zh-CN"/>
              </w:rPr>
              <w:t>2. 检测学生对职业生涯规划书编制的意义、原则、步骤和规范格式的掌握情况。</w:t>
            </w:r>
          </w:p>
          <w:p>
            <w:pPr>
              <w:ind w:firstLine="420" w:firstLineChars="200"/>
              <w:rPr>
                <w:rFonts w:hint="eastAsia"/>
                <w:b w:val="0"/>
                <w:bCs w:val="0"/>
                <w:lang w:val="en-US" w:eastAsia="zh-CN"/>
              </w:rPr>
            </w:pPr>
            <w:r>
              <w:rPr>
                <w:rFonts w:hint="eastAsia"/>
                <w:b w:val="0"/>
                <w:bCs w:val="0"/>
                <w:lang w:val="en-US" w:eastAsia="zh-CN"/>
              </w:rPr>
              <w:t>3. 指导学生编制目标明确、内容具体、切实可行的职业生涯规划书。</w:t>
            </w:r>
          </w:p>
          <w:p>
            <w:pPr>
              <w:ind w:firstLine="420" w:firstLineChars="200"/>
              <w:rPr>
                <w:rFonts w:hint="eastAsia"/>
                <w:b w:val="0"/>
                <w:bCs w:val="0"/>
                <w:lang w:val="en-US" w:eastAsia="zh-CN"/>
              </w:rPr>
            </w:pPr>
            <w:r>
              <w:rPr>
                <w:rFonts w:hint="eastAsia"/>
                <w:b w:val="0"/>
                <w:bCs w:val="0"/>
                <w:lang w:val="en-US" w:eastAsia="zh-CN"/>
              </w:rPr>
              <w:t>二、实训内容</w:t>
            </w:r>
          </w:p>
          <w:p>
            <w:pPr>
              <w:ind w:firstLine="420" w:firstLineChars="200"/>
              <w:rPr>
                <w:rFonts w:hint="eastAsia"/>
                <w:b w:val="0"/>
                <w:bCs w:val="0"/>
                <w:lang w:val="en-US" w:eastAsia="zh-CN"/>
              </w:rPr>
            </w:pPr>
            <w:r>
              <w:rPr>
                <w:rFonts w:hint="eastAsia"/>
                <w:b w:val="0"/>
                <w:bCs w:val="0"/>
                <w:lang w:val="en-US" w:eastAsia="zh-CN"/>
              </w:rPr>
              <w:t>编制自己的职业生涯规划书</w:t>
            </w:r>
          </w:p>
          <w:p>
            <w:pPr>
              <w:ind w:firstLine="420" w:firstLineChars="200"/>
              <w:rPr>
                <w:rFonts w:hint="eastAsia"/>
                <w:b w:val="0"/>
                <w:bCs w:val="0"/>
                <w:lang w:val="en-US" w:eastAsia="zh-CN"/>
              </w:rPr>
            </w:pPr>
            <w:r>
              <w:rPr>
                <w:rFonts w:hint="eastAsia"/>
                <w:b w:val="0"/>
                <w:bCs w:val="0"/>
                <w:lang w:val="en-US" w:eastAsia="zh-CN"/>
              </w:rPr>
              <w:t>三、操作流程</w:t>
            </w:r>
          </w:p>
          <w:p>
            <w:pPr>
              <w:ind w:firstLine="420" w:firstLineChars="200"/>
              <w:rPr>
                <w:rFonts w:hint="eastAsia"/>
                <w:b w:val="0"/>
                <w:bCs w:val="0"/>
                <w:lang w:val="en-US" w:eastAsia="zh-CN"/>
              </w:rPr>
            </w:pPr>
            <w:r>
              <w:rPr>
                <w:rFonts w:hint="eastAsia"/>
                <w:b w:val="0"/>
                <w:bCs w:val="0"/>
                <w:lang w:val="en-US" w:eastAsia="zh-CN"/>
              </w:rPr>
              <w:t>1. 通过霍兰德职业代码、性格测试工具、成就分析法、价值观澄清、职业决策平衡单表等测评工具，对自我进行全面、准确的剖析，形成对自我的全面认识。</w:t>
            </w:r>
          </w:p>
          <w:p>
            <w:pPr>
              <w:ind w:firstLine="420" w:firstLineChars="200"/>
              <w:rPr>
                <w:rFonts w:hint="eastAsia"/>
                <w:b w:val="0"/>
                <w:bCs w:val="0"/>
                <w:lang w:val="en-US" w:eastAsia="zh-CN"/>
              </w:rPr>
            </w:pPr>
            <w:r>
              <w:rPr>
                <w:rFonts w:hint="eastAsia"/>
                <w:b w:val="0"/>
                <w:bCs w:val="0"/>
                <w:lang w:val="en-US" w:eastAsia="zh-CN"/>
              </w:rPr>
              <w:t>2. 通过职业生涯访谈、就业岗位调研等方法形成对向往职业的初步认知。</w:t>
            </w:r>
          </w:p>
          <w:p>
            <w:pPr>
              <w:ind w:firstLine="420" w:firstLineChars="200"/>
              <w:rPr>
                <w:rFonts w:hint="eastAsia"/>
                <w:b w:val="0"/>
                <w:bCs w:val="0"/>
                <w:lang w:val="en-US" w:eastAsia="zh-CN"/>
              </w:rPr>
            </w:pPr>
            <w:r>
              <w:rPr>
                <w:rFonts w:hint="eastAsia"/>
                <w:b w:val="0"/>
                <w:bCs w:val="0"/>
                <w:lang w:val="en-US" w:eastAsia="zh-CN"/>
              </w:rPr>
              <w:t>3. 认真思考并慎重选择自己的学业目标和职业生涯目标。</w:t>
            </w:r>
          </w:p>
          <w:p>
            <w:pPr>
              <w:ind w:firstLine="420" w:firstLineChars="200"/>
              <w:rPr>
                <w:rFonts w:hint="eastAsia"/>
                <w:b w:val="0"/>
                <w:bCs w:val="0"/>
                <w:lang w:val="en-US" w:eastAsia="zh-CN"/>
              </w:rPr>
            </w:pPr>
            <w:r>
              <w:rPr>
                <w:rFonts w:hint="eastAsia"/>
                <w:b w:val="0"/>
                <w:bCs w:val="0"/>
                <w:lang w:val="en-US" w:eastAsia="zh-CN"/>
              </w:rPr>
              <w:t>4. 做好大学期间的学业规划和毕业后 3~5 年的职业生涯规划。</w:t>
            </w:r>
          </w:p>
          <w:p>
            <w:pPr>
              <w:ind w:firstLine="420" w:firstLineChars="200"/>
              <w:rPr>
                <w:rFonts w:hint="eastAsia"/>
                <w:b w:val="0"/>
                <w:bCs w:val="0"/>
                <w:lang w:val="en-US" w:eastAsia="zh-CN"/>
              </w:rPr>
            </w:pPr>
            <w:r>
              <w:rPr>
                <w:rFonts w:hint="eastAsia"/>
                <w:b w:val="0"/>
                <w:bCs w:val="0"/>
                <w:lang w:val="en-US" w:eastAsia="zh-CN"/>
              </w:rPr>
              <w:t>5. 撰写完整的职业生涯规划书。</w:t>
            </w:r>
          </w:p>
          <w:p>
            <w:pPr>
              <w:ind w:firstLine="420" w:firstLineChars="200"/>
              <w:rPr>
                <w:rFonts w:hint="eastAsia"/>
                <w:b w:val="0"/>
                <w:bCs w:val="0"/>
                <w:lang w:val="en-US" w:eastAsia="zh-CN"/>
              </w:rPr>
            </w:pPr>
            <w:r>
              <w:rPr>
                <w:rFonts w:hint="eastAsia"/>
                <w:b w:val="0"/>
                <w:bCs w:val="0"/>
                <w:lang w:val="en-US" w:eastAsia="zh-CN"/>
              </w:rPr>
              <w:t>四、成果展示</w:t>
            </w:r>
          </w:p>
          <w:p>
            <w:pPr>
              <w:ind w:firstLine="420" w:firstLineChars="200"/>
              <w:rPr>
                <w:rFonts w:hint="eastAsia"/>
                <w:b w:val="0"/>
                <w:bCs w:val="0"/>
                <w:lang w:val="en-US" w:eastAsia="zh-CN"/>
              </w:rPr>
            </w:pPr>
            <w:r>
              <w:rPr>
                <w:rFonts w:hint="eastAsia"/>
                <w:b w:val="0"/>
                <w:bCs w:val="0"/>
                <w:lang w:val="en-US" w:eastAsia="zh-CN"/>
              </w:rPr>
              <w:t>完整的个人职业生涯规划书</w:t>
            </w:r>
          </w:p>
          <w:p>
            <w:pPr>
              <w:ind w:firstLine="420" w:firstLineChars="200"/>
              <w:rPr>
                <w:rFonts w:hint="eastAsia"/>
                <w:b w:val="0"/>
                <w:bCs w:val="0"/>
                <w:lang w:val="en-US" w:eastAsia="zh-CN"/>
              </w:rPr>
            </w:pPr>
            <w:r>
              <w:rPr>
                <w:rFonts w:hint="eastAsia"/>
                <w:b w:val="0"/>
                <w:bCs w:val="0"/>
                <w:lang w:val="en-US" w:eastAsia="zh-CN"/>
              </w:rPr>
              <w:t>五、效果评价</w:t>
            </w:r>
          </w:p>
          <w:p>
            <w:pPr>
              <w:spacing w:line="240" w:lineRule="auto"/>
              <w:ind w:firstLine="420" w:firstLineChars="200"/>
              <w:jc w:val="left"/>
              <w:rPr>
                <w:rFonts w:hint="eastAsia"/>
                <w:lang w:val="en-US" w:eastAsia="zh-CN"/>
              </w:rPr>
            </w:pP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lang w:val="en-US" w:eastAsia="zh-CN"/>
              </w:rPr>
              <w:t>参与、</w:t>
            </w:r>
            <w:r>
              <w:rPr>
                <w:rFonts w:hint="eastAsia" w:ascii="宋体" w:hAnsi="宋体" w:eastAsia="宋体" w:cs="宋体"/>
                <w:szCs w:val="21"/>
              </w:rPr>
              <w:t>思考、</w:t>
            </w:r>
            <w:r>
              <w:rPr>
                <w:rFonts w:hint="eastAsia" w:ascii="宋体" w:hAnsi="宋体" w:eastAsia="宋体" w:cs="宋体"/>
                <w:szCs w:val="21"/>
                <w:lang w:val="en-US" w:eastAsia="zh-CN"/>
              </w:rPr>
              <w:t>发言、讨论</w:t>
            </w:r>
          </w:p>
          <w:p>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rPr>
              <w:t>评价并总结学生的</w:t>
            </w:r>
            <w:r>
              <w:rPr>
                <w:rFonts w:hint="eastAsia" w:ascii="宋体" w:hAnsi="宋体" w:eastAsia="宋体" w:cs="宋体"/>
                <w:szCs w:val="21"/>
                <w:lang w:val="en-US" w:eastAsia="zh-CN"/>
              </w:rPr>
              <w:t>成果</w:t>
            </w:r>
          </w:p>
        </w:tc>
        <w:tc>
          <w:tcPr>
            <w:tcW w:w="909" w:type="pct"/>
            <w:vAlign w:val="center"/>
          </w:tcPr>
          <w:p>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实训</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4"/>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教学方法单调</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在教学过程中过于依赖传统的讲授方式，缺乏多样化的教学方法，导致</w:t>
            </w:r>
            <w:r>
              <w:rPr>
                <w:rFonts w:hint="eastAsia" w:ascii="宋体" w:hAnsi="宋体" w:eastAsia="宋体" w:cs="宋体"/>
                <w:szCs w:val="21"/>
                <w:lang w:val="en-US" w:eastAsia="zh-CN"/>
              </w:rPr>
              <w:t>部分</w:t>
            </w:r>
            <w:r>
              <w:rPr>
                <w:rFonts w:hint="eastAsia" w:ascii="宋体" w:hAnsi="宋体" w:eastAsia="宋体" w:cs="宋体"/>
                <w:szCs w:val="21"/>
              </w:rPr>
              <w:t>学生</w:t>
            </w:r>
            <w:r>
              <w:rPr>
                <w:rFonts w:hint="eastAsia" w:ascii="宋体" w:hAnsi="宋体" w:eastAsia="宋体" w:cs="宋体"/>
                <w:szCs w:val="21"/>
                <w:lang w:val="en-US" w:eastAsia="zh-CN"/>
              </w:rPr>
              <w:t>兴趣和</w:t>
            </w:r>
            <w:r>
              <w:rPr>
                <w:rFonts w:hint="eastAsia" w:ascii="宋体" w:hAnsi="宋体" w:eastAsia="宋体" w:cs="宋体"/>
                <w:szCs w:val="21"/>
              </w:rPr>
              <w:t>参与度不高。</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缺乏学生个体差异的关注</w:t>
            </w:r>
          </w:p>
          <w:p>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rPr>
              <w:t>一刀切的教学方式</w:t>
            </w:r>
            <w:r>
              <w:rPr>
                <w:rFonts w:hint="eastAsia" w:ascii="宋体" w:hAnsi="宋体" w:eastAsia="宋体" w:cs="宋体"/>
                <w:szCs w:val="21"/>
                <w:lang w:eastAsia="zh-CN"/>
              </w:rPr>
              <w:t>，</w:t>
            </w:r>
            <w:r>
              <w:rPr>
                <w:rFonts w:hint="eastAsia" w:ascii="宋体" w:hAnsi="宋体" w:eastAsia="宋体" w:cs="宋体"/>
                <w:szCs w:val="21"/>
              </w:rPr>
              <w:t>没有充分考虑到学生的学习背景和接受能力，</w:t>
            </w:r>
            <w:r>
              <w:rPr>
                <w:rFonts w:hint="eastAsia" w:ascii="宋体" w:hAnsi="宋体" w:eastAsia="宋体" w:cs="宋体"/>
                <w:szCs w:val="21"/>
                <w:lang w:val="en-US" w:eastAsia="zh-CN"/>
              </w:rPr>
              <w:t>应</w:t>
            </w:r>
            <w:r>
              <w:rPr>
                <w:rFonts w:hint="eastAsia" w:ascii="宋体" w:hAnsi="宋体" w:eastAsia="宋体" w:cs="宋体"/>
                <w:szCs w:val="21"/>
                <w:lang w:eastAsia="zh-CN"/>
              </w:rPr>
              <w:t>因材施教，帮助每个学生都能在课堂上获得成长。</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教学内容更新不足</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随着学科领域的快速发展，教学内容</w:t>
            </w:r>
            <w:r>
              <w:rPr>
                <w:rFonts w:hint="eastAsia" w:ascii="宋体" w:hAnsi="宋体" w:eastAsia="宋体" w:cs="宋体"/>
                <w:szCs w:val="21"/>
                <w:lang w:val="en-US" w:eastAsia="zh-CN"/>
              </w:rPr>
              <w:t>需要不断</w:t>
            </w:r>
            <w:r>
              <w:rPr>
                <w:rFonts w:hint="eastAsia" w:ascii="宋体" w:hAnsi="宋体" w:eastAsia="宋体" w:cs="宋体"/>
                <w:szCs w:val="21"/>
              </w:rPr>
              <w:t>更新，引入最新的研究成果和教学案例，</w:t>
            </w:r>
            <w:r>
              <w:rPr>
                <w:rFonts w:hint="eastAsia" w:ascii="宋体" w:hAnsi="宋体" w:eastAsia="宋体" w:cs="宋体"/>
                <w:szCs w:val="21"/>
                <w:lang w:val="en-US" w:eastAsia="zh-CN"/>
              </w:rPr>
              <w:t>保证</w:t>
            </w:r>
            <w:r>
              <w:rPr>
                <w:rFonts w:hint="eastAsia" w:ascii="宋体" w:hAnsi="宋体" w:eastAsia="宋体" w:cs="宋体"/>
                <w:szCs w:val="21"/>
              </w:rPr>
              <w:t>教学内容的时效性和实用性。</w:t>
            </w:r>
          </w:p>
        </w:tc>
      </w:tr>
    </w:tbl>
    <w:p>
      <w:pPr>
        <w:rPr>
          <w:rFonts w:hint="eastAsia"/>
          <w:lang w:val="en-US" w:eastAsia="zh-CN"/>
        </w:rPr>
      </w:pPr>
      <w:r>
        <w:rPr>
          <w:rFonts w:hint="eastAsia"/>
          <w:lang w:val="en-US" w:eastAsia="zh-CN"/>
        </w:rPr>
        <w:br w:type="page"/>
      </w:r>
    </w:p>
    <w:p>
      <w:pPr>
        <w:jc w:val="center"/>
        <w:rPr>
          <w:rFonts w:hint="eastAsia" w:ascii="黑体" w:hAnsi="黑体" w:eastAsia="黑体"/>
          <w:sz w:val="32"/>
          <w:szCs w:val="32"/>
          <w:lang w:eastAsia="zh-CN"/>
        </w:rPr>
      </w:pPr>
      <w:r>
        <w:rPr>
          <w:rFonts w:hint="eastAsia" w:ascii="黑体" w:hAnsi="黑体" w:eastAsia="黑体"/>
          <w:sz w:val="32"/>
          <w:szCs w:val="32"/>
        </w:rPr>
        <w:t>授课教案</w:t>
      </w:r>
      <w:r>
        <w:rPr>
          <w:rFonts w:hint="eastAsia" w:ascii="黑体" w:hAnsi="黑体" w:eastAsia="黑体"/>
          <w:sz w:val="32"/>
          <w:szCs w:val="32"/>
          <w:lang w:eastAsia="zh-CN"/>
        </w:rPr>
        <w:t>（</w:t>
      </w:r>
      <w:r>
        <w:rPr>
          <w:rFonts w:hint="eastAsia" w:ascii="黑体" w:hAnsi="黑体" w:eastAsia="黑体"/>
          <w:sz w:val="32"/>
          <w:szCs w:val="32"/>
          <w:lang w:val="en-US" w:eastAsia="zh-CN"/>
        </w:rPr>
        <w:t>5</w:t>
      </w:r>
      <w:r>
        <w:rPr>
          <w:rFonts w:hint="eastAsia" w:ascii="黑体" w:hAnsi="黑体" w:eastAsia="黑体"/>
          <w:sz w:val="32"/>
          <w:szCs w:val="32"/>
          <w:lang w:eastAsia="zh-CN"/>
        </w:rPr>
        <w:t>）</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736"/>
        <w:gridCol w:w="2451"/>
        <w:gridCol w:w="1520"/>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学校</w:t>
            </w:r>
          </w:p>
        </w:tc>
        <w:tc>
          <w:tcPr>
            <w:tcW w:w="1870" w:type="pct"/>
            <w:gridSpan w:val="2"/>
            <w:vAlign w:val="center"/>
          </w:tcPr>
          <w:p>
            <w:pPr>
              <w:spacing w:line="360" w:lineRule="exact"/>
              <w:jc w:val="center"/>
              <w:rPr>
                <w:rFonts w:hint="eastAsia" w:ascii="宋体" w:hAnsi="宋体" w:eastAsia="宋体" w:cs="宋体"/>
                <w:szCs w:val="21"/>
              </w:rPr>
            </w:pPr>
            <w:r>
              <w:rPr>
                <w:rFonts w:hint="eastAsia" w:ascii="宋体" w:hAnsi="宋体" w:eastAsia="宋体" w:cs="宋体"/>
                <w:szCs w:val="21"/>
                <w:lang w:val="en-US" w:eastAsia="zh-CN"/>
              </w:rPr>
              <w:t>******</w:t>
            </w:r>
            <w:r>
              <w:rPr>
                <w:rFonts w:hint="eastAsia" w:ascii="宋体" w:hAnsi="宋体" w:eastAsia="宋体" w:cs="宋体"/>
                <w:szCs w:val="21"/>
              </w:rPr>
              <w:t>大学</w:t>
            </w:r>
          </w:p>
        </w:tc>
        <w:tc>
          <w:tcPr>
            <w:tcW w:w="892"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任课教师</w:t>
            </w:r>
          </w:p>
        </w:tc>
        <w:tc>
          <w:tcPr>
            <w:tcW w:w="1858" w:type="pct"/>
            <w:gridSpan w:val="2"/>
            <w:vAlign w:val="center"/>
          </w:tcPr>
          <w:p>
            <w:pPr>
              <w:spacing w:line="3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762" w:type="pct"/>
            <w:gridSpan w:val="3"/>
            <w:vAlign w:val="center"/>
          </w:tcPr>
          <w:p>
            <w:pPr>
              <w:spacing w:line="360" w:lineRule="exact"/>
              <w:jc w:val="center"/>
              <w:rPr>
                <w:rFonts w:hint="default" w:ascii="宋体" w:hAnsi="宋体" w:eastAsia="宋体" w:cs="宋体"/>
                <w:szCs w:val="21"/>
                <w:lang w:val="en-US"/>
              </w:rPr>
            </w:pPr>
            <w:r>
              <w:rPr>
                <w:rFonts w:hint="eastAsia" w:ascii="宋体" w:hAnsi="宋体" w:eastAsia="宋体" w:cs="宋体"/>
                <w:b/>
                <w:bCs/>
                <w:szCs w:val="21"/>
                <w:lang w:val="en-US" w:eastAsia="zh-CN"/>
              </w:rPr>
              <w:t xml:space="preserve">模块五 </w:t>
            </w:r>
            <w:r>
              <w:rPr>
                <w:rStyle w:val="5"/>
                <w:rFonts w:hint="eastAsia" w:ascii="宋体"/>
                <w:b/>
                <w:bCs/>
                <w:color w:val="000000"/>
                <w:sz w:val="21"/>
                <w:szCs w:val="21"/>
                <w:lang w:val="en-US" w:eastAsia="zh-CN"/>
              </w:rPr>
              <w:t>就业环境与政策</w:t>
            </w:r>
          </w:p>
        </w:tc>
        <w:tc>
          <w:tcPr>
            <w:tcW w:w="94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9" w:type="pct"/>
            <w:vAlign w:val="center"/>
          </w:tcPr>
          <w:p>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4</w:t>
            </w:r>
            <w:r>
              <w:rPr>
                <w:rFonts w:hint="eastAsia" w:ascii="宋体" w:hAnsi="宋体" w:eastAsia="宋体" w:cs="宋体"/>
                <w:szCs w:val="21"/>
                <w:u w:val="single"/>
              </w:rPr>
              <w:t xml:space="preserve">  </w:t>
            </w:r>
            <w:r>
              <w:rPr>
                <w:rFonts w:hint="eastAsia" w:ascii="宋体" w:hAnsi="宋体" w:eastAsia="宋体" w:cs="宋体"/>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620" w:type="pct"/>
            <w:gridSpan w:val="5"/>
            <w:vAlign w:val="center"/>
          </w:tcPr>
          <w:p>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黄淑敏，吕闽</w:t>
            </w:r>
            <w:r>
              <w:rPr>
                <w:rFonts w:hint="eastAsia" w:ascii="宋体" w:hAnsi="宋体" w:eastAsia="宋体" w:cs="宋体"/>
                <w:szCs w:val="21"/>
              </w:rPr>
              <w:t>主编《</w:t>
            </w:r>
            <w:r>
              <w:rPr>
                <w:rFonts w:hint="eastAsia" w:ascii="宋体" w:hAnsi="宋体" w:eastAsia="宋体" w:cs="宋体"/>
                <w:szCs w:val="21"/>
                <w:lang w:val="en-US" w:eastAsia="zh-CN"/>
              </w:rPr>
              <w:t>大学生职业生涯规划与就业指导（第二版）</w:t>
            </w:r>
            <w:r>
              <w:rPr>
                <w:rFonts w:hint="eastAsia" w:ascii="宋体" w:hAnsi="宋体" w:eastAsia="宋体" w:cs="宋体"/>
                <w:szCs w:val="21"/>
              </w:rPr>
              <w:t>》北京：航空工业出版社，</w:t>
            </w:r>
            <w:r>
              <w:rPr>
                <w:rFonts w:hint="eastAsia" w:ascii="宋体" w:hAnsi="宋体" w:eastAsia="宋体" w:cs="宋体"/>
                <w:szCs w:val="21"/>
                <w:lang w:val="en-US" w:eastAsia="zh-CN"/>
              </w:rPr>
              <w:t>2021.12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620" w:type="pct"/>
            <w:gridSpan w:val="5"/>
            <w:vAlign w:val="center"/>
          </w:tcPr>
          <w:p>
            <w:pPr>
              <w:spacing w:line="360" w:lineRule="exact"/>
              <w:jc w:val="left"/>
              <w:rPr>
                <w:rFonts w:hint="eastAsia" w:ascii="宋体" w:hAnsi="宋体" w:eastAsia="宋体" w:cs="宋体"/>
                <w:b/>
                <w:bCs/>
                <w:szCs w:val="21"/>
              </w:rPr>
            </w:pPr>
            <w:r>
              <w:rPr>
                <w:rFonts w:hint="eastAsia" w:ascii="宋体" w:hAnsi="宋体" w:eastAsia="宋体" w:cs="宋体"/>
                <w:b/>
                <w:bCs/>
                <w:szCs w:val="21"/>
              </w:rPr>
              <w:t>知识与能力目标</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1.了解就业环境。</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2.了解就业政策。</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3.了解大学生自主创业贷款优惠政策。</w:t>
            </w:r>
          </w:p>
          <w:p>
            <w:pPr>
              <w:spacing w:line="360" w:lineRule="exact"/>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素质目标</w:t>
            </w:r>
          </w:p>
          <w:p>
            <w:pPr>
              <w:spacing w:line="360" w:lineRule="exact"/>
              <w:jc w:val="left"/>
              <w:rPr>
                <w:rFonts w:hint="eastAsia" w:ascii="宋体" w:hAnsi="宋体" w:eastAsia="宋体" w:cs="宋体"/>
                <w:kern w:val="0"/>
                <w:sz w:val="24"/>
                <w:szCs w:val="24"/>
              </w:rPr>
            </w:pPr>
            <w:r>
              <w:rPr>
                <w:rFonts w:hint="default" w:ascii="宋体" w:hAnsi="宋体" w:eastAsia="宋体" w:cs="宋体"/>
                <w:szCs w:val="21"/>
                <w:lang w:val="en-US" w:eastAsia="zh-CN"/>
              </w:rPr>
              <w:t>坚持个人理想与社会理想的有机结合。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重点</w:t>
            </w:r>
          </w:p>
        </w:tc>
        <w:tc>
          <w:tcPr>
            <w:tcW w:w="4620" w:type="pct"/>
            <w:gridSpan w:val="5"/>
            <w:vAlign w:val="center"/>
          </w:tcPr>
          <w:p>
            <w:pPr>
              <w:spacing w:line="360" w:lineRule="exact"/>
              <w:jc w:val="left"/>
              <w:rPr>
                <w:rFonts w:hint="eastAsia" w:ascii="宋体" w:hAnsi="宋体" w:eastAsia="宋体" w:cs="宋体"/>
                <w:kern w:val="0"/>
                <w:sz w:val="24"/>
                <w:szCs w:val="24"/>
                <w:lang w:val="en-US" w:eastAsia="zh-CN"/>
              </w:rPr>
            </w:pPr>
            <w:r>
              <w:rPr>
                <w:rStyle w:val="5"/>
                <w:rFonts w:hint="eastAsia" w:ascii="Times New Roman" w:hAnsi="Times New Roman" w:eastAsia="宋体" w:cs="Times New Roman"/>
                <w:b w:val="0"/>
                <w:bCs w:val="0"/>
                <w:sz w:val="21"/>
                <w:szCs w:val="21"/>
              </w:rPr>
              <w:t>准确地了解就业环境，掌握就业政策。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难点</w:t>
            </w:r>
          </w:p>
        </w:tc>
        <w:tc>
          <w:tcPr>
            <w:tcW w:w="4620" w:type="pct"/>
            <w:gridSpan w:val="5"/>
            <w:vAlign w:val="center"/>
          </w:tcPr>
          <w:p>
            <w:pPr>
              <w:spacing w:line="360" w:lineRule="exact"/>
              <w:jc w:val="left"/>
              <w:rPr>
                <w:rFonts w:hint="eastAsia" w:ascii="宋体" w:hAnsi="宋体" w:eastAsia="宋体" w:cs="宋体"/>
                <w:kern w:val="0"/>
                <w:sz w:val="24"/>
                <w:szCs w:val="24"/>
              </w:rPr>
            </w:pPr>
            <w:r>
              <w:rPr>
                <w:rStyle w:val="5"/>
                <w:rFonts w:hint="eastAsia" w:ascii="Times New Roman" w:hAnsi="Times New Roman" w:eastAsia="宋体" w:cs="Times New Roman"/>
                <w:b w:val="0"/>
                <w:bCs w:val="0"/>
                <w:sz w:val="21"/>
                <w:szCs w:val="21"/>
              </w:rPr>
              <w:t>准确地了解就业环境，掌握就业政策。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620" w:type="pct"/>
            <w:gridSpan w:val="5"/>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360" w:lineRule="auto"/>
              <w:jc w:val="left"/>
              <w:textAlignment w:val="auto"/>
              <w:rPr>
                <w:rFonts w:hint="eastAsia" w:ascii="宋体" w:hAnsi="宋体" w:eastAsia="宋体" w:cs="宋体"/>
                <w:szCs w:val="21"/>
              </w:rPr>
            </w:pPr>
            <w:r>
              <w:rPr>
                <w:rStyle w:val="5"/>
                <w:rFonts w:hint="eastAsia"/>
                <w:b w:val="0"/>
                <w:bCs w:val="0"/>
                <w:sz w:val="21"/>
                <w:szCs w:val="21"/>
              </w:rPr>
              <w:t>教学环节包括课堂讲授、集体讨论、师生互动、案例教学、课</w:t>
            </w:r>
            <w:r>
              <w:rPr>
                <w:rStyle w:val="5"/>
                <w:rFonts w:hint="eastAsia"/>
                <w:b w:val="0"/>
                <w:bCs w:val="0"/>
                <w:sz w:val="21"/>
                <w:szCs w:val="21"/>
                <w:lang w:eastAsia="zh-CN"/>
              </w:rPr>
              <w:t>后</w:t>
            </w:r>
            <w:r>
              <w:rPr>
                <w:rStyle w:val="5"/>
                <w:rFonts w:hint="eastAsia"/>
                <w:b w:val="0"/>
                <w:bCs w:val="0"/>
                <w:sz w:val="21"/>
                <w:szCs w:val="21"/>
              </w:rPr>
              <w:t>实践、答疑等。教学过程中采用多媒体等现代化教学手段。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620" w:type="pct"/>
            <w:gridSpan w:val="5"/>
            <w:vAlign w:val="center"/>
          </w:tcPr>
          <w:p>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rPr>
              <w:t>电脑、投影仪、多媒体课件、教材</w:t>
            </w:r>
            <w:r>
              <w:rPr>
                <w:rFonts w:hint="eastAsia" w:ascii="宋体" w:hAnsi="宋体" w:eastAsia="宋体" w:cs="宋体"/>
                <w:lang w:eastAsia="zh-CN"/>
              </w:rPr>
              <w:t>、</w:t>
            </w:r>
            <w:r>
              <w:rPr>
                <w:rFonts w:hint="eastAsia" w:ascii="宋体" w:hAnsi="宋体" w:eastAsia="宋体" w:cs="宋体"/>
                <w:lang w:val="en-US" w:eastAsia="zh-CN"/>
              </w:rPr>
              <w:t>相关工具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379"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教学设计</w:t>
            </w:r>
          </w:p>
        </w:tc>
        <w:tc>
          <w:tcPr>
            <w:tcW w:w="4620" w:type="pct"/>
            <w:gridSpan w:val="5"/>
            <w:vAlign w:val="center"/>
          </w:tcPr>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第1节课：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课前任务→考勤（2 min）→新课预热（10 min）→案例导入（10 min）→知识讲解（23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第2节课：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知识讲解（35 min）→课堂小结（5 min）→课后实训布置（5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第3节课：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课前任务→考勤（2 min）→案例导入（10 min）→知识讲解（33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第4节课：</w:t>
            </w:r>
          </w:p>
          <w:p>
            <w:pPr>
              <w:spacing w:line="360" w:lineRule="exact"/>
              <w:ind w:firstLine="420" w:firstLineChars="200"/>
              <w:jc w:val="left"/>
              <w:rPr>
                <w:rFonts w:hint="default" w:ascii="宋体" w:hAnsi="宋体" w:eastAsia="宋体" w:cs="宋体"/>
                <w:szCs w:val="21"/>
                <w:lang w:val="en-US" w:eastAsia="zh-CN"/>
              </w:rPr>
            </w:pPr>
            <w:r>
              <w:rPr>
                <w:rFonts w:hint="eastAsia" w:ascii="宋体" w:hAnsi="宋体" w:eastAsia="宋体" w:cs="宋体"/>
                <w:szCs w:val="21"/>
                <w:lang w:val="en-US" w:eastAsia="zh-CN"/>
              </w:rPr>
              <w:t>知识讲解（35 min）→课堂小结（5 min）→课后实训（5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3279" w:type="pct"/>
            <w:gridSpan w:val="3"/>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c>
          <w:tcPr>
            <w:tcW w:w="909" w:type="pct"/>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第一节课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教师讲</w:t>
            </w:r>
            <w:r>
              <w:rPr>
                <w:rFonts w:hint="eastAsia" w:ascii="宋体" w:hAnsi="宋体" w:eastAsia="宋体" w:cs="宋体"/>
                <w:szCs w:val="21"/>
                <w:lang w:val="en-US" w:eastAsia="zh-CN"/>
              </w:rPr>
              <w:t>了解就业环境与政策</w:t>
            </w:r>
            <w:r>
              <w:rPr>
                <w:rFonts w:hint="eastAsia" w:ascii="宋体" w:hAnsi="宋体" w:eastAsia="宋体" w:cs="宋体"/>
                <w:szCs w:val="21"/>
              </w:rPr>
              <w:t>的重要性</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准确掌握企业用人需求，熟悉就业环境，了解就业政策，有利于高职毕业生准确分析就业形势，精确把握目标岗位职责，自觉顺应就业形势，合理规划就业目标，增强就业的紧迫感和主动性。鼓励高职生积极参加行业人才招聘会，了解行业企业用人需求，调研本专业毕业生近两年的就业去向及发展状况，从而较准确地了解就业环境，掌握就业政策，为顺利就业做好准备。</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default" w:ascii="宋体" w:hAnsi="宋体" w:eastAsia="宋体" w:cs="宋体"/>
                <w:szCs w:val="21"/>
                <w:lang w:val="en-US" w:eastAsia="zh-CN"/>
              </w:rPr>
            </w:pPr>
            <w:r>
              <w:rPr>
                <w:rFonts w:hint="eastAsia" w:ascii="宋体" w:hAnsi="宋体" w:eastAsia="宋体" w:cs="宋体"/>
                <w:szCs w:val="21"/>
              </w:rPr>
              <w:t>通过新课预热，让学生了解这</w:t>
            </w:r>
            <w:r>
              <w:rPr>
                <w:rFonts w:hint="eastAsia" w:ascii="宋体" w:hAnsi="宋体" w:eastAsia="宋体" w:cs="宋体"/>
                <w:szCs w:val="21"/>
                <w:lang w:val="en-US" w:eastAsia="zh-CN"/>
              </w:rPr>
              <w:t>个模块的重要性以及开设的意义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案例导入</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lang w:val="en-US" w:eastAsia="zh-CN"/>
              </w:rPr>
              <w:t>案例导入，教师讲解案例并解析：</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案例中的小王面对高校就业难的大环境，去大城市打拼的梦想难以实现。但是国家高度重视大学生的就业问题，颁布了一系列就业促进政策，把促进高校毕业生就业成为稳就业重中之重。大学生要善于借势，做好自我认知，看清就业形势，找准职业定位，认真规划自己的职业发展道路，并最终实现成功就业。</w:t>
            </w:r>
            <w:r>
              <w:rPr>
                <w:rFonts w:hint="eastAsia" w:ascii="宋体" w:hAnsi="宋体" w:eastAsia="宋体" w:cs="宋体"/>
                <w:szCs w:val="21"/>
              </w:rPr>
              <w:br w:type="textWrapping"/>
            </w: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w:t>
            </w:r>
            <w:r>
              <w:rPr>
                <w:rFonts w:hint="eastAsia" w:ascii="宋体" w:hAnsi="宋体" w:eastAsia="宋体" w:cs="宋体"/>
                <w:szCs w:val="21"/>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（23 min）</w:t>
            </w:r>
          </w:p>
        </w:tc>
        <w:tc>
          <w:tcPr>
            <w:tcW w:w="3279" w:type="pct"/>
            <w:gridSpan w:val="3"/>
            <w:vAlign w:val="center"/>
          </w:tcPr>
          <w:p>
            <w:pPr>
              <w:spacing w:line="240" w:lineRule="auto"/>
              <w:ind w:firstLine="422" w:firstLineChars="200"/>
              <w:jc w:val="left"/>
              <w:rPr>
                <w:rFonts w:hint="eastAsia"/>
                <w:lang w:eastAsia="zh-CN"/>
              </w:rPr>
            </w:pPr>
            <w:r>
              <w:rPr>
                <w:rFonts w:hint="eastAsia" w:ascii="宋体" w:hAnsi="宋体" w:eastAsia="宋体" w:cs="宋体"/>
                <w:b/>
                <w:bCs/>
                <w:szCs w:val="21"/>
              </w:rPr>
              <w:t>【教师】</w:t>
            </w:r>
            <w:r>
              <w:rPr>
                <w:rFonts w:hint="eastAsia" w:ascii="宋体" w:hAnsi="宋体" w:eastAsia="宋体" w:cs="宋体"/>
                <w:szCs w:val="21"/>
              </w:rPr>
              <w:t>引入新知，</w:t>
            </w:r>
            <w:r>
              <w:rPr>
                <w:rFonts w:hint="eastAsia"/>
                <w:lang w:eastAsia="zh-CN"/>
              </w:rPr>
              <w:t>讲</w:t>
            </w:r>
            <w:r>
              <w:rPr>
                <w:rFonts w:hint="eastAsia" w:ascii="宋体" w:hAnsi="宋体" w:eastAsia="宋体" w:cs="宋体"/>
                <w:szCs w:val="21"/>
                <w:lang w:eastAsia="zh-CN"/>
              </w:rPr>
              <w:t>解就业环境分析等</w:t>
            </w:r>
            <w:r>
              <w:rPr>
                <w:rFonts w:hint="eastAsia"/>
                <w:lang w:eastAsia="zh-CN"/>
              </w:rPr>
              <w:t>内容。</w:t>
            </w:r>
          </w:p>
          <w:p>
            <w:pPr>
              <w:rPr>
                <w:rFonts w:hint="eastAsia"/>
                <w:b/>
                <w:bCs/>
                <w:lang w:eastAsia="zh-CN"/>
              </w:rPr>
            </w:pPr>
            <w:r>
              <w:rPr>
                <w:rFonts w:hint="eastAsia"/>
                <w:b/>
                <w:bCs/>
                <w:lang w:eastAsia="zh-CN"/>
              </w:rPr>
              <w:t>项目一 就业环境认知</w:t>
            </w:r>
          </w:p>
          <w:p>
            <w:pPr>
              <w:rPr>
                <w:rFonts w:hint="eastAsia"/>
                <w:b/>
                <w:bCs/>
                <w:lang w:eastAsia="zh-CN"/>
              </w:rPr>
            </w:pPr>
          </w:p>
          <w:p>
            <w:pPr>
              <w:rPr>
                <w:rFonts w:hint="eastAsia"/>
                <w:b/>
                <w:bCs/>
                <w:lang w:eastAsia="zh-CN"/>
              </w:rPr>
            </w:pPr>
            <w:r>
              <w:rPr>
                <w:rFonts w:hint="eastAsia"/>
                <w:b/>
                <w:bCs/>
                <w:lang w:eastAsia="zh-CN"/>
              </w:rPr>
              <w:t>任务一  就业环境分析</w:t>
            </w:r>
          </w:p>
          <w:p>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kern w:val="2"/>
                <w:sz w:val="21"/>
                <w:szCs w:val="21"/>
                <w:lang w:val="en-US" w:eastAsia="zh-CN" w:bidi="ar-SA"/>
              </w:rPr>
              <w:t>一、</w:t>
            </w:r>
            <w:r>
              <w:rPr>
                <w:rFonts w:hint="eastAsia"/>
                <w:b/>
                <w:bCs/>
                <w:lang w:eastAsia="zh-CN"/>
              </w:rPr>
              <w:t>大学生由“精英”迈向“大众”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left"/>
              <w:textAlignment w:val="auto"/>
              <w:rPr>
                <w:rFonts w:hint="eastAsia"/>
                <w:b/>
                <w:bCs/>
                <w:lang w:eastAsia="zh-CN"/>
              </w:rPr>
            </w:pPr>
            <w:r>
              <w:rPr>
                <w:rFonts w:hint="eastAsia"/>
                <w:b/>
                <w:bCs/>
                <w:lang w:eastAsia="zh-CN"/>
              </w:rPr>
              <w:t>二、大学生就业市场从“卖方”进入“买方”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left"/>
              <w:textAlignment w:val="auto"/>
              <w:rPr>
                <w:rFonts w:hint="eastAsia"/>
                <w:b/>
                <w:bCs/>
                <w:lang w:eastAsia="zh-CN"/>
              </w:rPr>
            </w:pPr>
            <w:r>
              <w:rPr>
                <w:rFonts w:hint="eastAsia"/>
                <w:b/>
                <w:bCs/>
                <w:lang w:eastAsia="zh-CN"/>
              </w:rPr>
              <w:t>三、用人标准由“重学历”转向“重能力”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left"/>
              <w:textAlignment w:val="auto"/>
              <w:rPr>
                <w:rFonts w:hint="eastAsia"/>
                <w:b/>
                <w:bCs/>
                <w:lang w:eastAsia="zh-CN"/>
              </w:rPr>
            </w:pPr>
            <w:r>
              <w:rPr>
                <w:rFonts w:hint="eastAsia"/>
                <w:b/>
                <w:bCs/>
                <w:lang w:eastAsia="zh-CN"/>
              </w:rPr>
              <w:t>四、就业形式由“单一”走向“多样”</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left"/>
              <w:textAlignment w:val="auto"/>
              <w:rPr>
                <w:rFonts w:hint="eastAsia"/>
                <w:b/>
                <w:bCs/>
                <w:lang w:eastAsia="zh-CN"/>
              </w:rPr>
            </w:pPr>
            <w:r>
              <w:rPr>
                <w:rFonts w:hint="eastAsia"/>
                <w:b/>
                <w:bCs/>
                <w:lang w:eastAsia="zh-CN"/>
              </w:rPr>
              <w:t>五、战略性新兴产业受青睐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left"/>
              <w:textAlignment w:val="auto"/>
              <w:rPr>
                <w:rFonts w:hint="eastAsia"/>
                <w:b/>
                <w:bCs/>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left"/>
              <w:textAlignment w:val="auto"/>
              <w:rPr>
                <w:rFonts w:hint="eastAsia" w:ascii="宋体" w:hAnsi="宋体" w:eastAsia="宋体" w:cs="宋体"/>
                <w:szCs w:val="21"/>
              </w:rPr>
            </w:pPr>
            <w:r>
              <w:rPr>
                <w:rFonts w:hint="eastAsia" w:ascii="宋体" w:hAnsi="宋体" w:eastAsia="宋体" w:cs="宋体"/>
                <w:b/>
                <w:bCs/>
                <w:color w:val="auto"/>
                <w:szCs w:val="21"/>
                <w:lang w:eastAsia="zh-CN"/>
              </w:rPr>
              <w:t>【学生】聆听、思考、理解、记忆</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w:t>
            </w:r>
            <w:r>
              <w:rPr>
                <w:rFonts w:hint="eastAsia"/>
                <w:lang w:eastAsia="zh-CN"/>
              </w:rPr>
              <w:t>，让学生了解</w:t>
            </w:r>
            <w:r>
              <w:rPr>
                <w:rFonts w:hint="eastAsia" w:ascii="宋体" w:hAnsi="宋体" w:eastAsia="宋体" w:cs="宋体"/>
                <w:szCs w:val="21"/>
                <w:lang w:eastAsia="zh-CN"/>
              </w:rPr>
              <w:t>就业环境分析</w:t>
            </w:r>
            <w:r>
              <w:rPr>
                <w:rFonts w:hint="eastAsia"/>
                <w:lang w:eastAsia="zh-CN"/>
              </w:rPr>
              <w:t>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第二节课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（35 min）</w:t>
            </w:r>
          </w:p>
        </w:tc>
        <w:tc>
          <w:tcPr>
            <w:tcW w:w="3279"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w:t>
            </w:r>
            <w:r>
              <w:rPr>
                <w:rFonts w:hint="eastAsia"/>
                <w:lang w:eastAsia="zh-CN"/>
              </w:rPr>
              <w:t>讲解</w:t>
            </w:r>
            <w:r>
              <w:rPr>
                <w:rFonts w:hint="eastAsia" w:ascii="宋体" w:hAnsi="宋体" w:eastAsia="宋体" w:cs="宋体"/>
                <w:szCs w:val="21"/>
                <w:lang w:eastAsia="zh-CN"/>
              </w:rPr>
              <w:t>高职院校就业环境</w:t>
            </w:r>
            <w:r>
              <w:rPr>
                <w:rFonts w:hint="eastAsia" w:ascii="宋体" w:hAnsi="宋体" w:eastAsia="宋体" w:cs="宋体"/>
                <w:szCs w:val="21"/>
              </w:rPr>
              <w:t>等内容</w:t>
            </w:r>
            <w:r>
              <w:rPr>
                <w:rFonts w:hint="eastAsia" w:ascii="宋体" w:hAnsi="宋体" w:eastAsia="宋体" w:cs="宋体"/>
                <w:szCs w:val="21"/>
                <w:lang w:eastAsia="zh-CN"/>
              </w:rPr>
              <w:t>。</w:t>
            </w:r>
          </w:p>
          <w:p>
            <w:pPr>
              <w:rPr>
                <w:rFonts w:hint="eastAsia"/>
                <w:b/>
                <w:bCs/>
                <w:lang w:eastAsia="zh-CN"/>
              </w:rPr>
            </w:pPr>
            <w:r>
              <w:rPr>
                <w:rFonts w:hint="eastAsia"/>
                <w:b/>
                <w:bCs/>
                <w:lang w:eastAsia="zh-CN"/>
              </w:rPr>
              <w:t>任务二  高职院校就业环境分析</w:t>
            </w:r>
          </w:p>
          <w:p>
            <w:pPr>
              <w:rPr>
                <w:rFonts w:hint="eastAsia"/>
                <w:b/>
                <w:bCs/>
                <w:lang w:eastAsia="zh-CN"/>
              </w:rPr>
            </w:pPr>
            <w:r>
              <w:rPr>
                <w:rFonts w:hint="eastAsia"/>
                <w:b/>
                <w:bCs/>
                <w:lang w:eastAsia="zh-CN"/>
              </w:rPr>
              <w:t>一、高职毕业生的就业环境</w:t>
            </w:r>
          </w:p>
          <w:p>
            <w:pPr>
              <w:rPr>
                <w:rFonts w:hint="eastAsia"/>
                <w:lang w:eastAsia="zh-CN"/>
              </w:rPr>
            </w:pPr>
            <w:r>
              <w:rPr>
                <w:rFonts w:hint="eastAsia"/>
                <w:lang w:eastAsia="zh-CN"/>
              </w:rPr>
              <w:t>（一）招聘单位对人才的需求趋于理性化</w:t>
            </w:r>
          </w:p>
          <w:p>
            <w:pPr>
              <w:rPr>
                <w:rFonts w:hint="eastAsia"/>
                <w:lang w:eastAsia="zh-CN"/>
              </w:rPr>
            </w:pPr>
            <w:r>
              <w:rPr>
                <w:rFonts w:hint="eastAsia"/>
                <w:lang w:eastAsia="zh-CN"/>
              </w:rPr>
              <w:t>（二）民营企业成为就业机会的最大提供者</w:t>
            </w:r>
          </w:p>
          <w:p>
            <w:pPr>
              <w:rPr>
                <w:rFonts w:hint="eastAsia"/>
                <w:lang w:eastAsia="zh-CN"/>
              </w:rPr>
            </w:pPr>
            <w:r>
              <w:rPr>
                <w:rFonts w:hint="eastAsia"/>
                <w:lang w:eastAsia="zh-CN"/>
              </w:rPr>
              <w:t>（三）订单培养是就业的重要途径</w:t>
            </w:r>
          </w:p>
          <w:p>
            <w:pPr>
              <w:rPr>
                <w:rFonts w:hint="eastAsia"/>
                <w:lang w:eastAsia="zh-CN"/>
              </w:rPr>
            </w:pPr>
            <w:r>
              <w:rPr>
                <w:rFonts w:hint="eastAsia"/>
                <w:lang w:eastAsia="zh-CN"/>
              </w:rPr>
              <w:t>（四）多次就业替代一次就业成主流</w:t>
            </w:r>
          </w:p>
          <w:p>
            <w:pPr>
              <w:rPr>
                <w:rFonts w:hint="eastAsia"/>
                <w:lang w:eastAsia="zh-CN"/>
              </w:rPr>
            </w:pPr>
            <w:r>
              <w:rPr>
                <w:rFonts w:hint="eastAsia"/>
                <w:lang w:eastAsia="zh-CN"/>
              </w:rPr>
              <w:t>（五）人才派遣成为大学生就业方式</w:t>
            </w:r>
          </w:p>
          <w:p>
            <w:pPr>
              <w:rPr>
                <w:rFonts w:hint="eastAsia"/>
                <w:lang w:eastAsia="zh-CN"/>
              </w:rPr>
            </w:pPr>
            <w:r>
              <w:rPr>
                <w:rFonts w:hint="eastAsia"/>
                <w:b/>
                <w:bCs/>
                <w:lang w:eastAsia="zh-CN"/>
              </w:rPr>
              <w:t>二、高职院校逐步改善就业环境</w:t>
            </w:r>
          </w:p>
          <w:p>
            <w:pPr>
              <w:rPr>
                <w:rFonts w:hint="eastAsia"/>
                <w:lang w:eastAsia="zh-CN"/>
              </w:rPr>
            </w:pPr>
            <w:r>
              <w:rPr>
                <w:rFonts w:hint="eastAsia"/>
                <w:lang w:eastAsia="zh-CN"/>
              </w:rPr>
              <w:t>（一）逐步加大办学投入，改善教学条件</w:t>
            </w:r>
          </w:p>
          <w:p>
            <w:pPr>
              <w:rPr>
                <w:rFonts w:hint="eastAsia"/>
                <w:lang w:eastAsia="zh-CN"/>
              </w:rPr>
            </w:pPr>
            <w:r>
              <w:rPr>
                <w:rFonts w:hint="eastAsia"/>
                <w:lang w:eastAsia="zh-CN"/>
              </w:rPr>
              <w:t>（二）深入开展校企融合，拓宽就业途径</w:t>
            </w:r>
          </w:p>
          <w:p>
            <w:pPr>
              <w:rPr>
                <w:rFonts w:hint="eastAsia"/>
                <w:lang w:eastAsia="zh-CN"/>
              </w:rPr>
            </w:pPr>
            <w:r>
              <w:rPr>
                <w:rFonts w:hint="eastAsia"/>
                <w:lang w:eastAsia="zh-CN"/>
              </w:rPr>
              <w:t>（三）出台自主创业优惠政策，缓解就业压力</w:t>
            </w:r>
          </w:p>
          <w:p>
            <w:pPr>
              <w:rPr>
                <w:rFonts w:hint="eastAsia" w:ascii="宋体" w:hAnsi="宋体" w:eastAsia="宋体" w:cs="宋体"/>
                <w:szCs w:val="21"/>
              </w:rPr>
            </w:pPr>
            <w:r>
              <w:rPr>
                <w:rFonts w:hint="eastAsia"/>
                <w:b/>
                <w:bCs/>
                <w:color w:val="auto"/>
                <w:lang w:eastAsia="zh-CN"/>
              </w:rPr>
              <w:t>【学生】聆听、思考、理解、记忆</w:t>
            </w:r>
          </w:p>
        </w:tc>
        <w:tc>
          <w:tcPr>
            <w:tcW w:w="909" w:type="pct"/>
            <w:vAlign w:val="center"/>
          </w:tcPr>
          <w:p>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高职院校就业环境</w:t>
            </w:r>
            <w:r>
              <w:rPr>
                <w:rFonts w:hint="eastAsia"/>
                <w:lang w:eastAsia="zh-CN"/>
              </w:rPr>
              <w:t>等</w:t>
            </w:r>
            <w:r>
              <w:rPr>
                <w:rFonts w:hint="eastAsia"/>
                <w:lang w:val="en-US" w:eastAsia="zh-CN"/>
              </w:rPr>
              <w:t>内容</w:t>
            </w:r>
            <w:r>
              <w:rPr>
                <w:rFonts w:hint="eastAsia" w:ascii="宋体" w:hAnsi="宋体" w:eastAsia="宋体" w:cs="宋体"/>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课后实训</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布置</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教师</w:t>
            </w:r>
            <w:r>
              <w:rPr>
                <w:rFonts w:hint="eastAsia" w:ascii="宋体" w:hAnsi="宋体" w:eastAsia="宋体" w:cs="宋体"/>
                <w:b/>
                <w:bCs/>
                <w:szCs w:val="21"/>
                <w:lang w:eastAsia="zh-CN"/>
              </w:rPr>
              <w:t>】</w:t>
            </w:r>
          </w:p>
          <w:p>
            <w:pPr>
              <w:ind w:firstLine="420" w:firstLineChars="200"/>
              <w:rPr>
                <w:rFonts w:hint="eastAsia"/>
                <w:b w:val="0"/>
                <w:bCs w:val="0"/>
                <w:lang w:val="en-US" w:eastAsia="zh-CN"/>
              </w:rPr>
            </w:pPr>
            <w:r>
              <w:rPr>
                <w:rFonts w:hint="eastAsia"/>
                <w:b w:val="0"/>
                <w:bCs w:val="0"/>
                <w:lang w:val="en-US" w:eastAsia="zh-CN"/>
              </w:rPr>
              <w:t>课后一个月内做 1 次调研，并撰写调研报告，要求如下：</w:t>
            </w:r>
          </w:p>
          <w:p>
            <w:pPr>
              <w:ind w:firstLine="420" w:firstLineChars="200"/>
              <w:rPr>
                <w:rFonts w:hint="eastAsia"/>
                <w:b w:val="0"/>
                <w:bCs w:val="0"/>
                <w:lang w:val="en-US" w:eastAsia="zh-CN"/>
              </w:rPr>
            </w:pPr>
            <w:r>
              <w:rPr>
                <w:rFonts w:hint="eastAsia"/>
                <w:b w:val="0"/>
                <w:bCs w:val="0"/>
                <w:lang w:val="en-US" w:eastAsia="zh-CN"/>
              </w:rPr>
              <w:t>参加 1 次校园招聘会，了解与自己专业相关的行业企业的用人标准有哪些。在招聘会上调研询问 3 家和自己专业相关的企业的 HR，了解相关岗位需要哪些专业核心能力、综合技能。访谈部分问题部分要以提问、回答的方式呈现；调研报告不少于 1000 字。</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lang w:val="en-US" w:eastAsia="zh-CN"/>
              </w:rPr>
              <w:t>思考</w:t>
            </w:r>
            <w:r>
              <w:rPr>
                <w:rFonts w:hint="eastAsia" w:ascii="宋体" w:hAnsi="宋体" w:eastAsia="宋体" w:cs="宋体"/>
                <w:szCs w:val="21"/>
              </w:rPr>
              <w:t>、</w:t>
            </w:r>
            <w:r>
              <w:rPr>
                <w:rFonts w:hint="eastAsia" w:ascii="宋体" w:hAnsi="宋体" w:eastAsia="宋体" w:cs="宋体"/>
                <w:szCs w:val="21"/>
                <w:lang w:val="en-US" w:eastAsia="zh-CN"/>
              </w:rPr>
              <w:t>讨论</w:t>
            </w:r>
          </w:p>
        </w:tc>
        <w:tc>
          <w:tcPr>
            <w:tcW w:w="909" w:type="pct"/>
            <w:vAlign w:val="center"/>
          </w:tcPr>
          <w:p>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实训</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w:t>
            </w:r>
            <w:r>
              <w:rPr>
                <w:rFonts w:hint="eastAsia" w:ascii="宋体" w:hAnsi="宋体" w:eastAsia="宋体" w:cs="宋体"/>
                <w:b/>
                <w:bCs/>
                <w:szCs w:val="21"/>
                <w:lang w:val="en-US" w:eastAsia="zh-CN"/>
              </w:rPr>
              <w:t>三</w:t>
            </w:r>
            <w:r>
              <w:rPr>
                <w:rFonts w:hint="eastAsia" w:ascii="宋体" w:hAnsi="宋体" w:eastAsia="宋体" w:cs="宋体"/>
                <w:b/>
                <w:bCs/>
                <w:szCs w:val="21"/>
              </w:rPr>
              <w:t>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案例导入</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lang w:val="en-US" w:eastAsia="zh-CN"/>
              </w:rPr>
              <w:t>案例导入，教师讲解李某的案例并解析：</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在本案例中，李某求职失败的原因集中在求职实施阶段。首先是在未了解国家就业政策及劳动法规定情况下与周围同学盲目攀比，得出企业用工不规范的盲目判断。在这个案例中，李某拒绝的理由仅仅是该企业要求的试用期比别的同学签约的企业试用期长。那么，六个月的试用期对大学生来说是否真的太长？《中华人民共和国劳动法》第二十一条明确规定，劳动合同可以约定试用期，试用期最长不得超过六个月。《中华人民共和国劳动合同法》第十九条明确规定了试用期的具体适用问题：劳动合同期限三个月以上不满一年的，试用期不得超过一个月；劳动合同期限一年以上不满三年的，试用期不得超过二个月；三年以上固定期限和无固定期限的劳动合同，试用期不得超过六个月。由此可见，这家企业对李某的试用期要求并未违反国家相关规定。其次，李某对就业形势和自身实力认识不够，也导致了他求职的失败。目前大学生就业形势日趋严峻，大学生找工作并不是轻松的事情，李某拒绝这个机会是非常草率的。</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建议大学生在求职过程中要充分认清就业形势，虽不排斥同学之间互相比较待遇，但是绝不能盲目攀比。比较应当建立在正确掌握就业政策与就业形势、合理评价自身能力、全面评估求职机会成本的基础上。</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w:t>
            </w:r>
            <w:r>
              <w:rPr>
                <w:rFonts w:hint="eastAsia" w:ascii="宋体" w:hAnsi="宋体" w:eastAsia="宋体" w:cs="宋体"/>
                <w:szCs w:val="21"/>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（33min）</w:t>
            </w:r>
          </w:p>
        </w:tc>
        <w:tc>
          <w:tcPr>
            <w:tcW w:w="3279" w:type="pct"/>
            <w:gridSpan w:val="3"/>
            <w:vAlign w:val="center"/>
          </w:tcPr>
          <w:p>
            <w:pPr>
              <w:spacing w:line="240" w:lineRule="auto"/>
              <w:ind w:firstLine="422" w:firstLineChars="200"/>
              <w:jc w:val="left"/>
              <w:rPr>
                <w:rFonts w:hint="eastAsia"/>
                <w:lang w:eastAsia="zh-CN"/>
              </w:rPr>
            </w:pPr>
            <w:r>
              <w:rPr>
                <w:rFonts w:hint="eastAsia" w:ascii="宋体" w:hAnsi="宋体" w:eastAsia="宋体" w:cs="宋体"/>
                <w:b/>
                <w:bCs/>
                <w:szCs w:val="21"/>
              </w:rPr>
              <w:t>【教师】</w:t>
            </w:r>
            <w:r>
              <w:rPr>
                <w:rFonts w:hint="eastAsia" w:ascii="宋体" w:hAnsi="宋体" w:eastAsia="宋体" w:cs="宋体"/>
                <w:szCs w:val="21"/>
              </w:rPr>
              <w:t>通过</w:t>
            </w:r>
            <w:r>
              <w:rPr>
                <w:rFonts w:hint="eastAsia" w:ascii="宋体" w:hAnsi="宋体" w:eastAsia="宋体" w:cs="宋体"/>
                <w:szCs w:val="21"/>
                <w:lang w:val="en-US" w:eastAsia="zh-CN"/>
              </w:rPr>
              <w:t>案例</w:t>
            </w:r>
            <w:r>
              <w:rPr>
                <w:rFonts w:hint="eastAsia" w:ascii="宋体" w:hAnsi="宋体" w:eastAsia="宋体" w:cs="宋体"/>
                <w:szCs w:val="21"/>
              </w:rPr>
              <w:t>引入新知，</w:t>
            </w:r>
            <w:r>
              <w:rPr>
                <w:rFonts w:hint="eastAsia" w:ascii="宋体" w:hAnsi="宋体" w:eastAsia="宋体" w:cs="宋体"/>
                <w:szCs w:val="21"/>
                <w:lang w:eastAsia="zh-CN"/>
              </w:rPr>
              <w:t>讲解就业协议书的概念、就业协议书的作用、就业协议书的主要内容、就业协议书的签订程序、就业协议书的解除等</w:t>
            </w:r>
            <w:r>
              <w:rPr>
                <w:rFonts w:hint="eastAsia"/>
                <w:lang w:eastAsia="zh-CN"/>
              </w:rPr>
              <w:t>内容。</w:t>
            </w:r>
          </w:p>
          <w:p>
            <w:pPr>
              <w:rPr>
                <w:rFonts w:hint="eastAsia"/>
                <w:b/>
                <w:bCs/>
                <w:lang w:eastAsia="zh-CN"/>
              </w:rPr>
            </w:pPr>
            <w:r>
              <w:rPr>
                <w:rFonts w:hint="eastAsia"/>
                <w:b/>
                <w:bCs/>
                <w:lang w:eastAsia="zh-CN"/>
              </w:rPr>
              <w:t>项目二 就业政策解读</w:t>
            </w:r>
          </w:p>
          <w:p>
            <w:pPr>
              <w:rPr>
                <w:rFonts w:hint="eastAsia"/>
                <w:b/>
                <w:bCs/>
                <w:lang w:eastAsia="zh-CN"/>
              </w:rPr>
            </w:pPr>
          </w:p>
          <w:p>
            <w:pPr>
              <w:rPr>
                <w:rFonts w:hint="eastAsia"/>
                <w:b/>
                <w:bCs/>
                <w:lang w:eastAsia="zh-CN"/>
              </w:rPr>
            </w:pPr>
            <w:r>
              <w:rPr>
                <w:rFonts w:hint="eastAsia"/>
                <w:b/>
                <w:bCs/>
                <w:lang w:eastAsia="zh-CN"/>
              </w:rPr>
              <w:t>任务一  签订就业协议书</w:t>
            </w:r>
          </w:p>
          <w:p>
            <w:pPr>
              <w:rPr>
                <w:rFonts w:hint="eastAsia"/>
                <w:b/>
                <w:bCs/>
                <w:lang w:eastAsia="zh-CN"/>
              </w:rPr>
            </w:pPr>
            <w:r>
              <w:rPr>
                <w:rFonts w:hint="eastAsia"/>
                <w:b/>
                <w:bCs/>
                <w:lang w:eastAsia="zh-CN"/>
              </w:rPr>
              <w:t>一、就业协议书的概念</w:t>
            </w:r>
          </w:p>
          <w:p>
            <w:pPr>
              <w:rPr>
                <w:rFonts w:hint="eastAsia"/>
                <w:lang w:eastAsia="zh-CN"/>
              </w:rPr>
            </w:pPr>
            <w:r>
              <w:rPr>
                <w:rFonts w:hint="eastAsia"/>
                <w:lang w:eastAsia="zh-CN"/>
              </w:rPr>
              <w:t>就业协议是明确毕业生、用人单位和学校在大学生就业工作中各自的权利和义务的书面表现形式。</w:t>
            </w:r>
          </w:p>
          <w:p>
            <w:pPr>
              <w:rPr>
                <w:rFonts w:hint="eastAsia"/>
                <w:b/>
                <w:bCs/>
                <w:lang w:eastAsia="zh-CN"/>
              </w:rPr>
            </w:pPr>
            <w:r>
              <w:rPr>
                <w:rFonts w:hint="eastAsia"/>
                <w:b/>
                <w:bCs/>
                <w:lang w:eastAsia="zh-CN"/>
              </w:rPr>
              <w:t>二、就业协议书的作用</w:t>
            </w:r>
          </w:p>
          <w:p>
            <w:pPr>
              <w:rPr>
                <w:rFonts w:hint="eastAsia"/>
                <w:lang w:eastAsia="zh-CN"/>
              </w:rPr>
            </w:pPr>
            <w:r>
              <w:rPr>
                <w:rFonts w:hint="eastAsia"/>
                <w:lang w:eastAsia="zh-CN"/>
              </w:rPr>
              <w:t>第一，就业协议书是大学生就业的重要依据；</w:t>
            </w:r>
          </w:p>
          <w:p>
            <w:pPr>
              <w:rPr>
                <w:rFonts w:hint="eastAsia"/>
                <w:lang w:eastAsia="zh-CN"/>
              </w:rPr>
            </w:pPr>
            <w:r>
              <w:rPr>
                <w:rFonts w:hint="eastAsia"/>
                <w:lang w:eastAsia="zh-CN"/>
              </w:rPr>
              <w:t>第二，就业协议书是学校制订就业计划以及毕业派遣的重要依据；</w:t>
            </w:r>
          </w:p>
          <w:p>
            <w:pPr>
              <w:rPr>
                <w:rFonts w:hint="eastAsia"/>
                <w:lang w:eastAsia="zh-CN"/>
              </w:rPr>
            </w:pPr>
            <w:r>
              <w:rPr>
                <w:rFonts w:hint="eastAsia"/>
                <w:lang w:eastAsia="zh-CN"/>
              </w:rPr>
              <w:t>第三，明确就业活动中的权利和义务，避免随意性，保护用人单位及大学生双方的权益。</w:t>
            </w:r>
          </w:p>
          <w:p>
            <w:pPr>
              <w:rPr>
                <w:rFonts w:hint="eastAsia"/>
                <w:b/>
                <w:bCs/>
                <w:lang w:eastAsia="zh-CN"/>
              </w:rPr>
            </w:pPr>
            <w:r>
              <w:rPr>
                <w:rFonts w:hint="eastAsia"/>
                <w:b/>
                <w:bCs/>
                <w:lang w:eastAsia="zh-CN"/>
              </w:rPr>
              <w:t>三、就业协议书的主要内容</w:t>
            </w:r>
          </w:p>
          <w:p>
            <w:pPr>
              <w:rPr>
                <w:rFonts w:hint="eastAsia"/>
                <w:lang w:eastAsia="zh-CN"/>
              </w:rPr>
            </w:pPr>
            <w:r>
              <w:rPr>
                <w:rFonts w:hint="eastAsia"/>
                <w:lang w:eastAsia="zh-CN"/>
              </w:rPr>
              <w:t>一，毕业生基本信息。</w:t>
            </w:r>
          </w:p>
          <w:p>
            <w:pPr>
              <w:rPr>
                <w:rFonts w:hint="eastAsia"/>
                <w:lang w:eastAsia="zh-CN"/>
              </w:rPr>
            </w:pPr>
            <w:r>
              <w:rPr>
                <w:rFonts w:hint="eastAsia"/>
                <w:lang w:eastAsia="zh-CN"/>
              </w:rPr>
              <w:t>二，用人单位基本信息（包括档案接收单位和户口迁移地址）。</w:t>
            </w:r>
          </w:p>
          <w:p>
            <w:pPr>
              <w:rPr>
                <w:rFonts w:hint="eastAsia"/>
                <w:lang w:eastAsia="zh-CN"/>
              </w:rPr>
            </w:pPr>
            <w:r>
              <w:rPr>
                <w:rFonts w:hint="eastAsia"/>
                <w:lang w:eastAsia="zh-CN"/>
              </w:rPr>
              <w:t>三，用人单位和毕业生双方协商达成的条款。</w:t>
            </w:r>
          </w:p>
          <w:p>
            <w:pPr>
              <w:rPr>
                <w:rFonts w:hint="eastAsia"/>
                <w:lang w:eastAsia="zh-CN"/>
              </w:rPr>
            </w:pPr>
            <w:r>
              <w:rPr>
                <w:rFonts w:hint="eastAsia"/>
                <w:lang w:eastAsia="zh-CN"/>
              </w:rPr>
              <w:t>四，用人单位、毕业生、学校三方签名、盖章。</w:t>
            </w:r>
          </w:p>
          <w:p>
            <w:pPr>
              <w:rPr>
                <w:rFonts w:hint="eastAsia"/>
                <w:b/>
                <w:bCs/>
                <w:lang w:eastAsia="zh-CN"/>
              </w:rPr>
            </w:pPr>
            <w:r>
              <w:rPr>
                <w:rFonts w:hint="eastAsia"/>
                <w:b/>
                <w:bCs/>
                <w:lang w:eastAsia="zh-CN"/>
              </w:rPr>
              <w:t>四、就业协议书的签订程序</w:t>
            </w:r>
          </w:p>
          <w:p>
            <w:pPr>
              <w:rPr>
                <w:rFonts w:hint="eastAsia"/>
                <w:lang w:eastAsia="zh-CN"/>
              </w:rPr>
            </w:pPr>
            <w:r>
              <w:rPr>
                <w:rFonts w:hint="eastAsia"/>
                <w:lang w:eastAsia="zh-CN"/>
              </w:rPr>
              <w:t>一，学生本人在协议书上以文字形式注明基本情况，签署同意到选定单位工作的意见，同时签署本人姓名。</w:t>
            </w:r>
          </w:p>
          <w:p>
            <w:pPr>
              <w:rPr>
                <w:rFonts w:hint="eastAsia"/>
                <w:lang w:eastAsia="zh-CN"/>
              </w:rPr>
            </w:pPr>
            <w:r>
              <w:rPr>
                <w:rFonts w:hint="eastAsia"/>
                <w:lang w:eastAsia="zh-CN"/>
              </w:rPr>
              <w:t>二，用人单位在协议书上签署，同意接收该毕业生文字意见并签名盖章。用人单位应在协议书上注明可以接受毕业生档案的机构名称和详细地址，如果用人单位没有人事决定权，则需报用人单位上级主管部门批准盖章。</w:t>
            </w:r>
          </w:p>
          <w:p>
            <w:pPr>
              <w:rPr>
                <w:rFonts w:hint="eastAsia"/>
                <w:lang w:eastAsia="zh-CN"/>
              </w:rPr>
            </w:pPr>
            <w:r>
              <w:rPr>
                <w:rFonts w:hint="eastAsia"/>
                <w:lang w:eastAsia="zh-CN"/>
              </w:rPr>
              <w:t>三，用人单位或学生本人将协议书送学校毕业生就业指导部门。</w:t>
            </w:r>
          </w:p>
          <w:p>
            <w:pPr>
              <w:rPr>
                <w:rFonts w:hint="eastAsia"/>
                <w:lang w:eastAsia="zh-CN"/>
              </w:rPr>
            </w:pPr>
            <w:r>
              <w:rPr>
                <w:rFonts w:hint="eastAsia"/>
                <w:lang w:eastAsia="zh-CN"/>
              </w:rPr>
              <w:t>四，学校毕业生就业指导部门对协议书签署意见并签字盖章。</w:t>
            </w:r>
          </w:p>
          <w:p>
            <w:pPr>
              <w:rPr>
                <w:rFonts w:hint="eastAsia"/>
                <w:lang w:eastAsia="zh-CN"/>
              </w:rPr>
            </w:pPr>
            <w:r>
              <w:rPr>
                <w:rFonts w:hint="eastAsia"/>
                <w:lang w:eastAsia="zh-CN"/>
              </w:rPr>
              <w:t>五，学生及时无误的将就业协议书送达用人单位。</w:t>
            </w:r>
          </w:p>
          <w:p>
            <w:pPr>
              <w:rPr>
                <w:rFonts w:hint="eastAsia"/>
                <w:b/>
                <w:bCs/>
                <w:lang w:eastAsia="zh-CN"/>
              </w:rPr>
            </w:pPr>
            <w:r>
              <w:rPr>
                <w:rFonts w:hint="eastAsia"/>
                <w:b/>
                <w:bCs/>
                <w:lang w:eastAsia="zh-CN"/>
              </w:rPr>
              <w:t>五、就业协议书的解除</w:t>
            </w:r>
          </w:p>
          <w:p>
            <w:pPr>
              <w:rPr>
                <w:rFonts w:hint="eastAsia"/>
                <w:lang w:eastAsia="zh-CN"/>
              </w:rPr>
            </w:pPr>
            <w:r>
              <w:rPr>
                <w:rFonts w:hint="eastAsia"/>
                <w:lang w:eastAsia="zh-CN"/>
              </w:rPr>
              <w:t>（一）单方解除</w:t>
            </w:r>
          </w:p>
          <w:p>
            <w:pPr>
              <w:rPr>
                <w:rFonts w:hint="eastAsia"/>
                <w:lang w:eastAsia="zh-CN"/>
              </w:rPr>
            </w:pPr>
            <w:r>
              <w:rPr>
                <w:rFonts w:hint="eastAsia"/>
                <w:lang w:eastAsia="zh-CN"/>
              </w:rPr>
              <w:t>（二）三方解除</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color w:val="auto"/>
                <w:szCs w:val="21"/>
                <w:lang w:eastAsia="zh-CN"/>
              </w:rPr>
              <w:t>【学生】聆听、思考、理解、记忆</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就业协议书的概念、就业协议书的作用、就业协议书的主要内容、就业协议书的签订程序、就业协议书的解除</w:t>
            </w:r>
            <w:r>
              <w:rPr>
                <w:rFonts w:hint="eastAsia"/>
                <w:lang w:eastAsia="zh-CN"/>
              </w:rPr>
              <w:t>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第四节课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（35 min）</w:t>
            </w:r>
          </w:p>
        </w:tc>
        <w:tc>
          <w:tcPr>
            <w:tcW w:w="3279"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引入新知，讲</w:t>
            </w:r>
            <w:r>
              <w:rPr>
                <w:rFonts w:hint="eastAsia"/>
                <w:lang w:eastAsia="zh-CN"/>
              </w:rPr>
              <w:t>解职业发展路线图等内容</w:t>
            </w:r>
            <w:r>
              <w:rPr>
                <w:rFonts w:hint="eastAsia" w:ascii="宋体" w:hAnsi="宋体" w:eastAsia="宋体" w:cs="宋体"/>
                <w:szCs w:val="21"/>
                <w:lang w:eastAsia="zh-CN"/>
              </w:rPr>
              <w:t>。</w:t>
            </w:r>
          </w:p>
          <w:p>
            <w:pPr>
              <w:rPr>
                <w:rFonts w:hint="eastAsia"/>
                <w:b/>
                <w:bCs/>
                <w:lang w:eastAsia="zh-CN"/>
              </w:rPr>
            </w:pPr>
            <w:r>
              <w:rPr>
                <w:rFonts w:hint="eastAsia"/>
                <w:b/>
                <w:bCs/>
                <w:lang w:eastAsia="zh-CN"/>
              </w:rPr>
              <w:t>任务二  大学生就业创业政策解读</w:t>
            </w:r>
          </w:p>
          <w:p>
            <w:pPr>
              <w:numPr>
                <w:ilvl w:val="0"/>
                <w:numId w:val="2"/>
              </w:numPr>
              <w:rPr>
                <w:rFonts w:hint="eastAsia"/>
                <w:b/>
                <w:bCs/>
                <w:lang w:eastAsia="zh-CN"/>
              </w:rPr>
            </w:pPr>
            <w:r>
              <w:rPr>
                <w:rFonts w:hint="eastAsia"/>
                <w:b/>
                <w:bCs/>
                <w:lang w:eastAsia="zh-CN"/>
              </w:rPr>
              <w:t>国家鼓励高校毕业生就业创业政策</w:t>
            </w:r>
          </w:p>
          <w:p>
            <w:pPr>
              <w:keepNext w:val="0"/>
              <w:keepLines w:val="0"/>
              <w:widowControl/>
              <w:suppressLineNumbers w:val="0"/>
              <w:jc w:val="left"/>
            </w:pPr>
            <w:r>
              <w:rPr>
                <w:rFonts w:ascii="方正准圆_GBK" w:hAnsi="方正准圆_GBK" w:eastAsia="方正准圆_GBK" w:cs="方正准圆_GBK"/>
                <w:color w:val="231F20"/>
                <w:kern w:val="0"/>
                <w:sz w:val="23"/>
                <w:szCs w:val="23"/>
                <w:lang w:val="en-US" w:eastAsia="zh-CN" w:bidi="ar"/>
              </w:rPr>
              <w:t>（一）鼓励高校毕业生到城乡基层就业的政策</w:t>
            </w:r>
          </w:p>
          <w:p>
            <w:pPr>
              <w:keepNext w:val="0"/>
              <w:keepLines w:val="0"/>
              <w:widowControl/>
              <w:suppressLineNumbers w:val="0"/>
              <w:jc w:val="left"/>
            </w:pPr>
            <w:r>
              <w:rPr>
                <w:rFonts w:ascii="方正准圆_GBK" w:hAnsi="方正准圆_GBK" w:eastAsia="方正准圆_GBK" w:cs="方正准圆_GBK"/>
                <w:color w:val="231F20"/>
                <w:kern w:val="0"/>
                <w:sz w:val="23"/>
                <w:szCs w:val="23"/>
                <w:lang w:val="en-US" w:eastAsia="zh-CN" w:bidi="ar"/>
              </w:rPr>
              <w:t>（二）鼓励小型微型企业吸纳高校毕业生就业的政策</w:t>
            </w:r>
          </w:p>
          <w:p>
            <w:pPr>
              <w:keepNext w:val="0"/>
              <w:keepLines w:val="0"/>
              <w:widowControl/>
              <w:suppressLineNumbers w:val="0"/>
              <w:jc w:val="left"/>
            </w:pPr>
            <w:r>
              <w:rPr>
                <w:rFonts w:ascii="方正准圆_GBK" w:hAnsi="方正准圆_GBK" w:eastAsia="方正准圆_GBK" w:cs="方正准圆_GBK"/>
                <w:color w:val="231F20"/>
                <w:kern w:val="0"/>
                <w:sz w:val="23"/>
                <w:szCs w:val="23"/>
                <w:lang w:val="en-US" w:eastAsia="zh-CN" w:bidi="ar"/>
              </w:rPr>
              <w:t>（三）激励高校毕业生自主创业的政策</w:t>
            </w:r>
          </w:p>
          <w:p>
            <w:pPr>
              <w:keepNext w:val="0"/>
              <w:keepLines w:val="0"/>
              <w:widowControl/>
              <w:suppressLineNumbers w:val="0"/>
              <w:jc w:val="left"/>
            </w:pPr>
            <w:r>
              <w:rPr>
                <w:rFonts w:ascii="方正准圆_GBK" w:hAnsi="方正准圆_GBK" w:eastAsia="方正准圆_GBK" w:cs="方正准圆_GBK"/>
                <w:color w:val="231F20"/>
                <w:kern w:val="0"/>
                <w:sz w:val="23"/>
                <w:szCs w:val="23"/>
                <w:lang w:val="en-US" w:eastAsia="zh-CN" w:bidi="ar"/>
              </w:rPr>
              <w:t>（四）促进离校未就业高校毕业生就业的政策</w:t>
            </w:r>
          </w:p>
          <w:p>
            <w:pPr>
              <w:keepNext w:val="0"/>
              <w:keepLines w:val="0"/>
              <w:widowControl/>
              <w:suppressLineNumbers w:val="0"/>
              <w:jc w:val="left"/>
            </w:pPr>
            <w:r>
              <w:rPr>
                <w:rFonts w:ascii="方正准圆_GBK" w:hAnsi="方正准圆_GBK" w:eastAsia="方正准圆_GBK" w:cs="方正准圆_GBK"/>
                <w:color w:val="231F20"/>
                <w:kern w:val="0"/>
                <w:sz w:val="23"/>
                <w:szCs w:val="23"/>
                <w:lang w:val="en-US" w:eastAsia="zh-CN" w:bidi="ar"/>
              </w:rPr>
              <w:t>（五）增强就业指导和服务的政策</w:t>
            </w:r>
          </w:p>
          <w:p>
            <w:pPr>
              <w:keepNext w:val="0"/>
              <w:keepLines w:val="0"/>
              <w:widowControl/>
              <w:suppressLineNumbers w:val="0"/>
              <w:jc w:val="left"/>
            </w:pPr>
            <w:r>
              <w:rPr>
                <w:rFonts w:ascii="方正准圆_GBK" w:hAnsi="方正准圆_GBK" w:eastAsia="方正准圆_GBK" w:cs="方正准圆_GBK"/>
                <w:color w:val="231F20"/>
                <w:kern w:val="0"/>
                <w:sz w:val="23"/>
                <w:szCs w:val="23"/>
                <w:lang w:val="en-US" w:eastAsia="zh-CN" w:bidi="ar"/>
              </w:rPr>
              <w:t>（六）创造公平就业环境的政策</w:t>
            </w:r>
          </w:p>
          <w:p>
            <w:pPr>
              <w:widowControl w:val="0"/>
              <w:numPr>
                <w:ilvl w:val="0"/>
                <w:numId w:val="0"/>
              </w:numPr>
              <w:jc w:val="both"/>
              <w:rPr>
                <w:rFonts w:hint="eastAsia"/>
                <w:b/>
                <w:bCs/>
                <w:lang w:eastAsia="zh-CN"/>
              </w:rPr>
            </w:pPr>
            <w:r>
              <w:rPr>
                <w:rFonts w:hint="eastAsia"/>
                <w:b/>
                <w:bCs/>
                <w:lang w:eastAsia="zh-CN"/>
              </w:rPr>
              <w:t>二、大学生自主创业贷款优惠政策解读</w:t>
            </w:r>
          </w:p>
          <w:p>
            <w:pPr>
              <w:keepNext w:val="0"/>
              <w:keepLines w:val="0"/>
              <w:widowControl/>
              <w:suppressLineNumbers w:val="0"/>
              <w:jc w:val="left"/>
            </w:pPr>
            <w:r>
              <w:rPr>
                <w:rFonts w:ascii="方正准圆_GBK" w:hAnsi="方正准圆_GBK" w:eastAsia="方正准圆_GBK" w:cs="方正准圆_GBK"/>
                <w:color w:val="231F20"/>
                <w:kern w:val="0"/>
                <w:sz w:val="23"/>
                <w:szCs w:val="23"/>
                <w:lang w:val="en-US" w:eastAsia="zh-CN" w:bidi="ar"/>
              </w:rPr>
              <w:t>（一）申请条件</w:t>
            </w:r>
          </w:p>
          <w:p>
            <w:pPr>
              <w:keepNext w:val="0"/>
              <w:keepLines w:val="0"/>
              <w:widowControl/>
              <w:suppressLineNumbers w:val="0"/>
              <w:jc w:val="left"/>
            </w:pPr>
            <w:r>
              <w:rPr>
                <w:rFonts w:ascii="方正准圆_GBK" w:hAnsi="方正准圆_GBK" w:eastAsia="方正准圆_GBK" w:cs="方正准圆_GBK"/>
                <w:color w:val="231F20"/>
                <w:kern w:val="0"/>
                <w:sz w:val="23"/>
                <w:szCs w:val="23"/>
                <w:lang w:val="en-US" w:eastAsia="zh-CN" w:bidi="ar"/>
              </w:rPr>
              <w:t>（二）贷款期限</w:t>
            </w:r>
          </w:p>
          <w:p>
            <w:pPr>
              <w:keepNext w:val="0"/>
              <w:keepLines w:val="0"/>
              <w:widowControl/>
              <w:suppressLineNumbers w:val="0"/>
              <w:jc w:val="left"/>
            </w:pPr>
            <w:r>
              <w:rPr>
                <w:rFonts w:ascii="方正准圆_GBK" w:hAnsi="方正准圆_GBK" w:eastAsia="方正准圆_GBK" w:cs="方正准圆_GBK"/>
                <w:color w:val="231F20"/>
                <w:kern w:val="0"/>
                <w:sz w:val="23"/>
                <w:szCs w:val="23"/>
                <w:lang w:val="en-US" w:eastAsia="zh-CN" w:bidi="ar"/>
              </w:rPr>
              <w:t>（三）贷款方式</w:t>
            </w:r>
          </w:p>
          <w:p>
            <w:pPr>
              <w:keepNext w:val="0"/>
              <w:keepLines w:val="0"/>
              <w:widowControl/>
              <w:suppressLineNumbers w:val="0"/>
              <w:jc w:val="left"/>
            </w:pPr>
            <w:r>
              <w:rPr>
                <w:rFonts w:ascii="方正准圆_GBK" w:hAnsi="方正准圆_GBK" w:eastAsia="方正准圆_GBK" w:cs="方正准圆_GBK"/>
                <w:color w:val="231F20"/>
                <w:kern w:val="0"/>
                <w:sz w:val="23"/>
                <w:szCs w:val="23"/>
                <w:lang w:val="en-US" w:eastAsia="zh-CN" w:bidi="ar"/>
              </w:rPr>
              <w:t>（四）优惠政策</w:t>
            </w:r>
          </w:p>
          <w:p>
            <w:pPr>
              <w:keepNext w:val="0"/>
              <w:keepLines w:val="0"/>
              <w:widowControl/>
              <w:suppressLineNumbers w:val="0"/>
              <w:jc w:val="left"/>
            </w:pPr>
            <w:r>
              <w:rPr>
                <w:rFonts w:ascii="方正准圆_GBK" w:hAnsi="方正准圆_GBK" w:eastAsia="方正准圆_GBK" w:cs="方正准圆_GBK"/>
                <w:color w:val="231F20"/>
                <w:kern w:val="0"/>
                <w:sz w:val="23"/>
                <w:szCs w:val="23"/>
                <w:lang w:val="en-US" w:eastAsia="zh-CN" w:bidi="ar"/>
              </w:rPr>
              <w:t>（五）申请资料</w:t>
            </w:r>
          </w:p>
          <w:p>
            <w:pPr>
              <w:keepNext w:val="0"/>
              <w:keepLines w:val="0"/>
              <w:widowControl/>
              <w:suppressLineNumbers w:val="0"/>
              <w:jc w:val="left"/>
            </w:pPr>
            <w:r>
              <w:rPr>
                <w:rFonts w:ascii="方正准圆_GBK" w:hAnsi="方正准圆_GBK" w:eastAsia="方正准圆_GBK" w:cs="方正准圆_GBK"/>
                <w:color w:val="231F20"/>
                <w:kern w:val="0"/>
                <w:sz w:val="23"/>
                <w:szCs w:val="23"/>
                <w:lang w:val="en-US" w:eastAsia="zh-CN" w:bidi="ar"/>
              </w:rPr>
              <w:t>（六）办理流程</w:t>
            </w:r>
          </w:p>
          <w:p/>
          <w:p>
            <w:pPr>
              <w:ind w:firstLine="422" w:firstLineChars="200"/>
              <w:rPr>
                <w:rFonts w:hint="eastAsia" w:ascii="宋体" w:hAnsi="宋体" w:eastAsia="宋体" w:cs="宋体"/>
                <w:szCs w:val="21"/>
              </w:rPr>
            </w:pPr>
            <w:r>
              <w:rPr>
                <w:rFonts w:hint="eastAsia"/>
                <w:b/>
                <w:bCs/>
                <w:lang w:eastAsia="zh-CN"/>
              </w:rPr>
              <w:t>【学生】</w:t>
            </w:r>
            <w:r>
              <w:rPr>
                <w:rFonts w:hint="eastAsia"/>
                <w:lang w:eastAsia="zh-CN"/>
              </w:rPr>
              <w:t>聆听、思考、理解、记忆</w:t>
            </w:r>
          </w:p>
        </w:tc>
        <w:tc>
          <w:tcPr>
            <w:tcW w:w="909" w:type="pct"/>
            <w:vAlign w:val="center"/>
          </w:tcPr>
          <w:p>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w:t>
            </w:r>
            <w:r>
              <w:rPr>
                <w:rFonts w:hint="eastAsia"/>
                <w:lang w:eastAsia="zh-CN"/>
              </w:rPr>
              <w:t>，让学生了解职业发展路线图等</w:t>
            </w:r>
            <w:r>
              <w:rPr>
                <w:rFonts w:hint="eastAsia"/>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课后实训</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布置</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教师</w:t>
            </w:r>
            <w:r>
              <w:rPr>
                <w:rFonts w:hint="eastAsia" w:ascii="宋体" w:hAnsi="宋体" w:eastAsia="宋体" w:cs="宋体"/>
                <w:b/>
                <w:bCs/>
                <w:szCs w:val="21"/>
                <w:lang w:eastAsia="zh-CN"/>
              </w:rPr>
              <w:t>】搜集政策资料，对区域大学生就业创业现状进行调研</w:t>
            </w:r>
          </w:p>
          <w:p>
            <w:pPr>
              <w:ind w:firstLine="420" w:firstLineChars="200"/>
              <w:rPr>
                <w:rFonts w:hint="eastAsia"/>
                <w:b w:val="0"/>
                <w:bCs w:val="0"/>
                <w:lang w:val="en-US" w:eastAsia="zh-CN"/>
              </w:rPr>
            </w:pPr>
            <w:r>
              <w:rPr>
                <w:rFonts w:hint="eastAsia"/>
                <w:b w:val="0"/>
                <w:bCs w:val="0"/>
                <w:lang w:val="en-US" w:eastAsia="zh-CN"/>
              </w:rPr>
              <w:t>1. 实训目标</w:t>
            </w:r>
          </w:p>
          <w:p>
            <w:pPr>
              <w:ind w:firstLine="420" w:firstLineChars="200"/>
              <w:rPr>
                <w:rFonts w:hint="eastAsia"/>
                <w:b w:val="0"/>
                <w:bCs w:val="0"/>
                <w:lang w:val="en-US" w:eastAsia="zh-CN"/>
              </w:rPr>
            </w:pPr>
            <w:r>
              <w:rPr>
                <w:rFonts w:hint="eastAsia"/>
                <w:b w:val="0"/>
                <w:bCs w:val="0"/>
                <w:lang w:val="en-US" w:eastAsia="zh-CN"/>
              </w:rPr>
              <w:t>使学生更加深入地了解大学生就业现状以及前景，更加真切地认识社会，对今后的就业形势作出准确的判断和分析，加深对就业创业政策的理解和认知，为以后的求职、就业做好充分的准备。</w:t>
            </w:r>
          </w:p>
          <w:p>
            <w:pPr>
              <w:ind w:firstLine="420" w:firstLineChars="200"/>
              <w:rPr>
                <w:rFonts w:hint="eastAsia"/>
                <w:b w:val="0"/>
                <w:bCs w:val="0"/>
                <w:lang w:val="en-US" w:eastAsia="zh-CN"/>
              </w:rPr>
            </w:pPr>
            <w:r>
              <w:rPr>
                <w:rFonts w:hint="eastAsia"/>
                <w:b w:val="0"/>
                <w:bCs w:val="0"/>
                <w:lang w:val="en-US" w:eastAsia="zh-CN"/>
              </w:rPr>
              <w:t>2. 实训内容</w:t>
            </w:r>
          </w:p>
          <w:p>
            <w:pPr>
              <w:ind w:firstLine="420" w:firstLineChars="200"/>
              <w:rPr>
                <w:rFonts w:hint="eastAsia"/>
                <w:b w:val="0"/>
                <w:bCs w:val="0"/>
                <w:lang w:val="en-US" w:eastAsia="zh-CN"/>
              </w:rPr>
            </w:pPr>
            <w:r>
              <w:rPr>
                <w:rFonts w:hint="eastAsia"/>
                <w:b w:val="0"/>
                <w:bCs w:val="0"/>
                <w:lang w:val="en-US" w:eastAsia="zh-CN"/>
              </w:rPr>
              <w:t>能够选择恰当的方式进行调研；能够充分准备调研所需工具和相关资料；能够对搜集的信息进行整理和分析；能够撰写规范的调研报告。</w:t>
            </w:r>
          </w:p>
          <w:p>
            <w:pPr>
              <w:ind w:firstLine="420" w:firstLineChars="200"/>
              <w:rPr>
                <w:rFonts w:hint="eastAsia"/>
                <w:b w:val="0"/>
                <w:bCs w:val="0"/>
                <w:lang w:val="en-US" w:eastAsia="zh-CN"/>
              </w:rPr>
            </w:pPr>
            <w:r>
              <w:rPr>
                <w:rFonts w:hint="eastAsia"/>
                <w:b w:val="0"/>
                <w:bCs w:val="0"/>
                <w:lang w:val="en-US" w:eastAsia="zh-CN"/>
              </w:rPr>
              <w:t>3. 操作步骤</w:t>
            </w:r>
          </w:p>
          <w:p>
            <w:pPr>
              <w:ind w:firstLine="420" w:firstLineChars="200"/>
              <w:rPr>
                <w:rFonts w:hint="eastAsia"/>
                <w:b w:val="0"/>
                <w:bCs w:val="0"/>
                <w:lang w:val="en-US" w:eastAsia="zh-CN"/>
              </w:rPr>
            </w:pPr>
            <w:r>
              <w:rPr>
                <w:rFonts w:hint="eastAsia"/>
                <w:b w:val="0"/>
                <w:bCs w:val="0"/>
                <w:lang w:val="en-US" w:eastAsia="zh-CN"/>
              </w:rPr>
              <w:t>（1）将全班分成 5~8 个小组，每组 5~8 个人。</w:t>
            </w:r>
          </w:p>
          <w:p>
            <w:pPr>
              <w:ind w:firstLine="420" w:firstLineChars="200"/>
              <w:rPr>
                <w:rFonts w:hint="eastAsia"/>
                <w:b w:val="0"/>
                <w:bCs w:val="0"/>
                <w:lang w:val="en-US" w:eastAsia="zh-CN"/>
              </w:rPr>
            </w:pPr>
            <w:r>
              <w:rPr>
                <w:rFonts w:hint="eastAsia"/>
                <w:b w:val="0"/>
                <w:bCs w:val="0"/>
                <w:lang w:val="en-US" w:eastAsia="zh-CN"/>
              </w:rPr>
              <w:t>（2）每组选取一所院校（河北省、所在城市、本院校等），搜集其对大学生就业创业的优惠政策。</w:t>
            </w:r>
          </w:p>
          <w:p>
            <w:pPr>
              <w:ind w:firstLine="420" w:firstLineChars="200"/>
              <w:rPr>
                <w:rFonts w:hint="eastAsia"/>
                <w:b w:val="0"/>
                <w:bCs w:val="0"/>
                <w:lang w:val="en-US" w:eastAsia="zh-CN"/>
              </w:rPr>
            </w:pPr>
            <w:r>
              <w:rPr>
                <w:rFonts w:hint="eastAsia"/>
                <w:b w:val="0"/>
                <w:bCs w:val="0"/>
                <w:lang w:val="en-US" w:eastAsia="zh-CN"/>
              </w:rPr>
              <w:t>（3）各小组对政策信息进行整理，并且做出详细的分析报告。</w:t>
            </w:r>
          </w:p>
          <w:p>
            <w:pPr>
              <w:ind w:firstLine="420" w:firstLineChars="200"/>
              <w:rPr>
                <w:rFonts w:hint="eastAsia"/>
                <w:b w:val="0"/>
                <w:bCs w:val="0"/>
                <w:lang w:val="en-US" w:eastAsia="zh-CN"/>
              </w:rPr>
            </w:pPr>
            <w:r>
              <w:rPr>
                <w:rFonts w:hint="eastAsia"/>
                <w:b w:val="0"/>
                <w:bCs w:val="0"/>
                <w:lang w:val="en-US" w:eastAsia="zh-CN"/>
              </w:rPr>
              <w:t>（4）分析当前形势对大学生就业创业的有利条件，并提出如何利用这些有利条件优化创业环境。</w:t>
            </w:r>
          </w:p>
          <w:p>
            <w:pPr>
              <w:ind w:firstLine="420" w:firstLineChars="200"/>
              <w:rPr>
                <w:rFonts w:hint="eastAsia"/>
                <w:b w:val="0"/>
                <w:bCs w:val="0"/>
                <w:lang w:val="en-US" w:eastAsia="zh-CN"/>
              </w:rPr>
            </w:pPr>
            <w:r>
              <w:rPr>
                <w:rFonts w:hint="eastAsia"/>
                <w:b w:val="0"/>
                <w:bCs w:val="0"/>
                <w:lang w:val="en-US" w:eastAsia="zh-CN"/>
              </w:rPr>
              <w:t>4. 成果形式</w:t>
            </w:r>
          </w:p>
          <w:p>
            <w:pPr>
              <w:ind w:firstLine="420" w:firstLineChars="200"/>
              <w:rPr>
                <w:rFonts w:hint="eastAsia"/>
                <w:b w:val="0"/>
                <w:bCs w:val="0"/>
                <w:lang w:val="en-US" w:eastAsia="zh-CN"/>
              </w:rPr>
            </w:pPr>
            <w:r>
              <w:rPr>
                <w:rFonts w:hint="eastAsia"/>
                <w:b w:val="0"/>
                <w:bCs w:val="0"/>
                <w:lang w:val="en-US" w:eastAsia="zh-CN"/>
              </w:rPr>
              <w:t>各小组分别以 PPT 形式汇报调研过程和调研结果。</w:t>
            </w:r>
          </w:p>
          <w:p>
            <w:pPr>
              <w:ind w:firstLine="420" w:firstLineChars="200"/>
              <w:rPr>
                <w:rFonts w:hint="eastAsia"/>
                <w:b w:val="0"/>
                <w:bCs w:val="0"/>
                <w:lang w:val="en-US" w:eastAsia="zh-CN"/>
              </w:rPr>
            </w:pPr>
            <w:r>
              <w:rPr>
                <w:rFonts w:hint="eastAsia"/>
                <w:b w:val="0"/>
                <w:bCs w:val="0"/>
                <w:lang w:val="en-US" w:eastAsia="zh-CN"/>
              </w:rPr>
              <w:t>5. 效果评价</w:t>
            </w:r>
          </w:p>
          <w:p>
            <w:pPr>
              <w:ind w:firstLine="420" w:firstLineChars="200"/>
              <w:rPr>
                <w:rFonts w:hint="eastAsia"/>
                <w:b w:val="0"/>
                <w:bCs w:val="0"/>
                <w:lang w:val="en-US" w:eastAsia="zh-CN"/>
              </w:rPr>
            </w:pPr>
            <w:r>
              <w:rPr>
                <w:rFonts w:hint="eastAsia"/>
                <w:b w:val="0"/>
                <w:bCs w:val="0"/>
                <w:lang w:val="en-US" w:eastAsia="zh-CN"/>
              </w:rPr>
              <w:t>政策搜集的全面性占 20% ；调查方法的科学性占 20% ；调研报告的规范性占 20% ；</w:t>
            </w:r>
          </w:p>
          <w:p>
            <w:pPr>
              <w:spacing w:line="240" w:lineRule="auto"/>
              <w:ind w:firstLine="420" w:firstLineChars="200"/>
              <w:jc w:val="left"/>
              <w:rPr>
                <w:rFonts w:hint="eastAsia" w:ascii="宋体" w:hAnsi="宋体" w:eastAsia="宋体" w:cs="宋体"/>
                <w:szCs w:val="21"/>
              </w:rPr>
            </w:pPr>
            <w:r>
              <w:rPr>
                <w:rFonts w:hint="eastAsia"/>
                <w:b w:val="0"/>
                <w:bCs w:val="0"/>
                <w:lang w:val="en-US" w:eastAsia="zh-CN"/>
              </w:rPr>
              <w:t>对信息的分析能力 20%；团队的汇报结果展现 20%。</w:t>
            </w:r>
            <w:r>
              <w:rPr>
                <w:rFonts w:hint="eastAsia" w:ascii="宋体" w:hAnsi="宋体" w:eastAsia="宋体" w:cs="宋体"/>
                <w:b/>
                <w:bCs/>
                <w:szCs w:val="21"/>
              </w:rPr>
              <w:t>【学生】</w:t>
            </w:r>
            <w:r>
              <w:rPr>
                <w:rFonts w:hint="eastAsia" w:ascii="宋体" w:hAnsi="宋体" w:eastAsia="宋体" w:cs="宋体"/>
                <w:szCs w:val="21"/>
                <w:lang w:val="en-US" w:eastAsia="zh-CN"/>
              </w:rPr>
              <w:t>思考</w:t>
            </w:r>
            <w:r>
              <w:rPr>
                <w:rFonts w:hint="eastAsia" w:ascii="宋体" w:hAnsi="宋体" w:eastAsia="宋体" w:cs="宋体"/>
                <w:szCs w:val="21"/>
              </w:rPr>
              <w:t>、</w:t>
            </w:r>
            <w:r>
              <w:rPr>
                <w:rFonts w:hint="eastAsia" w:ascii="宋体" w:hAnsi="宋体" w:eastAsia="宋体" w:cs="宋体"/>
                <w:szCs w:val="21"/>
                <w:lang w:val="en-US" w:eastAsia="zh-CN"/>
              </w:rPr>
              <w:t>讨论</w:t>
            </w:r>
          </w:p>
        </w:tc>
        <w:tc>
          <w:tcPr>
            <w:tcW w:w="909" w:type="pct"/>
            <w:vAlign w:val="center"/>
          </w:tcPr>
          <w:p>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实训</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4"/>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教学方法单调</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在教学过程中过于依赖传统的讲授方式，缺乏多样化的教学方法，导致</w:t>
            </w:r>
            <w:r>
              <w:rPr>
                <w:rFonts w:hint="eastAsia" w:ascii="宋体" w:hAnsi="宋体" w:eastAsia="宋体" w:cs="宋体"/>
                <w:szCs w:val="21"/>
                <w:lang w:val="en-US" w:eastAsia="zh-CN"/>
              </w:rPr>
              <w:t>部分</w:t>
            </w:r>
            <w:r>
              <w:rPr>
                <w:rFonts w:hint="eastAsia" w:ascii="宋体" w:hAnsi="宋体" w:eastAsia="宋体" w:cs="宋体"/>
                <w:szCs w:val="21"/>
              </w:rPr>
              <w:t>学生</w:t>
            </w:r>
            <w:r>
              <w:rPr>
                <w:rFonts w:hint="eastAsia" w:ascii="宋体" w:hAnsi="宋体" w:eastAsia="宋体" w:cs="宋体"/>
                <w:szCs w:val="21"/>
                <w:lang w:val="en-US" w:eastAsia="zh-CN"/>
              </w:rPr>
              <w:t>兴趣和</w:t>
            </w:r>
            <w:r>
              <w:rPr>
                <w:rFonts w:hint="eastAsia" w:ascii="宋体" w:hAnsi="宋体" w:eastAsia="宋体" w:cs="宋体"/>
                <w:szCs w:val="21"/>
              </w:rPr>
              <w:t>参与度不高。</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缺乏学生个体差异的关注</w:t>
            </w:r>
          </w:p>
          <w:p>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rPr>
              <w:t>一刀切的教学方式</w:t>
            </w:r>
            <w:r>
              <w:rPr>
                <w:rFonts w:hint="eastAsia" w:ascii="宋体" w:hAnsi="宋体" w:eastAsia="宋体" w:cs="宋体"/>
                <w:szCs w:val="21"/>
                <w:lang w:eastAsia="zh-CN"/>
              </w:rPr>
              <w:t>，</w:t>
            </w:r>
            <w:r>
              <w:rPr>
                <w:rFonts w:hint="eastAsia" w:ascii="宋体" w:hAnsi="宋体" w:eastAsia="宋体" w:cs="宋体"/>
                <w:szCs w:val="21"/>
              </w:rPr>
              <w:t>没有充分考虑到学生的学习背景和接受能力，</w:t>
            </w:r>
            <w:r>
              <w:rPr>
                <w:rFonts w:hint="eastAsia" w:ascii="宋体" w:hAnsi="宋体" w:eastAsia="宋体" w:cs="宋体"/>
                <w:szCs w:val="21"/>
                <w:lang w:val="en-US" w:eastAsia="zh-CN"/>
              </w:rPr>
              <w:t>应</w:t>
            </w:r>
            <w:r>
              <w:rPr>
                <w:rFonts w:hint="eastAsia" w:ascii="宋体" w:hAnsi="宋体" w:eastAsia="宋体" w:cs="宋体"/>
                <w:szCs w:val="21"/>
                <w:lang w:eastAsia="zh-CN"/>
              </w:rPr>
              <w:t>因材施教，帮助每个学生都能在课堂上获得成长。</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教学内容更新不足</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随着学科领域的快速发展，教学内容</w:t>
            </w:r>
            <w:r>
              <w:rPr>
                <w:rFonts w:hint="eastAsia" w:ascii="宋体" w:hAnsi="宋体" w:eastAsia="宋体" w:cs="宋体"/>
                <w:szCs w:val="21"/>
                <w:lang w:val="en-US" w:eastAsia="zh-CN"/>
              </w:rPr>
              <w:t>需要不断</w:t>
            </w:r>
            <w:r>
              <w:rPr>
                <w:rFonts w:hint="eastAsia" w:ascii="宋体" w:hAnsi="宋体" w:eastAsia="宋体" w:cs="宋体"/>
                <w:szCs w:val="21"/>
              </w:rPr>
              <w:t>更新，引入最新的研究成果和教学案例，</w:t>
            </w:r>
            <w:r>
              <w:rPr>
                <w:rFonts w:hint="eastAsia" w:ascii="宋体" w:hAnsi="宋体" w:eastAsia="宋体" w:cs="宋体"/>
                <w:szCs w:val="21"/>
                <w:lang w:val="en-US" w:eastAsia="zh-CN"/>
              </w:rPr>
              <w:t>保证</w:t>
            </w:r>
            <w:r>
              <w:rPr>
                <w:rFonts w:hint="eastAsia" w:ascii="宋体" w:hAnsi="宋体" w:eastAsia="宋体" w:cs="宋体"/>
                <w:szCs w:val="21"/>
              </w:rPr>
              <w:t>教学内容的时效性和实用性。</w:t>
            </w:r>
          </w:p>
        </w:tc>
      </w:tr>
    </w:tbl>
    <w:p>
      <w:pPr>
        <w:rPr>
          <w:rFonts w:hint="eastAsia"/>
          <w:lang w:val="en-US" w:eastAsia="zh-CN"/>
        </w:rPr>
      </w:pPr>
      <w:r>
        <w:rPr>
          <w:rFonts w:hint="eastAsia"/>
          <w:lang w:val="en-US" w:eastAsia="zh-CN"/>
        </w:rPr>
        <w:br w:type="page"/>
      </w:r>
    </w:p>
    <w:p>
      <w:pPr>
        <w:jc w:val="center"/>
        <w:rPr>
          <w:rFonts w:hint="eastAsia" w:ascii="黑体" w:hAnsi="黑体" w:eastAsia="黑体"/>
          <w:sz w:val="32"/>
          <w:szCs w:val="32"/>
          <w:lang w:eastAsia="zh-CN"/>
        </w:rPr>
      </w:pPr>
      <w:r>
        <w:rPr>
          <w:rFonts w:hint="eastAsia" w:ascii="黑体" w:hAnsi="黑体" w:eastAsia="黑体"/>
          <w:sz w:val="32"/>
          <w:szCs w:val="32"/>
        </w:rPr>
        <w:t>授课教案</w:t>
      </w:r>
      <w:r>
        <w:rPr>
          <w:rFonts w:hint="eastAsia" w:ascii="黑体" w:hAnsi="黑体" w:eastAsia="黑体"/>
          <w:sz w:val="32"/>
          <w:szCs w:val="32"/>
          <w:lang w:eastAsia="zh-CN"/>
        </w:rPr>
        <w:t>（</w:t>
      </w:r>
      <w:r>
        <w:rPr>
          <w:rFonts w:hint="eastAsia" w:ascii="黑体" w:hAnsi="黑体" w:eastAsia="黑体"/>
          <w:sz w:val="32"/>
          <w:szCs w:val="32"/>
          <w:lang w:val="en-US" w:eastAsia="zh-CN"/>
        </w:rPr>
        <w:t>6</w:t>
      </w:r>
      <w:r>
        <w:rPr>
          <w:rFonts w:hint="eastAsia" w:ascii="黑体" w:hAnsi="黑体" w:eastAsia="黑体"/>
          <w:sz w:val="32"/>
          <w:szCs w:val="32"/>
          <w:lang w:eastAsia="zh-CN"/>
        </w:rPr>
        <w:t>）</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736"/>
        <w:gridCol w:w="2451"/>
        <w:gridCol w:w="1520"/>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学校</w:t>
            </w:r>
          </w:p>
        </w:tc>
        <w:tc>
          <w:tcPr>
            <w:tcW w:w="1870" w:type="pct"/>
            <w:gridSpan w:val="2"/>
            <w:vAlign w:val="center"/>
          </w:tcPr>
          <w:p>
            <w:pPr>
              <w:spacing w:line="360" w:lineRule="exact"/>
              <w:jc w:val="center"/>
              <w:rPr>
                <w:rFonts w:hint="eastAsia" w:ascii="宋体" w:hAnsi="宋体" w:eastAsia="宋体" w:cs="宋体"/>
                <w:szCs w:val="21"/>
              </w:rPr>
            </w:pPr>
            <w:r>
              <w:rPr>
                <w:rFonts w:hint="eastAsia" w:ascii="宋体" w:hAnsi="宋体" w:eastAsia="宋体" w:cs="宋体"/>
                <w:szCs w:val="21"/>
                <w:lang w:val="en-US" w:eastAsia="zh-CN"/>
              </w:rPr>
              <w:t>******</w:t>
            </w:r>
            <w:r>
              <w:rPr>
                <w:rFonts w:hint="eastAsia" w:ascii="宋体" w:hAnsi="宋体" w:eastAsia="宋体" w:cs="宋体"/>
                <w:szCs w:val="21"/>
              </w:rPr>
              <w:t>大学</w:t>
            </w:r>
          </w:p>
        </w:tc>
        <w:tc>
          <w:tcPr>
            <w:tcW w:w="892"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任课教师</w:t>
            </w:r>
          </w:p>
        </w:tc>
        <w:tc>
          <w:tcPr>
            <w:tcW w:w="1858" w:type="pct"/>
            <w:gridSpan w:val="2"/>
            <w:vAlign w:val="center"/>
          </w:tcPr>
          <w:p>
            <w:pPr>
              <w:spacing w:line="3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762" w:type="pct"/>
            <w:gridSpan w:val="3"/>
            <w:vAlign w:val="center"/>
          </w:tcPr>
          <w:p>
            <w:pPr>
              <w:spacing w:line="360" w:lineRule="exact"/>
              <w:jc w:val="center"/>
              <w:rPr>
                <w:rFonts w:hint="default" w:ascii="宋体" w:hAnsi="宋体" w:eastAsia="宋体" w:cs="宋体"/>
                <w:szCs w:val="21"/>
                <w:lang w:val="en-US"/>
              </w:rPr>
            </w:pPr>
            <w:r>
              <w:rPr>
                <w:rFonts w:hint="eastAsia" w:ascii="宋体" w:hAnsi="宋体" w:eastAsia="宋体" w:cs="宋体"/>
                <w:b/>
                <w:bCs/>
                <w:szCs w:val="21"/>
                <w:lang w:val="en-US" w:eastAsia="zh-CN"/>
              </w:rPr>
              <w:t xml:space="preserve">模块六 </w:t>
            </w:r>
            <w:r>
              <w:rPr>
                <w:rStyle w:val="5"/>
                <w:rFonts w:hint="eastAsia" w:ascii="宋体"/>
                <w:b/>
                <w:bCs/>
                <w:color w:val="000000"/>
                <w:sz w:val="21"/>
                <w:szCs w:val="21"/>
                <w:lang w:val="en-US" w:eastAsia="zh-CN"/>
              </w:rPr>
              <w:t>就业准备</w:t>
            </w:r>
          </w:p>
        </w:tc>
        <w:tc>
          <w:tcPr>
            <w:tcW w:w="94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9" w:type="pct"/>
            <w:vAlign w:val="center"/>
          </w:tcPr>
          <w:p>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4</w:t>
            </w:r>
            <w:r>
              <w:rPr>
                <w:rFonts w:hint="eastAsia" w:ascii="宋体" w:hAnsi="宋体" w:eastAsia="宋体" w:cs="宋体"/>
                <w:szCs w:val="21"/>
                <w:u w:val="single"/>
              </w:rPr>
              <w:t xml:space="preserve">  </w:t>
            </w:r>
            <w:r>
              <w:rPr>
                <w:rFonts w:hint="eastAsia" w:ascii="宋体" w:hAnsi="宋体" w:eastAsia="宋体" w:cs="宋体"/>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620" w:type="pct"/>
            <w:gridSpan w:val="5"/>
            <w:vAlign w:val="center"/>
          </w:tcPr>
          <w:p>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黄淑敏，吕闽</w:t>
            </w:r>
            <w:r>
              <w:rPr>
                <w:rFonts w:hint="eastAsia" w:ascii="宋体" w:hAnsi="宋体" w:eastAsia="宋体" w:cs="宋体"/>
                <w:szCs w:val="21"/>
              </w:rPr>
              <w:t>主编《</w:t>
            </w:r>
            <w:r>
              <w:rPr>
                <w:rFonts w:hint="eastAsia" w:ascii="宋体" w:hAnsi="宋体" w:eastAsia="宋体" w:cs="宋体"/>
                <w:szCs w:val="21"/>
                <w:lang w:val="en-US" w:eastAsia="zh-CN"/>
              </w:rPr>
              <w:t>大学生职业生涯规划与就业指导（第二版）</w:t>
            </w:r>
            <w:r>
              <w:rPr>
                <w:rFonts w:hint="eastAsia" w:ascii="宋体" w:hAnsi="宋体" w:eastAsia="宋体" w:cs="宋体"/>
                <w:szCs w:val="21"/>
              </w:rPr>
              <w:t>》北京：航空工业出版社，</w:t>
            </w:r>
            <w:r>
              <w:rPr>
                <w:rFonts w:hint="eastAsia" w:ascii="宋体" w:hAnsi="宋体" w:eastAsia="宋体" w:cs="宋体"/>
                <w:szCs w:val="21"/>
                <w:lang w:val="en-US" w:eastAsia="zh-CN"/>
              </w:rPr>
              <w:t>2021.12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620" w:type="pct"/>
            <w:gridSpan w:val="5"/>
            <w:vAlign w:val="center"/>
          </w:tcPr>
          <w:p>
            <w:pPr>
              <w:spacing w:line="360" w:lineRule="exact"/>
              <w:jc w:val="left"/>
              <w:rPr>
                <w:rFonts w:hint="eastAsia" w:ascii="宋体" w:hAnsi="宋体" w:eastAsia="宋体" w:cs="宋体"/>
                <w:b/>
                <w:bCs/>
                <w:szCs w:val="21"/>
              </w:rPr>
            </w:pPr>
            <w:r>
              <w:rPr>
                <w:rFonts w:hint="eastAsia" w:ascii="宋体" w:hAnsi="宋体" w:eastAsia="宋体" w:cs="宋体"/>
                <w:b/>
                <w:bCs/>
                <w:szCs w:val="21"/>
              </w:rPr>
              <w:t>知识与能力目标</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1.了解大学生就业观念存在的误区。</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2.掌握求职简历和自荐信的写法。</w:t>
            </w:r>
          </w:p>
          <w:p>
            <w:pPr>
              <w:spacing w:line="360" w:lineRule="exact"/>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素质目标</w:t>
            </w:r>
          </w:p>
          <w:p>
            <w:pPr>
              <w:spacing w:line="360" w:lineRule="exact"/>
              <w:jc w:val="left"/>
              <w:rPr>
                <w:rFonts w:hint="eastAsia" w:ascii="宋体" w:hAnsi="宋体" w:eastAsia="宋体" w:cs="宋体"/>
                <w:kern w:val="0"/>
                <w:sz w:val="24"/>
                <w:szCs w:val="24"/>
              </w:rPr>
            </w:pPr>
            <w:r>
              <w:rPr>
                <w:rFonts w:hint="default" w:ascii="宋体" w:hAnsi="宋体" w:eastAsia="宋体" w:cs="宋体"/>
                <w:szCs w:val="21"/>
                <w:lang w:val="en-US" w:eastAsia="zh-CN"/>
              </w:rPr>
              <w:t>树立正确的就业观。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重点</w:t>
            </w:r>
          </w:p>
        </w:tc>
        <w:tc>
          <w:tcPr>
            <w:tcW w:w="4620" w:type="pct"/>
            <w:gridSpan w:val="5"/>
            <w:vAlign w:val="center"/>
          </w:tcPr>
          <w:p>
            <w:pPr>
              <w:spacing w:line="360" w:lineRule="exact"/>
              <w:jc w:val="left"/>
              <w:rPr>
                <w:rStyle w:val="5"/>
                <w:rFonts w:hint="eastAsia" w:ascii="Times New Roman" w:hAnsi="Times New Roman" w:eastAsia="宋体" w:cs="Times New Roman"/>
                <w:b w:val="0"/>
                <w:bCs w:val="0"/>
                <w:sz w:val="21"/>
                <w:szCs w:val="21"/>
              </w:rPr>
            </w:pPr>
            <w:r>
              <w:rPr>
                <w:rStyle w:val="5"/>
                <w:rFonts w:hint="eastAsia" w:ascii="Times New Roman" w:hAnsi="Times New Roman" w:eastAsia="宋体" w:cs="Times New Roman"/>
                <w:b w:val="0"/>
                <w:bCs w:val="0"/>
                <w:sz w:val="21"/>
                <w:szCs w:val="21"/>
              </w:rPr>
              <w:t>对于就业，应做好哪些准备。</w:t>
            </w:r>
          </w:p>
          <w:p>
            <w:pPr>
              <w:spacing w:line="360" w:lineRule="exact"/>
              <w:jc w:val="left"/>
              <w:rPr>
                <w:rFonts w:hint="eastAsia" w:ascii="宋体" w:hAnsi="宋体" w:eastAsia="宋体" w:cs="宋体"/>
                <w:kern w:val="0"/>
                <w:sz w:val="24"/>
                <w:szCs w:val="24"/>
                <w:lang w:val="en-US" w:eastAsia="zh-CN"/>
              </w:rPr>
            </w:pPr>
            <w:r>
              <w:rPr>
                <w:rStyle w:val="5"/>
                <w:rFonts w:hint="eastAsia" w:ascii="Times New Roman" w:hAnsi="Times New Roman" w:eastAsia="宋体" w:cs="Times New Roman"/>
                <w:b w:val="0"/>
                <w:bCs w:val="0"/>
                <w:sz w:val="21"/>
                <w:szCs w:val="21"/>
              </w:rPr>
              <w:t>求职简历的制作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难点</w:t>
            </w:r>
          </w:p>
        </w:tc>
        <w:tc>
          <w:tcPr>
            <w:tcW w:w="4620" w:type="pct"/>
            <w:gridSpan w:val="5"/>
            <w:vAlign w:val="center"/>
          </w:tcPr>
          <w:p>
            <w:pPr>
              <w:spacing w:line="360" w:lineRule="exact"/>
              <w:jc w:val="left"/>
              <w:rPr>
                <w:rStyle w:val="5"/>
                <w:rFonts w:hint="eastAsia" w:ascii="Times New Roman" w:hAnsi="Times New Roman" w:eastAsia="宋体" w:cs="Times New Roman"/>
                <w:b w:val="0"/>
                <w:bCs w:val="0"/>
                <w:sz w:val="21"/>
                <w:szCs w:val="21"/>
              </w:rPr>
            </w:pPr>
            <w:r>
              <w:rPr>
                <w:rStyle w:val="5"/>
                <w:rFonts w:hint="eastAsia" w:ascii="Times New Roman" w:hAnsi="Times New Roman" w:eastAsia="宋体" w:cs="Times New Roman"/>
                <w:b w:val="0"/>
                <w:bCs w:val="0"/>
                <w:sz w:val="21"/>
                <w:szCs w:val="21"/>
              </w:rPr>
              <w:t>对于就业，应做好哪些准备。</w:t>
            </w:r>
          </w:p>
          <w:p>
            <w:pPr>
              <w:spacing w:line="360" w:lineRule="exact"/>
              <w:jc w:val="left"/>
              <w:rPr>
                <w:rFonts w:hint="eastAsia" w:ascii="宋体" w:hAnsi="宋体" w:eastAsia="宋体" w:cs="宋体"/>
                <w:kern w:val="0"/>
                <w:sz w:val="24"/>
                <w:szCs w:val="24"/>
              </w:rPr>
            </w:pPr>
            <w:r>
              <w:rPr>
                <w:rStyle w:val="5"/>
                <w:rFonts w:hint="eastAsia" w:ascii="Times New Roman" w:hAnsi="Times New Roman" w:eastAsia="宋体" w:cs="Times New Roman"/>
                <w:b w:val="0"/>
                <w:bCs w:val="0"/>
                <w:sz w:val="21"/>
                <w:szCs w:val="21"/>
              </w:rPr>
              <w:t>求职简历的制作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620" w:type="pct"/>
            <w:gridSpan w:val="5"/>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360" w:lineRule="auto"/>
              <w:jc w:val="left"/>
              <w:textAlignment w:val="auto"/>
              <w:rPr>
                <w:rFonts w:hint="eastAsia" w:ascii="宋体" w:hAnsi="宋体" w:eastAsia="宋体" w:cs="宋体"/>
                <w:szCs w:val="21"/>
              </w:rPr>
            </w:pPr>
            <w:r>
              <w:rPr>
                <w:rStyle w:val="5"/>
                <w:rFonts w:hint="eastAsia"/>
                <w:b w:val="0"/>
                <w:bCs w:val="0"/>
                <w:sz w:val="21"/>
                <w:szCs w:val="21"/>
              </w:rPr>
              <w:t>教学环节包括课堂讲授、集体讨论、师生互动、案例教学、课</w:t>
            </w:r>
            <w:r>
              <w:rPr>
                <w:rStyle w:val="5"/>
                <w:rFonts w:hint="eastAsia"/>
                <w:b w:val="0"/>
                <w:bCs w:val="0"/>
                <w:sz w:val="21"/>
                <w:szCs w:val="21"/>
                <w:lang w:eastAsia="zh-CN"/>
              </w:rPr>
              <w:t>后</w:t>
            </w:r>
            <w:r>
              <w:rPr>
                <w:rStyle w:val="5"/>
                <w:rFonts w:hint="eastAsia"/>
                <w:b w:val="0"/>
                <w:bCs w:val="0"/>
                <w:sz w:val="21"/>
                <w:szCs w:val="21"/>
              </w:rPr>
              <w:t>实践、答疑等。教学过程中采用多媒体等现代化教学手段。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620" w:type="pct"/>
            <w:gridSpan w:val="5"/>
            <w:vAlign w:val="center"/>
          </w:tcPr>
          <w:p>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rPr>
              <w:t>电脑、投影仪、多媒体课件、教材</w:t>
            </w:r>
            <w:r>
              <w:rPr>
                <w:rFonts w:hint="eastAsia" w:ascii="宋体" w:hAnsi="宋体" w:eastAsia="宋体" w:cs="宋体"/>
                <w:lang w:eastAsia="zh-CN"/>
              </w:rPr>
              <w:t>、</w:t>
            </w:r>
            <w:r>
              <w:rPr>
                <w:rFonts w:hint="eastAsia" w:ascii="宋体" w:hAnsi="宋体" w:eastAsia="宋体" w:cs="宋体"/>
                <w:lang w:val="en-US" w:eastAsia="zh-CN"/>
              </w:rPr>
              <w:t>相关工具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379"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教学设计</w:t>
            </w:r>
          </w:p>
        </w:tc>
        <w:tc>
          <w:tcPr>
            <w:tcW w:w="4620" w:type="pct"/>
            <w:gridSpan w:val="5"/>
            <w:vAlign w:val="center"/>
          </w:tcPr>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第1节课：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课前任务→考勤（2 min）→新课预热（10 min）→知识讲解（10 min）→案例赏析（5 min）→知识讲解（18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第2节课：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知识讲解（30 min）→课后实训（10 min）→课堂小结（5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第3节课：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课前任务→考勤（2 min）→案例导入（10 min）→知识讲解（33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第4节课：</w:t>
            </w:r>
          </w:p>
          <w:p>
            <w:pPr>
              <w:spacing w:line="360" w:lineRule="exact"/>
              <w:ind w:firstLine="420" w:firstLineChars="200"/>
              <w:jc w:val="left"/>
              <w:rPr>
                <w:rFonts w:hint="default" w:ascii="宋体" w:hAnsi="宋体" w:eastAsia="宋体" w:cs="宋体"/>
                <w:szCs w:val="21"/>
                <w:lang w:val="en-US" w:eastAsia="zh-CN"/>
              </w:rPr>
            </w:pPr>
            <w:r>
              <w:rPr>
                <w:rFonts w:hint="eastAsia" w:ascii="宋体" w:hAnsi="宋体" w:eastAsia="宋体" w:cs="宋体"/>
                <w:szCs w:val="21"/>
                <w:lang w:val="en-US" w:eastAsia="zh-CN"/>
              </w:rPr>
              <w:t>知识讲解（35 min）→课堂小结（5 min）→课后实训布置（5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3279" w:type="pct"/>
            <w:gridSpan w:val="3"/>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c>
          <w:tcPr>
            <w:tcW w:w="909" w:type="pct"/>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第一节课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教师讲</w:t>
            </w:r>
            <w:r>
              <w:rPr>
                <w:rFonts w:hint="eastAsia" w:ascii="宋体" w:hAnsi="宋体" w:eastAsia="宋体" w:cs="宋体"/>
                <w:szCs w:val="21"/>
                <w:lang w:val="en-US" w:eastAsia="zh-CN"/>
              </w:rPr>
              <w:t>做好就业准备</w:t>
            </w:r>
            <w:r>
              <w:rPr>
                <w:rFonts w:hint="eastAsia" w:ascii="宋体" w:hAnsi="宋体" w:eastAsia="宋体" w:cs="宋体"/>
                <w:szCs w:val="21"/>
              </w:rPr>
              <w:t>的重要性</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进入 21 世纪，我们面对的是一个信息时代。各行各业飞速发展，社会日新月异，时代带给我们各种机遇的同时也带来了更大的挑战，这导致了社会和企业对人才需求的更高要求。大学生应对自己进行评估，反观自己：我究竟适合从事什么职业呢？我能从事的职业与我的职业理想之间存在差距吗？对于就业我应做好哪些准备呢？客观回答这些问题，可以确定自己准备选择的职业类型。虽然毕业生面临巨大的就业压力，但只要做好充足的准备，就业问题是可以很快解决的。现实生活中，机会必然会垂青那些有准备的人，正所谓世上无难事，只怕有心人。</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default" w:ascii="宋体" w:hAnsi="宋体" w:eastAsia="宋体" w:cs="宋体"/>
                <w:szCs w:val="21"/>
                <w:lang w:val="en-US" w:eastAsia="zh-CN"/>
              </w:rPr>
            </w:pPr>
            <w:r>
              <w:rPr>
                <w:rFonts w:hint="eastAsia" w:ascii="宋体" w:hAnsi="宋体" w:eastAsia="宋体" w:cs="宋体"/>
                <w:szCs w:val="21"/>
              </w:rPr>
              <w:t>通过新课预热，让学生了解这</w:t>
            </w:r>
            <w:r>
              <w:rPr>
                <w:rFonts w:hint="eastAsia" w:ascii="宋体" w:hAnsi="宋体" w:eastAsia="宋体" w:cs="宋体"/>
                <w:szCs w:val="21"/>
                <w:lang w:val="en-US" w:eastAsia="zh-CN"/>
              </w:rPr>
              <w:t>个模块的重要性以及开设的意义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eastAsia"/>
                <w:lang w:eastAsia="zh-CN"/>
              </w:rPr>
            </w:pPr>
            <w:r>
              <w:rPr>
                <w:rFonts w:hint="eastAsia" w:ascii="宋体" w:hAnsi="宋体" w:eastAsia="宋体" w:cs="宋体"/>
                <w:b/>
                <w:bCs/>
                <w:szCs w:val="21"/>
              </w:rPr>
              <w:t>【教师】</w:t>
            </w:r>
            <w:r>
              <w:rPr>
                <w:rFonts w:hint="eastAsia" w:ascii="宋体" w:hAnsi="宋体" w:eastAsia="宋体" w:cs="宋体"/>
                <w:szCs w:val="21"/>
              </w:rPr>
              <w:t>引入新知，</w:t>
            </w:r>
            <w:r>
              <w:rPr>
                <w:rFonts w:hint="eastAsia"/>
                <w:lang w:eastAsia="zh-CN"/>
              </w:rPr>
              <w:t>讲解什么是就业观、大学生就业观念存在的误区等内容。</w:t>
            </w:r>
          </w:p>
          <w:p>
            <w:pPr>
              <w:rPr>
                <w:rFonts w:hint="eastAsia"/>
                <w:b/>
                <w:bCs/>
                <w:lang w:eastAsia="zh-CN"/>
              </w:rPr>
            </w:pPr>
            <w:r>
              <w:rPr>
                <w:rFonts w:hint="eastAsia"/>
                <w:b/>
                <w:bCs/>
                <w:lang w:eastAsia="zh-CN"/>
              </w:rPr>
              <w:t>项目一 树立正确的就业观</w:t>
            </w:r>
          </w:p>
          <w:p>
            <w:pPr>
              <w:rPr>
                <w:rFonts w:hint="eastAsia"/>
                <w:b/>
                <w:bCs/>
                <w:lang w:eastAsia="zh-CN"/>
              </w:rPr>
            </w:pPr>
          </w:p>
          <w:p>
            <w:pPr>
              <w:rPr>
                <w:rFonts w:hint="eastAsia"/>
                <w:b/>
                <w:bCs/>
                <w:lang w:eastAsia="zh-CN"/>
              </w:rPr>
            </w:pPr>
            <w:r>
              <w:rPr>
                <w:rFonts w:hint="eastAsia"/>
                <w:b/>
                <w:bCs/>
                <w:lang w:eastAsia="zh-CN"/>
              </w:rPr>
              <w:t>任务一  什么是就业观</w:t>
            </w:r>
          </w:p>
          <w:p>
            <w:pPr>
              <w:rPr>
                <w:rFonts w:hint="eastAsia"/>
                <w:lang w:eastAsia="zh-CN"/>
              </w:rPr>
            </w:pPr>
            <w:r>
              <w:rPr>
                <w:rFonts w:hint="eastAsia"/>
                <w:lang w:eastAsia="zh-CN"/>
              </w:rPr>
              <w:t>就业观，是对就业方式和渠道的看法，是指个人在选择某一职业时的一种观念、态度、认识以及心态，是个人对就业的一种反应性倾向，是一个人的人生观、价值观、生活观、劳动观以及享乐观等在对待职业问题上的表现。</w:t>
            </w:r>
          </w:p>
          <w:p>
            <w:pPr>
              <w:rPr>
                <w:rFonts w:hint="eastAsia"/>
                <w:lang w:eastAsia="zh-CN"/>
              </w:rPr>
            </w:pPr>
          </w:p>
          <w:p>
            <w:pPr>
              <w:rPr>
                <w:rFonts w:hint="eastAsia"/>
                <w:b/>
                <w:bCs/>
                <w:lang w:eastAsia="zh-CN"/>
              </w:rPr>
            </w:pPr>
            <w:r>
              <w:rPr>
                <w:rFonts w:hint="eastAsia"/>
                <w:b/>
                <w:bCs/>
                <w:lang w:eastAsia="zh-CN"/>
              </w:rPr>
              <w:t>任务二  大学生就业观念的误区</w:t>
            </w:r>
          </w:p>
          <w:p>
            <w:pPr>
              <w:rPr>
                <w:rFonts w:hint="eastAsia"/>
                <w:b/>
                <w:bCs/>
                <w:lang w:eastAsia="zh-CN"/>
              </w:rPr>
            </w:pPr>
            <w:r>
              <w:rPr>
                <w:rFonts w:hint="eastAsia"/>
                <w:b/>
                <w:bCs/>
                <w:lang w:eastAsia="zh-CN"/>
              </w:rPr>
              <w:t>一、大学生就业观念存在的误区</w:t>
            </w:r>
          </w:p>
          <w:p>
            <w:pPr>
              <w:rPr>
                <w:rFonts w:hint="eastAsia"/>
                <w:lang w:eastAsia="zh-CN"/>
              </w:rPr>
            </w:pPr>
            <w:r>
              <w:rPr>
                <w:rFonts w:hint="eastAsia"/>
                <w:lang w:eastAsia="zh-CN"/>
              </w:rPr>
              <w:t>（一）大学生自我认知误区</w:t>
            </w:r>
          </w:p>
          <w:p>
            <w:pPr>
              <w:rPr>
                <w:rFonts w:hint="eastAsia"/>
                <w:lang w:eastAsia="zh-CN"/>
              </w:rPr>
            </w:pPr>
            <w:r>
              <w:rPr>
                <w:rFonts w:hint="eastAsia"/>
                <w:lang w:eastAsia="zh-CN"/>
              </w:rPr>
              <w:t>（二）大学生就业心理误区</w:t>
            </w:r>
          </w:p>
          <w:p>
            <w:pPr>
              <w:rPr>
                <w:rFonts w:hint="eastAsia"/>
                <w:lang w:eastAsia="zh-CN"/>
              </w:rPr>
            </w:pPr>
            <w:r>
              <w:rPr>
                <w:rFonts w:hint="eastAsia"/>
                <w:lang w:eastAsia="zh-CN"/>
              </w:rPr>
              <w:t>（三）大学生自我评价误区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left"/>
              <w:textAlignment w:val="auto"/>
              <w:rPr>
                <w:rFonts w:hint="eastAsia" w:ascii="宋体" w:hAnsi="宋体" w:eastAsia="宋体" w:cs="宋体"/>
                <w:szCs w:val="21"/>
              </w:rPr>
            </w:pPr>
            <w:r>
              <w:rPr>
                <w:rFonts w:hint="eastAsia" w:ascii="宋体" w:hAnsi="宋体" w:eastAsia="宋体" w:cs="宋体"/>
                <w:b/>
                <w:bCs/>
                <w:color w:val="auto"/>
                <w:szCs w:val="21"/>
                <w:lang w:eastAsia="zh-CN"/>
              </w:rPr>
              <w:t>【学生】聆听、思考、理解、记忆</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w:t>
            </w:r>
            <w:r>
              <w:rPr>
                <w:rFonts w:hint="eastAsia"/>
                <w:lang w:eastAsia="zh-CN"/>
              </w:rPr>
              <w:t>，让学生了解什么是就业观、大学生就业观念存在的误区等内容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案例赏析</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3279" w:type="pct"/>
            <w:gridSpan w:val="3"/>
            <w:vAlign w:val="center"/>
          </w:tcPr>
          <w:p>
            <w:pPr>
              <w:rPr>
                <w:rFonts w:hint="eastAsia"/>
                <w:b/>
                <w:bCs/>
                <w:lang w:val="en-US" w:eastAsia="zh-CN"/>
              </w:rPr>
            </w:pPr>
            <w:r>
              <w:rPr>
                <w:rFonts w:hint="eastAsia"/>
                <w:b/>
                <w:bCs/>
                <w:lang w:val="en-US" w:eastAsia="zh-CN"/>
              </w:rPr>
              <w:t>【教师】讲解案例并解析：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default"/>
                <w:lang w:val="en-US" w:eastAsia="zh-CN"/>
              </w:rPr>
              <w:t>在求职过程中，我们大多数人都像吴先生那样，习惯于首先去了解市场需求甚至是市场时髦，然后刻意让自己符合这种需求，追赶这种时髦。当然，根据市场需求选择职业没错，关键是不能以别人的眼光衡量自己要谋求的工作，不能以多数人的职业取向作为自己的职业取向。父母的意愿、朋友的建议、同学的选择、社会的热点，都不应该成为左右自己谋求职业的全部因素，否则就全然失去了自我。我们每个人的身体状况、个性特征、兴趣爱好、为人处世、专业技能都是不同的，对于别人适合的工作，甚至对于大多数人适合的工作，对自己并不一定适合。</w:t>
            </w:r>
          </w:p>
          <w:p>
            <w:pPr>
              <w:rPr>
                <w:rFonts w:hint="eastAsia" w:ascii="宋体" w:hAnsi="宋体" w:eastAsia="宋体" w:cs="宋体"/>
                <w:b/>
                <w:bCs/>
                <w:color w:val="auto"/>
                <w:szCs w:val="21"/>
                <w:lang w:eastAsia="zh-CN"/>
              </w:rPr>
            </w:pPr>
            <w:r>
              <w:rPr>
                <w:rFonts w:hint="eastAsia"/>
                <w:b/>
                <w:bCs/>
                <w:lang w:val="en-US" w:eastAsia="zh-CN"/>
              </w:rPr>
              <w:t>【学生】聆听、思考</w:t>
            </w:r>
          </w:p>
        </w:tc>
        <w:tc>
          <w:tcPr>
            <w:tcW w:w="909" w:type="pct"/>
            <w:vAlign w:val="center"/>
          </w:tcPr>
          <w:p>
            <w:pPr>
              <w:spacing w:line="240" w:lineRule="auto"/>
              <w:jc w:val="left"/>
              <w:rPr>
                <w:rFonts w:hint="eastAsia" w:ascii="宋体" w:hAnsi="宋体" w:eastAsia="宋体" w:cs="宋体"/>
                <w:szCs w:val="21"/>
              </w:rPr>
            </w:pPr>
            <w:r>
              <w:rPr>
                <w:rFonts w:hint="eastAsia"/>
                <w:spacing w:val="6"/>
                <w:lang w:val="en-US" w:eastAsia="zh-CN"/>
              </w:rPr>
              <w:t>通过案例，让学生在情境中理解知识，对知识有更深刻的把握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（18 min）</w:t>
            </w:r>
          </w:p>
        </w:tc>
        <w:tc>
          <w:tcPr>
            <w:tcW w:w="3279" w:type="pct"/>
            <w:gridSpan w:val="3"/>
            <w:vAlign w:val="center"/>
          </w:tcPr>
          <w:p>
            <w:pPr>
              <w:spacing w:line="240" w:lineRule="auto"/>
              <w:ind w:firstLine="422" w:firstLineChars="200"/>
              <w:jc w:val="left"/>
              <w:rPr>
                <w:rFonts w:hint="eastAsia"/>
                <w:lang w:eastAsia="zh-CN"/>
              </w:rPr>
            </w:pPr>
            <w:r>
              <w:rPr>
                <w:rFonts w:hint="eastAsia" w:ascii="宋体" w:hAnsi="宋体" w:eastAsia="宋体" w:cs="宋体"/>
                <w:b/>
                <w:bCs/>
                <w:szCs w:val="21"/>
              </w:rPr>
              <w:t>【教师】</w:t>
            </w:r>
            <w:r>
              <w:rPr>
                <w:rFonts w:hint="eastAsia" w:ascii="宋体" w:hAnsi="宋体" w:eastAsia="宋体" w:cs="宋体"/>
                <w:szCs w:val="21"/>
              </w:rPr>
              <w:t>引入新知，</w:t>
            </w:r>
            <w:r>
              <w:rPr>
                <w:rFonts w:hint="eastAsia"/>
                <w:lang w:eastAsia="zh-CN"/>
              </w:rPr>
              <w:t>讲解走出大学毕业生就业的误区、大学生如何转变就业观等内容。</w:t>
            </w:r>
          </w:p>
          <w:p>
            <w:pPr>
              <w:rPr>
                <w:rFonts w:hint="eastAsia"/>
                <w:b/>
                <w:bCs/>
                <w:lang w:eastAsia="zh-CN"/>
              </w:rPr>
            </w:pPr>
            <w:r>
              <w:rPr>
                <w:rFonts w:hint="eastAsia"/>
                <w:b/>
                <w:bCs/>
                <w:lang w:eastAsia="zh-CN"/>
              </w:rPr>
              <w:t>二、走出大学毕业生就业的误区</w:t>
            </w:r>
          </w:p>
          <w:p>
            <w:pPr>
              <w:rPr>
                <w:rFonts w:hint="eastAsia"/>
                <w:lang w:eastAsia="zh-CN"/>
              </w:rPr>
            </w:pPr>
            <w:r>
              <w:rPr>
                <w:rFonts w:hint="eastAsia"/>
                <w:lang w:eastAsia="zh-CN"/>
              </w:rPr>
              <w:t>（一）应对自我认知误区的方法</w:t>
            </w:r>
          </w:p>
          <w:p>
            <w:pPr>
              <w:rPr>
                <w:rFonts w:hint="eastAsia"/>
                <w:lang w:eastAsia="zh-CN"/>
              </w:rPr>
            </w:pPr>
            <w:r>
              <w:rPr>
                <w:rFonts w:hint="eastAsia"/>
                <w:lang w:eastAsia="zh-CN"/>
              </w:rPr>
              <w:t>（二）应对就业心理误区的方法</w:t>
            </w:r>
          </w:p>
          <w:p>
            <w:pPr>
              <w:rPr>
                <w:rFonts w:hint="eastAsia"/>
                <w:lang w:eastAsia="zh-CN"/>
              </w:rPr>
            </w:pPr>
            <w:r>
              <w:rPr>
                <w:rFonts w:hint="eastAsia"/>
                <w:lang w:eastAsia="zh-CN"/>
              </w:rPr>
              <w:t>（三）应对自我评价误区的方法</w:t>
            </w:r>
          </w:p>
          <w:p>
            <w:pPr>
              <w:rPr>
                <w:rFonts w:hint="eastAsia"/>
                <w:b/>
                <w:bCs/>
                <w:lang w:eastAsia="zh-CN"/>
              </w:rPr>
            </w:pPr>
            <w:r>
              <w:rPr>
                <w:rFonts w:hint="eastAsia"/>
                <w:b/>
                <w:bCs/>
                <w:lang w:eastAsia="zh-CN"/>
              </w:rPr>
              <w:t>三、大学生如何转变就业观</w:t>
            </w:r>
          </w:p>
          <w:p>
            <w:pPr>
              <w:rPr>
                <w:rFonts w:hint="eastAsia"/>
                <w:lang w:eastAsia="zh-CN"/>
              </w:rPr>
            </w:pPr>
            <w:r>
              <w:rPr>
                <w:rFonts w:hint="eastAsia"/>
                <w:lang w:eastAsia="zh-CN"/>
              </w:rPr>
              <w:t>（一）从“精英”转向“普通”</w:t>
            </w:r>
          </w:p>
          <w:p>
            <w:pPr>
              <w:rPr>
                <w:rFonts w:hint="eastAsia"/>
                <w:lang w:eastAsia="zh-CN"/>
              </w:rPr>
            </w:pPr>
            <w:r>
              <w:rPr>
                <w:rFonts w:hint="eastAsia"/>
                <w:lang w:eastAsia="zh-CN"/>
              </w:rPr>
              <w:t>【</w:t>
            </w:r>
            <w:r>
              <w:rPr>
                <w:rFonts w:hint="eastAsia"/>
                <w:lang w:val="en-US" w:eastAsia="zh-CN"/>
              </w:rPr>
              <w:t>案例</w:t>
            </w:r>
            <w:r>
              <w:rPr>
                <w:rFonts w:hint="eastAsia"/>
                <w:lang w:eastAsia="zh-CN"/>
              </w:rPr>
              <w:t>】爱心接力 让青春在祖国最需要的地方绽放</w:t>
            </w:r>
          </w:p>
          <w:p>
            <w:pPr>
              <w:rPr>
                <w:rFonts w:hint="eastAsia"/>
                <w:lang w:eastAsia="zh-CN"/>
              </w:rPr>
            </w:pPr>
            <w:r>
              <w:rPr>
                <w:rFonts w:hint="eastAsia"/>
                <w:lang w:eastAsia="zh-CN"/>
              </w:rPr>
              <w:t>（二）从“发达地区”转向“欠发达地区”</w:t>
            </w:r>
          </w:p>
          <w:p>
            <w:pPr>
              <w:rPr>
                <w:rFonts w:hint="eastAsia"/>
                <w:lang w:eastAsia="zh-CN"/>
              </w:rPr>
            </w:pPr>
            <w:r>
              <w:rPr>
                <w:rFonts w:hint="eastAsia"/>
                <w:lang w:eastAsia="zh-CN"/>
              </w:rPr>
              <w:t>（三）从“专业对口”转向“综合人才”</w:t>
            </w:r>
          </w:p>
          <w:p>
            <w:pPr>
              <w:rPr>
                <w:rFonts w:hint="eastAsia"/>
                <w:lang w:eastAsia="zh-CN"/>
              </w:rPr>
            </w:pPr>
            <w:r>
              <w:rPr>
                <w:rFonts w:hint="eastAsia"/>
                <w:lang w:eastAsia="zh-CN"/>
              </w:rPr>
              <w:t>【</w:t>
            </w:r>
            <w:r>
              <w:rPr>
                <w:rFonts w:hint="eastAsia"/>
                <w:lang w:val="en-US" w:eastAsia="zh-CN"/>
              </w:rPr>
              <w:t>案例</w:t>
            </w:r>
            <w:r>
              <w:rPr>
                <w:rFonts w:hint="eastAsia"/>
                <w:lang w:eastAsia="zh-CN"/>
              </w:rPr>
              <w:t>】努力的回报</w:t>
            </w:r>
          </w:p>
          <w:p>
            <w:pPr>
              <w:rPr>
                <w:rFonts w:hint="eastAsia"/>
                <w:lang w:eastAsia="zh-CN"/>
              </w:rPr>
            </w:pPr>
            <w:r>
              <w:rPr>
                <w:rFonts w:hint="eastAsia"/>
                <w:lang w:eastAsia="zh-CN"/>
              </w:rPr>
              <w:t>（四）从“就业”转向“创业”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22" w:firstLineChars="200"/>
              <w:jc w:val="left"/>
              <w:textAlignment w:val="auto"/>
              <w:rPr>
                <w:rFonts w:hint="eastAsia"/>
                <w:b/>
                <w:bCs/>
                <w:lang w:val="en-US" w:eastAsia="zh-CN"/>
              </w:rPr>
            </w:pPr>
            <w:r>
              <w:rPr>
                <w:rFonts w:hint="eastAsia" w:ascii="宋体" w:hAnsi="宋体" w:eastAsia="宋体" w:cs="宋体"/>
                <w:b/>
                <w:bCs/>
                <w:color w:val="auto"/>
                <w:szCs w:val="21"/>
                <w:lang w:eastAsia="zh-CN"/>
              </w:rPr>
              <w:t>【学生】聆听、思考、理解、记忆</w:t>
            </w:r>
          </w:p>
        </w:tc>
        <w:tc>
          <w:tcPr>
            <w:tcW w:w="909" w:type="pct"/>
            <w:vAlign w:val="center"/>
          </w:tcPr>
          <w:p>
            <w:pPr>
              <w:spacing w:line="240" w:lineRule="auto"/>
              <w:jc w:val="left"/>
              <w:rPr>
                <w:rFonts w:hint="eastAsia"/>
                <w:spacing w:val="6"/>
                <w:lang w:val="en-US" w:eastAsia="zh-CN"/>
              </w:rPr>
            </w:pPr>
            <w:r>
              <w:rPr>
                <w:rFonts w:hint="eastAsia" w:ascii="宋体" w:hAnsi="宋体" w:eastAsia="宋体" w:cs="宋体"/>
                <w:szCs w:val="21"/>
              </w:rPr>
              <w:t>通过讲解、图片展示、课堂互动等教学方法</w:t>
            </w:r>
            <w:r>
              <w:rPr>
                <w:rFonts w:hint="eastAsia"/>
                <w:lang w:eastAsia="zh-CN"/>
              </w:rPr>
              <w:t>，让学生了解走出大学毕业生就业的误区、大学生如何转变就业观等内容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第二节课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（30 min）</w:t>
            </w:r>
          </w:p>
        </w:tc>
        <w:tc>
          <w:tcPr>
            <w:tcW w:w="3279"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w:t>
            </w:r>
            <w:r>
              <w:rPr>
                <w:rFonts w:hint="eastAsia"/>
                <w:lang w:eastAsia="zh-CN"/>
              </w:rPr>
              <w:t>讲解树立正确的就业观等</w:t>
            </w:r>
            <w:r>
              <w:rPr>
                <w:rFonts w:hint="eastAsia" w:ascii="宋体" w:hAnsi="宋体" w:eastAsia="宋体" w:cs="宋体"/>
                <w:szCs w:val="21"/>
              </w:rPr>
              <w:t>内容</w:t>
            </w:r>
            <w:r>
              <w:rPr>
                <w:rFonts w:hint="eastAsia" w:ascii="宋体" w:hAnsi="宋体" w:eastAsia="宋体" w:cs="宋体"/>
                <w:szCs w:val="21"/>
                <w:lang w:eastAsia="zh-CN"/>
              </w:rPr>
              <w:t>。</w:t>
            </w:r>
          </w:p>
          <w:p>
            <w:pPr>
              <w:rPr>
                <w:rFonts w:hint="eastAsia"/>
                <w:b/>
                <w:bCs/>
                <w:lang w:eastAsia="zh-CN"/>
              </w:rPr>
            </w:pPr>
            <w:r>
              <w:rPr>
                <w:rFonts w:hint="eastAsia"/>
                <w:b/>
                <w:bCs/>
                <w:lang w:eastAsia="zh-CN"/>
              </w:rPr>
              <w:t>任务三  树立正确的就业观</w:t>
            </w:r>
          </w:p>
          <w:p>
            <w:pPr>
              <w:rPr>
                <w:rFonts w:hint="eastAsia"/>
                <w:lang w:eastAsia="zh-CN"/>
              </w:rPr>
            </w:pPr>
            <w:r>
              <w:rPr>
                <w:rFonts w:hint="eastAsia"/>
                <w:lang w:eastAsia="zh-CN"/>
              </w:rPr>
              <w:t>一、认清就业形势，把握就业机会</w:t>
            </w:r>
          </w:p>
          <w:p>
            <w:pPr>
              <w:rPr>
                <w:rFonts w:hint="eastAsia"/>
                <w:lang w:eastAsia="zh-CN"/>
              </w:rPr>
            </w:pPr>
            <w:r>
              <w:rPr>
                <w:rFonts w:hint="eastAsia"/>
                <w:lang w:eastAsia="zh-CN"/>
              </w:rPr>
              <w:t>二、转变就业观念，拓宽就业思路</w:t>
            </w:r>
          </w:p>
          <w:p>
            <w:pPr>
              <w:rPr>
                <w:rFonts w:hint="eastAsia"/>
                <w:lang w:eastAsia="zh-CN"/>
              </w:rPr>
            </w:pPr>
            <w:r>
              <w:rPr>
                <w:rFonts w:hint="eastAsia"/>
                <w:lang w:eastAsia="zh-CN"/>
              </w:rPr>
              <w:t>三、提高综合素质，做好充足准备</w:t>
            </w:r>
          </w:p>
          <w:p>
            <w:pPr>
              <w:rPr>
                <w:rFonts w:hint="eastAsia"/>
                <w:b w:val="0"/>
                <w:bCs w:val="0"/>
                <w:lang w:eastAsia="zh-CN"/>
              </w:rPr>
            </w:pPr>
            <w:r>
              <w:rPr>
                <w:rFonts w:hint="eastAsia"/>
                <w:b w:val="0"/>
                <w:bCs w:val="0"/>
                <w:lang w:eastAsia="zh-CN"/>
              </w:rPr>
              <w:t>【</w:t>
            </w:r>
            <w:r>
              <w:rPr>
                <w:rFonts w:hint="eastAsia"/>
                <w:b w:val="0"/>
                <w:bCs w:val="0"/>
                <w:lang w:val="en-US" w:eastAsia="zh-CN"/>
              </w:rPr>
              <w:t>案例</w:t>
            </w:r>
            <w:r>
              <w:rPr>
                <w:rFonts w:hint="eastAsia"/>
                <w:b w:val="0"/>
                <w:bCs w:val="0"/>
                <w:lang w:eastAsia="zh-CN"/>
              </w:rPr>
              <w:t>】自强不息，彰显人生价值</w:t>
            </w:r>
          </w:p>
          <w:p>
            <w:pPr>
              <w:rPr>
                <w:rFonts w:hint="eastAsia"/>
                <w:lang w:eastAsia="zh-CN"/>
              </w:rPr>
            </w:pPr>
            <w:r>
              <w:rPr>
                <w:rFonts w:hint="eastAsia"/>
                <w:lang w:eastAsia="zh-CN"/>
              </w:rPr>
              <w:t>四、增强竞争意识，把握就业机会</w:t>
            </w:r>
          </w:p>
          <w:p>
            <w:pPr>
              <w:rPr>
                <w:rFonts w:hint="eastAsia" w:ascii="宋体" w:hAnsi="宋体" w:eastAsia="宋体" w:cs="宋体"/>
                <w:szCs w:val="21"/>
              </w:rPr>
            </w:pPr>
            <w:r>
              <w:rPr>
                <w:rFonts w:hint="eastAsia"/>
                <w:b/>
                <w:bCs/>
                <w:color w:val="auto"/>
                <w:lang w:eastAsia="zh-CN"/>
              </w:rPr>
              <w:t>【学生】聆听、思考、理解、记忆</w:t>
            </w:r>
          </w:p>
        </w:tc>
        <w:tc>
          <w:tcPr>
            <w:tcW w:w="909" w:type="pct"/>
            <w:vAlign w:val="center"/>
          </w:tcPr>
          <w:p>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lang w:eastAsia="zh-CN"/>
              </w:rPr>
              <w:t>树立正确的就业观等</w:t>
            </w:r>
            <w:r>
              <w:rPr>
                <w:rFonts w:hint="eastAsia"/>
                <w:lang w:val="en-US" w:eastAsia="zh-CN"/>
              </w:rPr>
              <w:t>内容</w:t>
            </w:r>
            <w:r>
              <w:rPr>
                <w:rFonts w:hint="eastAsia" w:ascii="宋体" w:hAnsi="宋体" w:eastAsia="宋体" w:cs="宋体"/>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课后实训</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教师</w:t>
            </w:r>
            <w:r>
              <w:rPr>
                <w:rFonts w:hint="eastAsia" w:ascii="宋体" w:hAnsi="宋体" w:eastAsia="宋体" w:cs="宋体"/>
                <w:b/>
                <w:bCs/>
                <w:szCs w:val="21"/>
                <w:lang w:eastAsia="zh-CN"/>
              </w:rPr>
              <w:t>】</w:t>
            </w:r>
          </w:p>
          <w:p>
            <w:pPr>
              <w:spacing w:line="240" w:lineRule="auto"/>
              <w:ind w:firstLine="420" w:firstLineChars="200"/>
              <w:jc w:val="left"/>
              <w:rPr>
                <w:rFonts w:hint="eastAsia"/>
                <w:b w:val="0"/>
                <w:bCs w:val="0"/>
                <w:lang w:val="en-US" w:eastAsia="zh-CN"/>
              </w:rPr>
            </w:pPr>
            <w:r>
              <w:rPr>
                <w:rFonts w:hint="eastAsia"/>
                <w:b w:val="0"/>
                <w:bCs w:val="0"/>
                <w:lang w:val="en-US" w:eastAsia="zh-CN"/>
              </w:rPr>
              <w:t>张勇，毕业于某高职院校，凭借优异的学习成绩应聘到一家知名度较高的企业工作。他勤奋能干，每次工作都完成得很出色，因此深受老板赏识。两年后被升为部门经理，这无疑是件好事。</w:t>
            </w:r>
          </w:p>
          <w:p>
            <w:pPr>
              <w:spacing w:line="240" w:lineRule="auto"/>
              <w:ind w:firstLine="420" w:firstLineChars="200"/>
              <w:jc w:val="left"/>
              <w:rPr>
                <w:rFonts w:hint="eastAsia"/>
                <w:b w:val="0"/>
                <w:bCs w:val="0"/>
                <w:lang w:val="en-US" w:eastAsia="zh-CN"/>
              </w:rPr>
            </w:pPr>
            <w:r>
              <w:rPr>
                <w:rFonts w:hint="eastAsia"/>
                <w:b w:val="0"/>
                <w:bCs w:val="0"/>
                <w:lang w:val="en-US" w:eastAsia="zh-CN"/>
              </w:rPr>
              <w:t>但是在新的职位工作一段时间后，张勇逐渐感到力不从心，究其原因，现在的工作和以前有很大的不同，不再是自己一个人的工作，而是要管理部门的十几个同事，还要充分调动大家的工作积极性，并协调与各部门之间的关系，同时还要面见各种各样的客户以提高部门效益……张勇的心情越来越郁闷。</w:t>
            </w:r>
          </w:p>
          <w:p>
            <w:pPr>
              <w:spacing w:line="240" w:lineRule="auto"/>
              <w:ind w:firstLine="420" w:firstLineChars="200"/>
              <w:jc w:val="left"/>
              <w:rPr>
                <w:rFonts w:hint="eastAsia" w:ascii="宋体" w:hAnsi="宋体" w:eastAsia="宋体" w:cs="宋体"/>
                <w:szCs w:val="21"/>
              </w:rPr>
            </w:pPr>
            <w:r>
              <w:rPr>
                <w:rFonts w:hint="eastAsia"/>
                <w:b w:val="0"/>
                <w:bCs w:val="0"/>
                <w:lang w:val="en-US" w:eastAsia="zh-CN"/>
              </w:rPr>
              <w:t>请你帮助张勇分析一下为什么会出现这种情况。</w:t>
            </w:r>
            <w:r>
              <w:rPr>
                <w:rFonts w:hint="eastAsia"/>
                <w:b w:val="0"/>
                <w:bCs w:val="0"/>
                <w:lang w:val="en-US" w:eastAsia="zh-CN"/>
              </w:rPr>
              <w:br w:type="textWrapping"/>
            </w:r>
            <w:r>
              <w:rPr>
                <w:rFonts w:hint="eastAsia" w:ascii="宋体" w:hAnsi="宋体" w:eastAsia="宋体" w:cs="宋体"/>
                <w:b/>
                <w:bCs/>
                <w:szCs w:val="21"/>
              </w:rPr>
              <w:t>【学生】</w:t>
            </w:r>
            <w:r>
              <w:rPr>
                <w:rFonts w:hint="eastAsia" w:ascii="宋体" w:hAnsi="宋体" w:eastAsia="宋体" w:cs="宋体"/>
                <w:szCs w:val="21"/>
                <w:lang w:val="en-US" w:eastAsia="zh-CN"/>
              </w:rPr>
              <w:t>思考</w:t>
            </w:r>
            <w:r>
              <w:rPr>
                <w:rFonts w:hint="eastAsia" w:ascii="宋体" w:hAnsi="宋体" w:eastAsia="宋体" w:cs="宋体"/>
                <w:szCs w:val="21"/>
              </w:rPr>
              <w:t>、</w:t>
            </w:r>
            <w:r>
              <w:rPr>
                <w:rFonts w:hint="eastAsia" w:ascii="宋体" w:hAnsi="宋体" w:eastAsia="宋体" w:cs="宋体"/>
                <w:szCs w:val="21"/>
                <w:lang w:val="en-US" w:eastAsia="zh-CN"/>
              </w:rPr>
              <w:t>发言、讨论</w:t>
            </w:r>
          </w:p>
        </w:tc>
        <w:tc>
          <w:tcPr>
            <w:tcW w:w="909" w:type="pct"/>
            <w:vAlign w:val="center"/>
          </w:tcPr>
          <w:p>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实训</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w:t>
            </w:r>
            <w:r>
              <w:rPr>
                <w:rFonts w:hint="eastAsia" w:ascii="宋体" w:hAnsi="宋体" w:eastAsia="宋体" w:cs="宋体"/>
                <w:b/>
                <w:bCs/>
                <w:szCs w:val="21"/>
                <w:lang w:val="en-US" w:eastAsia="zh-CN"/>
              </w:rPr>
              <w:t>三</w:t>
            </w:r>
            <w:r>
              <w:rPr>
                <w:rFonts w:hint="eastAsia" w:ascii="宋体" w:hAnsi="宋体" w:eastAsia="宋体" w:cs="宋体"/>
                <w:b/>
                <w:bCs/>
                <w:szCs w:val="21"/>
              </w:rPr>
              <w:t>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案例导入</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lang w:val="en-US" w:eastAsia="zh-CN"/>
              </w:rPr>
              <w:t>案例导入，教师讲解案例《小王的面试》并解析：</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简历内容要真实有效，在简历上做的任何手脚，到了面试阶段都会被识破，这是求职道路上的禁区。</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w:t>
            </w:r>
            <w:r>
              <w:rPr>
                <w:rFonts w:hint="eastAsia" w:ascii="宋体" w:hAnsi="宋体" w:eastAsia="宋体" w:cs="宋体"/>
                <w:szCs w:val="21"/>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（33min）</w:t>
            </w:r>
          </w:p>
        </w:tc>
        <w:tc>
          <w:tcPr>
            <w:tcW w:w="3279" w:type="pct"/>
            <w:gridSpan w:val="3"/>
            <w:vAlign w:val="center"/>
          </w:tcPr>
          <w:p>
            <w:pPr>
              <w:spacing w:line="240" w:lineRule="auto"/>
              <w:ind w:firstLine="422" w:firstLineChars="200"/>
              <w:jc w:val="left"/>
              <w:rPr>
                <w:rFonts w:hint="eastAsia"/>
                <w:lang w:eastAsia="zh-CN"/>
              </w:rPr>
            </w:pPr>
            <w:r>
              <w:rPr>
                <w:rFonts w:hint="eastAsia" w:ascii="宋体" w:hAnsi="宋体" w:eastAsia="宋体" w:cs="宋体"/>
                <w:b/>
                <w:bCs/>
                <w:szCs w:val="21"/>
              </w:rPr>
              <w:t>【教师】</w:t>
            </w:r>
            <w:r>
              <w:rPr>
                <w:rFonts w:hint="eastAsia" w:ascii="宋体" w:hAnsi="宋体" w:eastAsia="宋体" w:cs="宋体"/>
                <w:szCs w:val="21"/>
              </w:rPr>
              <w:t>通过</w:t>
            </w:r>
            <w:r>
              <w:rPr>
                <w:rFonts w:hint="eastAsia" w:ascii="宋体" w:hAnsi="宋体" w:eastAsia="宋体" w:cs="宋体"/>
                <w:szCs w:val="21"/>
                <w:lang w:val="en-US" w:eastAsia="zh-CN"/>
              </w:rPr>
              <w:t>案例</w:t>
            </w:r>
            <w:r>
              <w:rPr>
                <w:rFonts w:hint="eastAsia" w:ascii="宋体" w:hAnsi="宋体" w:eastAsia="宋体" w:cs="宋体"/>
                <w:szCs w:val="21"/>
              </w:rPr>
              <w:t>引入新知</w:t>
            </w:r>
            <w:r>
              <w:rPr>
                <w:rFonts w:hint="eastAsia"/>
                <w:lang w:eastAsia="zh-CN"/>
              </w:rPr>
              <w:t>，讲解简历概念、简历的制作等内容。</w:t>
            </w:r>
          </w:p>
          <w:p>
            <w:pPr>
              <w:rPr>
                <w:rFonts w:hint="eastAsia"/>
                <w:b/>
                <w:bCs/>
                <w:lang w:eastAsia="zh-CN"/>
              </w:rPr>
            </w:pPr>
            <w:r>
              <w:rPr>
                <w:rFonts w:hint="eastAsia"/>
                <w:b/>
                <w:bCs/>
                <w:lang w:eastAsia="zh-CN"/>
              </w:rPr>
              <w:t>项目二 求职简历制作</w:t>
            </w:r>
          </w:p>
          <w:p>
            <w:pPr>
              <w:rPr>
                <w:rFonts w:hint="eastAsia"/>
                <w:b/>
                <w:bCs/>
                <w:lang w:eastAsia="zh-CN"/>
              </w:rPr>
            </w:pPr>
          </w:p>
          <w:p>
            <w:pPr>
              <w:rPr>
                <w:rFonts w:hint="eastAsia"/>
                <w:b/>
                <w:bCs/>
                <w:lang w:eastAsia="zh-CN"/>
              </w:rPr>
            </w:pPr>
            <w:r>
              <w:rPr>
                <w:rFonts w:hint="eastAsia"/>
                <w:b/>
                <w:bCs/>
                <w:lang w:eastAsia="zh-CN"/>
              </w:rPr>
              <w:t>任务一  求职简历概说</w:t>
            </w:r>
          </w:p>
          <w:p>
            <w:pPr>
              <w:rPr>
                <w:rFonts w:hint="eastAsia"/>
                <w:b/>
                <w:bCs/>
                <w:lang w:eastAsia="zh-CN"/>
              </w:rPr>
            </w:pPr>
            <w:r>
              <w:rPr>
                <w:rFonts w:hint="eastAsia"/>
                <w:b/>
                <w:bCs/>
                <w:lang w:eastAsia="zh-CN"/>
              </w:rPr>
              <w:t>一、简历概念</w:t>
            </w:r>
          </w:p>
          <w:p>
            <w:pPr>
              <w:rPr>
                <w:rFonts w:hint="eastAsia"/>
                <w:lang w:eastAsia="zh-CN"/>
              </w:rPr>
            </w:pPr>
            <w:r>
              <w:rPr>
                <w:rFonts w:hint="eastAsia"/>
                <w:lang w:eastAsia="zh-CN"/>
              </w:rPr>
              <w:t>简历就是对个人学历、经历、特长、爱好及其他有关情况所作的简明扼要的介绍。</w:t>
            </w:r>
          </w:p>
          <w:p>
            <w:pPr>
              <w:rPr>
                <w:rFonts w:hint="eastAsia"/>
                <w:b/>
                <w:bCs/>
                <w:lang w:eastAsia="zh-CN"/>
              </w:rPr>
            </w:pPr>
            <w:r>
              <w:rPr>
                <w:rFonts w:hint="eastAsia"/>
                <w:b/>
                <w:bCs/>
                <w:lang w:eastAsia="zh-CN"/>
              </w:rPr>
              <w:t>二、简历形成</w:t>
            </w:r>
          </w:p>
          <w:p>
            <w:pPr>
              <w:rPr>
                <w:rFonts w:hint="eastAsia"/>
                <w:lang w:eastAsia="zh-CN"/>
              </w:rPr>
            </w:pPr>
          </w:p>
          <w:p>
            <w:pPr>
              <w:rPr>
                <w:rFonts w:hint="eastAsia"/>
                <w:b/>
                <w:bCs/>
                <w:lang w:eastAsia="zh-CN"/>
              </w:rPr>
            </w:pPr>
            <w:r>
              <w:rPr>
                <w:rFonts w:hint="eastAsia"/>
                <w:b/>
                <w:bCs/>
                <w:lang w:eastAsia="zh-CN"/>
              </w:rPr>
              <w:t>任务二  简历的制作</w:t>
            </w:r>
          </w:p>
          <w:p>
            <w:pPr>
              <w:rPr>
                <w:rFonts w:hint="eastAsia"/>
                <w:b/>
                <w:bCs/>
                <w:lang w:eastAsia="zh-CN"/>
              </w:rPr>
            </w:pPr>
            <w:r>
              <w:rPr>
                <w:rFonts w:hint="eastAsia"/>
                <w:b/>
                <w:bCs/>
                <w:lang w:eastAsia="zh-CN"/>
              </w:rPr>
              <w:t>一、常用简历的种类</w:t>
            </w:r>
          </w:p>
          <w:p>
            <w:pPr>
              <w:rPr>
                <w:rFonts w:hint="eastAsia"/>
                <w:lang w:eastAsia="zh-CN"/>
              </w:rPr>
            </w:pPr>
            <w:r>
              <w:rPr>
                <w:rFonts w:hint="eastAsia"/>
                <w:lang w:eastAsia="zh-CN"/>
              </w:rPr>
              <w:t>（一）纸质简历</w:t>
            </w:r>
          </w:p>
          <w:p>
            <w:pPr>
              <w:rPr>
                <w:rFonts w:hint="eastAsia"/>
                <w:lang w:eastAsia="zh-CN"/>
              </w:rPr>
            </w:pPr>
            <w:r>
              <w:rPr>
                <w:rFonts w:hint="eastAsia"/>
                <w:lang w:eastAsia="zh-CN"/>
              </w:rPr>
              <w:t>（二）博客和网站式电子简历</w:t>
            </w:r>
          </w:p>
          <w:p>
            <w:pPr>
              <w:rPr>
                <w:rFonts w:hint="eastAsia"/>
                <w:lang w:eastAsia="zh-CN"/>
              </w:rPr>
            </w:pPr>
            <w:r>
              <w:rPr>
                <w:rFonts w:hint="eastAsia"/>
                <w:lang w:eastAsia="zh-CN"/>
              </w:rPr>
              <w:t>（三）视频简历</w:t>
            </w:r>
          </w:p>
          <w:p>
            <w:pPr>
              <w:rPr>
                <w:rFonts w:hint="eastAsia"/>
                <w:lang w:eastAsia="zh-CN"/>
              </w:rPr>
            </w:pPr>
            <w:r>
              <w:rPr>
                <w:rFonts w:hint="eastAsia"/>
                <w:lang w:eastAsia="zh-CN"/>
              </w:rPr>
              <w:t>（四）现场书写简历</w:t>
            </w:r>
          </w:p>
          <w:p>
            <w:pPr>
              <w:rPr>
                <w:rFonts w:hint="eastAsia"/>
                <w:b/>
                <w:bCs/>
                <w:lang w:eastAsia="zh-CN"/>
              </w:rPr>
            </w:pPr>
            <w:r>
              <w:rPr>
                <w:rFonts w:hint="eastAsia"/>
                <w:b/>
                <w:bCs/>
                <w:lang w:eastAsia="zh-CN"/>
              </w:rPr>
              <w:t>二、制作简历的原则</w:t>
            </w:r>
          </w:p>
          <w:p>
            <w:pPr>
              <w:rPr>
                <w:rFonts w:hint="eastAsia"/>
                <w:lang w:eastAsia="zh-CN"/>
              </w:rPr>
            </w:pPr>
            <w:r>
              <w:rPr>
                <w:rFonts w:hint="eastAsia"/>
                <w:lang w:eastAsia="zh-CN"/>
              </w:rPr>
              <w:t>（一）1 页纸原则</w:t>
            </w:r>
          </w:p>
          <w:p>
            <w:pPr>
              <w:rPr>
                <w:rFonts w:hint="eastAsia"/>
                <w:lang w:eastAsia="zh-CN"/>
              </w:rPr>
            </w:pPr>
            <w:r>
              <w:rPr>
                <w:rFonts w:hint="eastAsia"/>
                <w:lang w:eastAsia="zh-CN"/>
              </w:rPr>
              <w:t>（二）清晰原则</w:t>
            </w:r>
          </w:p>
          <w:p>
            <w:pPr>
              <w:rPr>
                <w:rFonts w:hint="eastAsia"/>
                <w:lang w:eastAsia="zh-CN"/>
              </w:rPr>
            </w:pPr>
            <w:r>
              <w:rPr>
                <w:rFonts w:hint="eastAsia"/>
                <w:lang w:eastAsia="zh-CN"/>
              </w:rPr>
              <w:t>（三）真实性原则</w:t>
            </w:r>
          </w:p>
          <w:p>
            <w:pPr>
              <w:rPr>
                <w:rFonts w:hint="eastAsia"/>
                <w:lang w:eastAsia="zh-CN"/>
              </w:rPr>
            </w:pPr>
            <w:r>
              <w:rPr>
                <w:rFonts w:hint="eastAsia"/>
                <w:lang w:eastAsia="zh-CN"/>
              </w:rPr>
              <w:t>（四）针对性原则</w:t>
            </w:r>
          </w:p>
          <w:p>
            <w:pPr>
              <w:rPr>
                <w:rFonts w:hint="eastAsia"/>
                <w:lang w:eastAsia="zh-CN"/>
              </w:rPr>
            </w:pPr>
            <w:r>
              <w:rPr>
                <w:rFonts w:hint="eastAsia"/>
                <w:lang w:eastAsia="zh-CN"/>
              </w:rPr>
              <w:t>（五）价值性原则</w:t>
            </w:r>
          </w:p>
          <w:p>
            <w:pPr>
              <w:rPr>
                <w:rFonts w:hint="eastAsia"/>
                <w:lang w:eastAsia="zh-CN"/>
              </w:rPr>
            </w:pPr>
            <w:r>
              <w:rPr>
                <w:rFonts w:hint="eastAsia"/>
                <w:lang w:eastAsia="zh-CN"/>
              </w:rPr>
              <w:t>（六）条理性原则</w:t>
            </w:r>
          </w:p>
          <w:p>
            <w:pPr>
              <w:rPr>
                <w:rFonts w:hint="eastAsia"/>
                <w:b/>
                <w:bCs/>
                <w:lang w:eastAsia="zh-CN"/>
              </w:rPr>
            </w:pPr>
            <w:r>
              <w:rPr>
                <w:rFonts w:hint="eastAsia"/>
                <w:b/>
                <w:bCs/>
                <w:lang w:eastAsia="zh-CN"/>
              </w:rPr>
              <w:t>三、简历内容</w:t>
            </w:r>
          </w:p>
          <w:p>
            <w:pPr>
              <w:rPr>
                <w:rFonts w:hint="eastAsia"/>
                <w:lang w:eastAsia="zh-CN"/>
              </w:rPr>
            </w:pPr>
            <w:r>
              <w:rPr>
                <w:rFonts w:hint="eastAsia"/>
                <w:lang w:eastAsia="zh-CN"/>
              </w:rPr>
              <w:t>（一）个人基本情况</w:t>
            </w:r>
          </w:p>
          <w:p>
            <w:pPr>
              <w:rPr>
                <w:rFonts w:hint="eastAsia"/>
                <w:lang w:eastAsia="zh-CN"/>
              </w:rPr>
            </w:pPr>
            <w:r>
              <w:rPr>
                <w:rFonts w:hint="eastAsia"/>
                <w:lang w:eastAsia="zh-CN"/>
              </w:rPr>
              <w:t>（二）学历情况</w:t>
            </w:r>
          </w:p>
          <w:p>
            <w:pPr>
              <w:rPr>
                <w:rFonts w:hint="eastAsia"/>
                <w:lang w:eastAsia="zh-CN"/>
              </w:rPr>
            </w:pPr>
            <w:r>
              <w:rPr>
                <w:rFonts w:hint="eastAsia"/>
                <w:lang w:eastAsia="zh-CN"/>
              </w:rPr>
              <w:t>（三）工作经历</w:t>
            </w:r>
          </w:p>
          <w:p>
            <w:pPr>
              <w:rPr>
                <w:rFonts w:hint="eastAsia"/>
                <w:lang w:eastAsia="zh-CN"/>
              </w:rPr>
            </w:pPr>
            <w:r>
              <w:rPr>
                <w:rFonts w:hint="eastAsia"/>
                <w:lang w:eastAsia="zh-CN"/>
              </w:rPr>
              <w:t>（四）个人特长</w:t>
            </w:r>
          </w:p>
          <w:p>
            <w:pPr>
              <w:rPr>
                <w:rFonts w:hint="eastAsia"/>
                <w:lang w:eastAsia="zh-CN"/>
              </w:rPr>
            </w:pPr>
            <w:r>
              <w:rPr>
                <w:rFonts w:hint="eastAsia"/>
                <w:lang w:eastAsia="zh-CN"/>
              </w:rPr>
              <w:t>（五）自我评价</w:t>
            </w:r>
          </w:p>
          <w:p>
            <w:pPr>
              <w:rPr>
                <w:rFonts w:hint="eastAsia"/>
                <w:lang w:eastAsia="zh-CN"/>
              </w:rPr>
            </w:pPr>
            <w:r>
              <w:rPr>
                <w:rFonts w:hint="eastAsia"/>
                <w:lang w:eastAsia="zh-CN"/>
              </w:rPr>
              <w:t>（六）求职意向</w:t>
            </w:r>
          </w:p>
          <w:p>
            <w:pPr>
              <w:rPr>
                <w:rFonts w:hint="eastAsia"/>
                <w:lang w:eastAsia="zh-CN"/>
              </w:rPr>
            </w:pPr>
            <w:r>
              <w:rPr>
                <w:rFonts w:hint="eastAsia"/>
                <w:lang w:eastAsia="zh-CN"/>
              </w:rPr>
              <w:t>（七）照片</w:t>
            </w:r>
          </w:p>
          <w:p>
            <w:pPr>
              <w:rPr>
                <w:rFonts w:hint="eastAsia"/>
                <w:lang w:eastAsia="zh-CN"/>
              </w:rPr>
            </w:pPr>
            <w:r>
              <w:rPr>
                <w:rFonts w:hint="eastAsia"/>
                <w:lang w:eastAsia="zh-CN"/>
              </w:rPr>
              <w:t>（八）联系方式</w:t>
            </w:r>
          </w:p>
          <w:p>
            <w:pPr>
              <w:rPr>
                <w:rFonts w:hint="eastAsia"/>
                <w:lang w:eastAsia="zh-CN"/>
              </w:rPr>
            </w:pPr>
            <w:r>
              <w:rPr>
                <w:rFonts w:hint="eastAsia"/>
                <w:lang w:eastAsia="zh-CN"/>
              </w:rPr>
              <w:t>（九）其他</w:t>
            </w:r>
          </w:p>
          <w:p>
            <w:pPr>
              <w:rPr>
                <w:rFonts w:hint="eastAsia"/>
                <w:b/>
                <w:bCs/>
                <w:lang w:eastAsia="zh-CN"/>
              </w:rPr>
            </w:pPr>
            <w:r>
              <w:rPr>
                <w:rFonts w:hint="eastAsia"/>
                <w:b/>
                <w:bCs/>
                <w:lang w:eastAsia="zh-CN"/>
              </w:rPr>
              <w:t>四、制作简历的要点</w:t>
            </w:r>
          </w:p>
          <w:p>
            <w:pPr>
              <w:rPr>
                <w:rFonts w:hint="eastAsia"/>
                <w:lang w:eastAsia="zh-CN"/>
              </w:rPr>
            </w:pPr>
            <w:r>
              <w:rPr>
                <w:rFonts w:hint="eastAsia"/>
                <w:lang w:eastAsia="zh-CN"/>
              </w:rPr>
              <w:t>一，要仔细检查已成文的个人简历，绝对不能出现字词、语法和标点符号方面的低级错误。最好让文笔好的朋友帮你审查一遍，因为别人比你自己更容易检查出错误。</w:t>
            </w:r>
          </w:p>
          <w:p>
            <w:pPr>
              <w:rPr>
                <w:rFonts w:hint="eastAsia"/>
                <w:lang w:eastAsia="zh-CN"/>
              </w:rPr>
            </w:pPr>
            <w:r>
              <w:rPr>
                <w:rFonts w:hint="eastAsia"/>
                <w:lang w:eastAsia="zh-CN"/>
              </w:rPr>
              <w:t>二，个人简历最好用 A4 标准复印纸打印，字体最好采用常用的宋体或楷体，尽量不要用花里呼哨的艺术字体和彩色字体；排版要简洁明快，切忌标新立异，排得像广告一样。当然，如果你应聘的是排版工作则是例外。</w:t>
            </w:r>
          </w:p>
          <w:p>
            <w:pPr>
              <w:rPr>
                <w:rFonts w:hint="eastAsia"/>
                <w:lang w:eastAsia="zh-CN"/>
              </w:rPr>
            </w:pPr>
            <w:r>
              <w:rPr>
                <w:rFonts w:hint="eastAsia"/>
                <w:lang w:eastAsia="zh-CN"/>
              </w:rPr>
              <w:t>三，要记住你的个人简历必须突出重点，它不是你的个人自传，与你申请的工作无关的事情尽量不要写，而对你申请的工作有意义的经历和经验绝不能漏掉。</w:t>
            </w:r>
          </w:p>
          <w:p>
            <w:pPr>
              <w:rPr>
                <w:rFonts w:hint="eastAsia"/>
                <w:lang w:eastAsia="zh-CN"/>
              </w:rPr>
            </w:pPr>
            <w:r>
              <w:rPr>
                <w:rFonts w:hint="eastAsia"/>
                <w:lang w:eastAsia="zh-CN"/>
              </w:rPr>
              <w:t>四，要保证你的简历会使招聘者在 30 秒之内即可判断出你的价值，并且决定是否聘用你（简历约 200~300 字即可）。</w:t>
            </w:r>
          </w:p>
          <w:p>
            <w:pPr>
              <w:rPr>
                <w:rFonts w:hint="eastAsia"/>
                <w:lang w:eastAsia="zh-CN"/>
              </w:rPr>
            </w:pPr>
            <w:r>
              <w:rPr>
                <w:rFonts w:hint="eastAsia"/>
                <w:lang w:eastAsia="zh-CN"/>
              </w:rPr>
              <w:t>五，要切记不要只送出你的个人简历给你应聘的公司，附上一封简短的自荐信，会使公司增加对你的好感。</w:t>
            </w:r>
          </w:p>
          <w:p>
            <w:pPr>
              <w:rPr>
                <w:rFonts w:hint="eastAsia"/>
                <w:lang w:eastAsia="zh-CN"/>
              </w:rPr>
            </w:pPr>
            <w:r>
              <w:rPr>
                <w:rFonts w:hint="eastAsia"/>
                <w:lang w:eastAsia="zh-CN"/>
              </w:rPr>
              <w:t>六，要尽量提供个人简历中提到的业绩和能力的证明资料，并作为附件附在个人简历的后面。一定要记住是复印件，千万不要寄原件给招聘单位，以防丢失。</w:t>
            </w:r>
          </w:p>
          <w:p>
            <w:pPr>
              <w:rPr>
                <w:rFonts w:hint="eastAsia"/>
                <w:lang w:eastAsia="zh-CN"/>
              </w:rPr>
            </w:pPr>
            <w:r>
              <w:rPr>
                <w:rFonts w:hint="eastAsia"/>
                <w:lang w:eastAsia="zh-CN"/>
              </w:rPr>
              <w:t>七，一定要用积极的语言写你的个人简历，切忌用缺乏自信和消极的语言。最好的方法是在你心情好的时候编写你的个人简历。</w:t>
            </w:r>
          </w:p>
          <w:p>
            <w:pPr>
              <w:rPr>
                <w:rFonts w:hint="eastAsia"/>
                <w:lang w:eastAsia="zh-CN"/>
              </w:rPr>
            </w:pPr>
            <w:r>
              <w:rPr>
                <w:rFonts w:hint="eastAsia"/>
                <w:lang w:eastAsia="zh-CN"/>
              </w:rPr>
              <w:t>八，个人资料里的联系方式一定要齐全，包括手机号码、宿舍固定电话、暂住或家庭地址、E-mail 等，以确保招聘单位能够在第一时间通知你参加面试或发布面试结果。电话号码要用四个数字或者三个数字一组的方式展现，这样便于招聘单位工作人员阅读。</w:t>
            </w:r>
          </w:p>
          <w:p>
            <w:pPr>
              <w:rPr>
                <w:rFonts w:hint="eastAsia"/>
                <w:lang w:eastAsia="zh-CN"/>
              </w:rPr>
            </w:pPr>
            <w:r>
              <w:rPr>
                <w:rFonts w:hint="eastAsia"/>
                <w:lang w:eastAsia="zh-CN"/>
              </w:rPr>
              <w:t>九，简历照片不宜五花八门，应以一至两寸的彩色半身职业近照为佳。男士穿白衬衫、单色领带和黑色西装外套；女士可穿带衣领的白色或浅色衬衫加单色小西装或者外套，以便给 HR 一个好的第一印象。</w:t>
            </w:r>
          </w:p>
          <w:p>
            <w:pPr>
              <w:rPr>
                <w:rFonts w:hint="eastAsia"/>
                <w:lang w:eastAsia="zh-CN"/>
              </w:rPr>
            </w:pPr>
            <w:r>
              <w:rPr>
                <w:rFonts w:hint="eastAsia"/>
                <w:lang w:eastAsia="zh-CN"/>
              </w:rPr>
              <w:t>十，不要写对薪水的要求。很多大学生都对简历上该不该写对工资、待遇的要求存在疑惑，大部分人力资源经理认为应届毕业生在简历上写上对工资的要求要冒很大的风险，最好不写。</w:t>
            </w:r>
          </w:p>
          <w:p>
            <w:pPr>
              <w:rPr>
                <w:rFonts w:hint="eastAsia"/>
                <w:lang w:eastAsia="zh-CN"/>
              </w:rPr>
            </w:pPr>
            <w:r>
              <w:rPr>
                <w:rFonts w:hint="eastAsia"/>
                <w:lang w:eastAsia="zh-CN"/>
              </w:rPr>
              <w:t>十一，学习和实习工作经历要用倒叙的时间模式叙述，这样更方便告诉对方自己最近正在经历的事情。</w:t>
            </w:r>
          </w:p>
          <w:p>
            <w:pPr>
              <w:rPr>
                <w:rFonts w:hint="eastAsia"/>
                <w:b/>
                <w:bCs/>
                <w:lang w:eastAsia="zh-CN"/>
              </w:rPr>
            </w:pPr>
            <w:r>
              <w:rPr>
                <w:rFonts w:hint="eastAsia"/>
                <w:b/>
                <w:bCs/>
                <w:lang w:eastAsia="zh-CN"/>
              </w:rPr>
              <w:t>五、筛选简历</w:t>
            </w:r>
          </w:p>
          <w:p>
            <w:pPr>
              <w:rPr>
                <w:rFonts w:hint="eastAsia"/>
                <w:lang w:eastAsia="zh-CN"/>
              </w:rPr>
            </w:pPr>
            <w:r>
              <w:rPr>
                <w:rFonts w:hint="eastAsia"/>
                <w:lang w:eastAsia="zh-CN"/>
              </w:rPr>
              <w:t>（一）现场书写简历</w:t>
            </w:r>
          </w:p>
          <w:p>
            <w:pPr>
              <w:rPr>
                <w:rFonts w:hint="eastAsia"/>
                <w:lang w:eastAsia="zh-CN"/>
              </w:rPr>
            </w:pPr>
            <w:r>
              <w:rPr>
                <w:rFonts w:hint="eastAsia"/>
                <w:lang w:eastAsia="zh-CN"/>
              </w:rPr>
              <w:t>（二）年龄、职级、待遇是否匹配</w:t>
            </w:r>
          </w:p>
          <w:p>
            <w:pPr>
              <w:rPr>
                <w:rFonts w:hint="eastAsia"/>
                <w:lang w:eastAsia="zh-CN"/>
              </w:rPr>
            </w:pPr>
            <w:r>
              <w:rPr>
                <w:rFonts w:hint="eastAsia"/>
                <w:lang w:eastAsia="zh-CN"/>
              </w:rPr>
              <w:t>（三）填写是否完整</w:t>
            </w:r>
          </w:p>
          <w:p>
            <w:pPr>
              <w:rPr>
                <w:rFonts w:hint="eastAsia"/>
                <w:lang w:eastAsia="zh-CN"/>
              </w:rPr>
            </w:pPr>
            <w:r>
              <w:rPr>
                <w:rFonts w:hint="eastAsia"/>
                <w:lang w:eastAsia="zh-CN"/>
              </w:rPr>
              <w:t>（四）工作经历连续性</w:t>
            </w:r>
          </w:p>
          <w:p>
            <w:pPr>
              <w:rPr>
                <w:rFonts w:hint="eastAsia"/>
                <w:lang w:eastAsia="zh-CN"/>
              </w:rPr>
            </w:pPr>
            <w:r>
              <w:rPr>
                <w:rFonts w:hint="eastAsia"/>
                <w:lang w:eastAsia="zh-CN"/>
              </w:rPr>
              <w:t>（五）工作稳定性</w:t>
            </w:r>
          </w:p>
          <w:p>
            <w:pPr>
              <w:rPr>
                <w:rFonts w:hint="eastAsia"/>
                <w:lang w:eastAsia="zh-CN"/>
              </w:rPr>
            </w:pPr>
            <w:r>
              <w:rPr>
                <w:rFonts w:hint="eastAsia"/>
                <w:lang w:eastAsia="zh-CN"/>
              </w:rPr>
              <w:t>（六）企业背景</w:t>
            </w:r>
          </w:p>
          <w:p>
            <w:pPr>
              <w:rPr>
                <w:rFonts w:hint="eastAsia"/>
                <w:lang w:val="en-US" w:eastAsia="zh-CN"/>
              </w:rPr>
            </w:pPr>
            <w:r>
              <w:rPr>
                <w:rFonts w:hint="eastAsia"/>
                <w:lang w:val="en-US" w:eastAsia="zh-CN"/>
              </w:rPr>
              <w:t>（七）行业经历</w:t>
            </w:r>
          </w:p>
          <w:p>
            <w:pPr>
              <w:rPr>
                <w:rFonts w:hint="eastAsia"/>
                <w:lang w:val="en-US" w:eastAsia="zh-CN"/>
              </w:rPr>
            </w:pPr>
            <w:r>
              <w:rPr>
                <w:rFonts w:hint="eastAsia"/>
                <w:lang w:val="en-US" w:eastAsia="zh-CN"/>
              </w:rPr>
              <w:t>（八）教育背景</w:t>
            </w:r>
          </w:p>
          <w:p>
            <w:pPr>
              <w:rPr>
                <w:rFonts w:hint="eastAsia"/>
                <w:lang w:val="en-US" w:eastAsia="zh-CN"/>
              </w:rPr>
            </w:pPr>
            <w:r>
              <w:rPr>
                <w:rFonts w:hint="eastAsia"/>
                <w:lang w:val="en-US" w:eastAsia="zh-CN"/>
              </w:rPr>
              <w:t>（九）家庭背景</w:t>
            </w:r>
          </w:p>
          <w:p>
            <w:pPr>
              <w:rPr>
                <w:rFonts w:hint="eastAsia"/>
                <w:lang w:val="en-US" w:eastAsia="zh-CN"/>
              </w:rPr>
            </w:pPr>
            <w:r>
              <w:rPr>
                <w:rFonts w:hint="eastAsia"/>
                <w:lang w:val="en-US" w:eastAsia="zh-CN"/>
              </w:rPr>
              <w:t>（十）待遇要求</w:t>
            </w:r>
          </w:p>
          <w:p>
            <w:pPr>
              <w:rPr>
                <w:rFonts w:hint="eastAsia"/>
                <w:lang w:val="en-US" w:eastAsia="zh-CN"/>
              </w:rPr>
            </w:pPr>
            <w:r>
              <w:rPr>
                <w:rFonts w:hint="eastAsia"/>
                <w:lang w:val="en-US" w:eastAsia="zh-CN"/>
              </w:rPr>
              <w:t>（十一）离职原因</w:t>
            </w:r>
          </w:p>
          <w:p>
            <w:pPr>
              <w:rPr>
                <w:rFonts w:hint="eastAsia"/>
                <w:lang w:val="en-US" w:eastAsia="zh-CN"/>
              </w:rPr>
            </w:pPr>
            <w:r>
              <w:rPr>
                <w:rFonts w:hint="eastAsia"/>
                <w:lang w:val="en-US" w:eastAsia="zh-CN"/>
              </w:rPr>
              <w:t>（十二）工作职责</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color w:val="auto"/>
                <w:szCs w:val="21"/>
                <w:lang w:eastAsia="zh-CN"/>
              </w:rPr>
              <w:t>【学生】聆听、思考、理解、记忆</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通过讲解、图片展示、课堂互动等教学方法，让学生了解</w:t>
            </w:r>
            <w:r>
              <w:rPr>
                <w:rFonts w:hint="eastAsia"/>
                <w:lang w:eastAsia="zh-CN"/>
              </w:rPr>
              <w:t>简历概念、简历的制作等内容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第四节课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（35 min）</w:t>
            </w:r>
          </w:p>
        </w:tc>
        <w:tc>
          <w:tcPr>
            <w:tcW w:w="3279"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引入新知，讲</w:t>
            </w:r>
            <w:r>
              <w:rPr>
                <w:rFonts w:hint="eastAsia"/>
                <w:lang w:eastAsia="zh-CN"/>
              </w:rPr>
              <w:t>解</w:t>
            </w:r>
            <w:r>
              <w:rPr>
                <w:rFonts w:hint="eastAsia"/>
                <w:lang w:val="en-US" w:eastAsia="zh-CN"/>
              </w:rPr>
              <w:t>自荐信内容、书写规范</w:t>
            </w:r>
            <w:r>
              <w:rPr>
                <w:rFonts w:hint="eastAsia"/>
                <w:lang w:eastAsia="zh-CN"/>
              </w:rPr>
              <w:t>等内容</w:t>
            </w:r>
            <w:r>
              <w:rPr>
                <w:rFonts w:hint="eastAsia" w:ascii="宋体" w:hAnsi="宋体" w:eastAsia="宋体" w:cs="宋体"/>
                <w:szCs w:val="21"/>
                <w:lang w:eastAsia="zh-CN"/>
              </w:rPr>
              <w:t>。</w:t>
            </w:r>
          </w:p>
          <w:p>
            <w:pPr>
              <w:rPr>
                <w:rFonts w:hint="eastAsia"/>
                <w:b/>
                <w:bCs/>
                <w:lang w:val="en-US" w:eastAsia="zh-CN"/>
              </w:rPr>
            </w:pPr>
            <w:r>
              <w:rPr>
                <w:rFonts w:hint="eastAsia"/>
                <w:b/>
                <w:bCs/>
                <w:lang w:val="en-US" w:eastAsia="zh-CN"/>
              </w:rPr>
              <w:t>任务三  自荐信</w:t>
            </w:r>
          </w:p>
          <w:p>
            <w:pPr>
              <w:rPr>
                <w:rFonts w:hint="eastAsia"/>
                <w:b/>
                <w:bCs/>
                <w:lang w:val="en-US" w:eastAsia="zh-CN"/>
              </w:rPr>
            </w:pPr>
            <w:r>
              <w:rPr>
                <w:rFonts w:hint="eastAsia"/>
                <w:b/>
                <w:bCs/>
                <w:lang w:val="en-US" w:eastAsia="zh-CN"/>
              </w:rPr>
              <w:t>一、内容</w:t>
            </w:r>
          </w:p>
          <w:p>
            <w:pPr>
              <w:rPr>
                <w:rFonts w:hint="eastAsia"/>
                <w:lang w:val="en-US" w:eastAsia="zh-CN"/>
              </w:rPr>
            </w:pPr>
            <w:r>
              <w:rPr>
                <w:rFonts w:hint="eastAsia"/>
                <w:lang w:val="en-US" w:eastAsia="zh-CN"/>
              </w:rPr>
              <w:t>（一）标题是自荐信的标志和称谓</w:t>
            </w:r>
          </w:p>
          <w:p>
            <w:pPr>
              <w:rPr>
                <w:rFonts w:hint="eastAsia"/>
                <w:lang w:val="en-US" w:eastAsia="zh-CN"/>
              </w:rPr>
            </w:pPr>
            <w:r>
              <w:rPr>
                <w:rFonts w:hint="eastAsia"/>
                <w:lang w:val="en-US" w:eastAsia="zh-CN"/>
              </w:rPr>
              <w:t>（二）说明个人的基本情况和用人消息的来源</w:t>
            </w:r>
          </w:p>
          <w:p>
            <w:pPr>
              <w:rPr>
                <w:rFonts w:hint="eastAsia"/>
                <w:lang w:val="en-US" w:eastAsia="zh-CN"/>
              </w:rPr>
            </w:pPr>
            <w:r>
              <w:rPr>
                <w:rFonts w:hint="eastAsia"/>
                <w:lang w:val="en-US" w:eastAsia="zh-CN"/>
              </w:rPr>
              <w:t>（三）说明胜任某项工作的条件</w:t>
            </w:r>
          </w:p>
          <w:p>
            <w:pPr>
              <w:rPr>
                <w:rFonts w:hint="eastAsia"/>
                <w:lang w:val="en-US" w:eastAsia="zh-CN"/>
              </w:rPr>
            </w:pPr>
            <w:r>
              <w:rPr>
                <w:rFonts w:hint="eastAsia"/>
                <w:lang w:val="en-US" w:eastAsia="zh-CN"/>
              </w:rPr>
              <w:t>（四）介绍自己的潜能</w:t>
            </w:r>
          </w:p>
          <w:p>
            <w:pPr>
              <w:rPr>
                <w:rFonts w:hint="eastAsia"/>
                <w:lang w:val="en-US" w:eastAsia="zh-CN"/>
              </w:rPr>
            </w:pPr>
            <w:r>
              <w:rPr>
                <w:rFonts w:hint="eastAsia"/>
                <w:lang w:val="en-US" w:eastAsia="zh-CN"/>
              </w:rPr>
              <w:t>（五）申请具体的工作岗位</w:t>
            </w:r>
          </w:p>
          <w:p>
            <w:pPr>
              <w:rPr>
                <w:rFonts w:hint="eastAsia"/>
                <w:lang w:val="en-US" w:eastAsia="zh-CN"/>
              </w:rPr>
            </w:pPr>
            <w:r>
              <w:rPr>
                <w:rFonts w:hint="eastAsia"/>
                <w:lang w:val="en-US" w:eastAsia="zh-CN"/>
              </w:rPr>
              <w:t>（六）附上有关材料或文件</w:t>
            </w:r>
          </w:p>
          <w:p>
            <w:pPr>
              <w:rPr>
                <w:rFonts w:hint="eastAsia"/>
                <w:lang w:val="en-US" w:eastAsia="zh-CN"/>
              </w:rPr>
            </w:pPr>
            <w:r>
              <w:rPr>
                <w:rFonts w:hint="eastAsia"/>
                <w:lang w:val="en-US" w:eastAsia="zh-CN"/>
              </w:rPr>
              <w:t>（七）写明自己的联系方式</w:t>
            </w:r>
          </w:p>
          <w:p>
            <w:pPr>
              <w:rPr>
                <w:rFonts w:hint="eastAsia"/>
                <w:b/>
                <w:bCs/>
                <w:lang w:val="en-US" w:eastAsia="zh-CN"/>
              </w:rPr>
            </w:pPr>
            <w:r>
              <w:rPr>
                <w:rFonts w:hint="eastAsia"/>
                <w:b/>
                <w:bCs/>
                <w:lang w:val="en-US" w:eastAsia="zh-CN"/>
              </w:rPr>
              <w:t>二、书写规范</w:t>
            </w:r>
          </w:p>
          <w:p>
            <w:pPr>
              <w:rPr>
                <w:rFonts w:hint="eastAsia"/>
                <w:lang w:val="en-US" w:eastAsia="zh-CN"/>
              </w:rPr>
            </w:pPr>
            <w:r>
              <w:rPr>
                <w:rFonts w:hint="eastAsia"/>
                <w:lang w:val="en-US" w:eastAsia="zh-CN"/>
              </w:rPr>
              <w:t>一，对招聘单位名称的准确称呼，这可以立刻拉近你与招聘单位的距离，使招聘单位感受到你的诚意。</w:t>
            </w:r>
          </w:p>
          <w:p>
            <w:pPr>
              <w:rPr>
                <w:rFonts w:hint="eastAsia"/>
                <w:lang w:val="en-US" w:eastAsia="zh-CN"/>
              </w:rPr>
            </w:pPr>
            <w:r>
              <w:rPr>
                <w:rFonts w:hint="eastAsia"/>
                <w:lang w:val="en-US" w:eastAsia="zh-CN"/>
              </w:rPr>
              <w:t>二，说出自己的姓名，当然一开始就要自报姓名，避免让看信的人总在想：“你到底是谁？”</w:t>
            </w:r>
          </w:p>
          <w:p>
            <w:pPr>
              <w:rPr>
                <w:rFonts w:hint="eastAsia"/>
                <w:lang w:val="en-US" w:eastAsia="zh-CN"/>
              </w:rPr>
            </w:pPr>
            <w:r>
              <w:rPr>
                <w:rFonts w:hint="eastAsia"/>
                <w:lang w:val="en-US" w:eastAsia="zh-CN"/>
              </w:rPr>
              <w:t>三，说明自己获取招聘信息的渠道，比如说“我在 ×× 人才网站上看到贵公司刊登的招聘广告……”等等。</w:t>
            </w:r>
          </w:p>
          <w:p>
            <w:pPr>
              <w:rPr>
                <w:rFonts w:hint="eastAsia"/>
                <w:lang w:val="en-US" w:eastAsia="zh-CN"/>
              </w:rPr>
            </w:pPr>
            <w:r>
              <w:rPr>
                <w:rFonts w:hint="eastAsia"/>
                <w:lang w:val="en-US" w:eastAsia="zh-CN"/>
              </w:rPr>
              <w:t>四，说明自己要应聘的职位，这样好让招聘单位有的放矢地关注你适合的那个职位的特征。</w:t>
            </w:r>
          </w:p>
          <w:p>
            <w:pPr>
              <w:rPr>
                <w:rFonts w:hint="eastAsia"/>
                <w:lang w:val="en-US" w:eastAsia="zh-CN"/>
              </w:rPr>
            </w:pPr>
            <w:r>
              <w:rPr>
                <w:rFonts w:hint="eastAsia"/>
                <w:lang w:val="en-US" w:eastAsia="zh-CN"/>
              </w:rPr>
              <w:t>五，陈述自己的大致情况，显然这是不可缺少的，但无须太啰唆。</w:t>
            </w:r>
          </w:p>
          <w:p>
            <w:pPr>
              <w:rPr>
                <w:rFonts w:hint="eastAsia"/>
                <w:lang w:val="en-US" w:eastAsia="zh-CN"/>
              </w:rPr>
            </w:pPr>
            <w:r>
              <w:rPr>
                <w:rFonts w:hint="eastAsia"/>
                <w:lang w:val="en-US" w:eastAsia="zh-CN"/>
              </w:rPr>
              <w:t>六，明确自己有能力、有兴趣、有信心胜任，若要别人肯定你，你就要首先肯定你自己，而且是丝毫不加掩饰地明确肯定自己。</w:t>
            </w:r>
          </w:p>
          <w:p>
            <w:pPr>
              <w:rPr>
                <w:rFonts w:hint="eastAsia"/>
                <w:lang w:val="en-US" w:eastAsia="zh-CN"/>
              </w:rPr>
            </w:pPr>
            <w:r>
              <w:rPr>
                <w:rFonts w:hint="eastAsia"/>
                <w:lang w:val="en-US" w:eastAsia="zh-CN"/>
              </w:rPr>
              <w:t>七，恰当地赞美招聘单位，最好能根据一些具体情况来进行赞美，如了解的情况太少，就可以说：“我认为贵公司十分重视人才。”</w:t>
            </w:r>
          </w:p>
          <w:p>
            <w:pPr>
              <w:rPr>
                <w:rFonts w:hint="eastAsia"/>
                <w:lang w:val="en-US" w:eastAsia="zh-CN"/>
              </w:rPr>
            </w:pPr>
            <w:r>
              <w:rPr>
                <w:rFonts w:hint="eastAsia"/>
                <w:lang w:val="en-US" w:eastAsia="zh-CN"/>
              </w:rPr>
              <w:t>八，诚恳表明希望获得面试的机会，写求职信的唯一目的就是为了获得面试的机会，主动说出要求获得面试的机会，总比不说要好。</w:t>
            </w:r>
          </w:p>
          <w:p>
            <w:pPr>
              <w:rPr>
                <w:rFonts w:hint="eastAsia"/>
                <w:lang w:val="en-US" w:eastAsia="zh-CN"/>
              </w:rPr>
            </w:pPr>
            <w:r>
              <w:rPr>
                <w:rFonts w:hint="eastAsia"/>
                <w:lang w:val="en-US" w:eastAsia="zh-CN"/>
              </w:rPr>
              <w:t>九，信的结尾要表明“希望能为贵公司效力”，体现出自己为该公司服务的强烈愿望。</w:t>
            </w:r>
          </w:p>
          <w:p>
            <w:pPr>
              <w:rPr>
                <w:rFonts w:hint="eastAsia"/>
                <w:lang w:val="en-US" w:eastAsia="zh-CN"/>
              </w:rPr>
            </w:pPr>
            <w:r>
              <w:rPr>
                <w:rFonts w:hint="eastAsia"/>
                <w:lang w:val="en-US" w:eastAsia="zh-CN"/>
              </w:rPr>
              <w:t>十，落款、日期，这当然是必需的。</w:t>
            </w:r>
          </w:p>
          <w:p>
            <w:pPr>
              <w:rPr>
                <w:rFonts w:hint="eastAsia"/>
                <w:lang w:val="en-US" w:eastAsia="zh-CN"/>
              </w:rPr>
            </w:pPr>
            <w:r>
              <w:rPr>
                <w:rFonts w:hint="eastAsia"/>
                <w:lang w:val="en-US" w:eastAsia="zh-CN"/>
              </w:rPr>
              <w:t>十一，联系电话，让你的联系电话通畅。</w:t>
            </w:r>
          </w:p>
          <w:p>
            <w:pPr>
              <w:ind w:firstLine="420" w:firstLineChars="200"/>
              <w:rPr>
                <w:rFonts w:hint="eastAsia"/>
                <w:lang w:val="en-US" w:eastAsia="zh-CN"/>
              </w:rPr>
            </w:pPr>
            <w:r>
              <w:rPr>
                <w:rFonts w:hint="eastAsia"/>
                <w:lang w:val="en-US" w:eastAsia="zh-CN"/>
              </w:rPr>
              <w:t>十二，最后需要注意的是，以上所有内容必须在一页纸内写完。</w:t>
            </w:r>
          </w:p>
          <w:p>
            <w:pPr>
              <w:ind w:firstLine="422" w:firstLineChars="200"/>
              <w:rPr>
                <w:rFonts w:hint="eastAsia" w:ascii="宋体" w:hAnsi="宋体" w:eastAsia="宋体" w:cs="宋体"/>
                <w:szCs w:val="21"/>
              </w:rPr>
            </w:pPr>
            <w:r>
              <w:rPr>
                <w:rFonts w:hint="eastAsia"/>
                <w:b/>
                <w:bCs/>
                <w:lang w:eastAsia="zh-CN"/>
              </w:rPr>
              <w:t>【学生】</w:t>
            </w:r>
            <w:r>
              <w:rPr>
                <w:rFonts w:hint="eastAsia"/>
                <w:lang w:eastAsia="zh-CN"/>
              </w:rPr>
              <w:t>聆听、思考、理解、记忆</w:t>
            </w:r>
          </w:p>
        </w:tc>
        <w:tc>
          <w:tcPr>
            <w:tcW w:w="909" w:type="pct"/>
            <w:vAlign w:val="center"/>
          </w:tcPr>
          <w:p>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w:t>
            </w:r>
            <w:r>
              <w:rPr>
                <w:rFonts w:hint="eastAsia"/>
                <w:lang w:eastAsia="zh-CN"/>
              </w:rPr>
              <w:t>，让学生了解</w:t>
            </w:r>
            <w:r>
              <w:rPr>
                <w:rFonts w:hint="eastAsia"/>
                <w:lang w:val="en-US" w:eastAsia="zh-CN"/>
              </w:rPr>
              <w:t>自荐信内容、书写规范</w:t>
            </w:r>
            <w:r>
              <w:rPr>
                <w:rFonts w:hint="eastAsia"/>
                <w:lang w:eastAsia="zh-CN"/>
              </w:rPr>
              <w:t>等</w:t>
            </w:r>
            <w:r>
              <w:rPr>
                <w:rFonts w:hint="eastAsia"/>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课后实训</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布置</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3279" w:type="pct"/>
            <w:gridSpan w:val="3"/>
            <w:vAlign w:val="center"/>
          </w:tcPr>
          <w:p>
            <w:pPr>
              <w:ind w:firstLine="422" w:firstLineChars="200"/>
              <w:rPr>
                <w:rFonts w:hint="eastAsia"/>
                <w:b w:val="0"/>
                <w:bCs w:val="0"/>
                <w:lang w:val="en-US" w:eastAsia="zh-CN"/>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教师</w:t>
            </w:r>
            <w:r>
              <w:rPr>
                <w:rFonts w:hint="eastAsia" w:ascii="宋体" w:hAnsi="宋体" w:eastAsia="宋体" w:cs="宋体"/>
                <w:b/>
                <w:bCs/>
                <w:szCs w:val="21"/>
                <w:lang w:eastAsia="zh-CN"/>
              </w:rPr>
              <w:t>】</w:t>
            </w:r>
            <w:r>
              <w:rPr>
                <w:rFonts w:hint="eastAsia"/>
                <w:b/>
                <w:bCs/>
                <w:lang w:val="en-US" w:eastAsia="zh-CN"/>
              </w:rPr>
              <w:t>制作个人求职简历</w:t>
            </w:r>
          </w:p>
          <w:p>
            <w:pPr>
              <w:ind w:firstLine="420" w:firstLineChars="200"/>
              <w:rPr>
                <w:rFonts w:hint="eastAsia"/>
                <w:b w:val="0"/>
                <w:bCs w:val="0"/>
                <w:lang w:val="en-US" w:eastAsia="zh-CN"/>
              </w:rPr>
            </w:pPr>
            <w:r>
              <w:rPr>
                <w:rFonts w:hint="eastAsia"/>
                <w:b w:val="0"/>
                <w:bCs w:val="0"/>
                <w:lang w:val="en-US" w:eastAsia="zh-CN"/>
              </w:rPr>
              <w:t>根据所学内容定制适合自己的求职简历。</w:t>
            </w:r>
          </w:p>
          <w:p>
            <w:pPr>
              <w:ind w:firstLine="420" w:firstLineChars="200"/>
              <w:rPr>
                <w:rFonts w:hint="eastAsia"/>
                <w:b w:val="0"/>
                <w:bCs w:val="0"/>
                <w:lang w:val="en-US" w:eastAsia="zh-CN"/>
              </w:rPr>
            </w:pPr>
            <w:r>
              <w:rPr>
                <w:rFonts w:hint="eastAsia"/>
                <w:b w:val="0"/>
                <w:bCs w:val="0"/>
                <w:lang w:val="en-US" w:eastAsia="zh-CN"/>
              </w:rPr>
              <w:t>要求：</w:t>
            </w:r>
          </w:p>
          <w:p>
            <w:pPr>
              <w:ind w:firstLine="420" w:firstLineChars="200"/>
              <w:rPr>
                <w:rFonts w:hint="eastAsia"/>
                <w:b w:val="0"/>
                <w:bCs w:val="0"/>
                <w:lang w:val="en-US" w:eastAsia="zh-CN"/>
              </w:rPr>
            </w:pPr>
            <w:r>
              <w:rPr>
                <w:rFonts w:hint="eastAsia"/>
                <w:b w:val="0"/>
                <w:bCs w:val="0"/>
                <w:lang w:val="en-US" w:eastAsia="zh-CN"/>
              </w:rPr>
              <w:t>1. 适合所学专业；</w:t>
            </w:r>
          </w:p>
          <w:p>
            <w:pPr>
              <w:ind w:firstLine="420" w:firstLineChars="200"/>
              <w:rPr>
                <w:rFonts w:hint="eastAsia"/>
                <w:b w:val="0"/>
                <w:bCs w:val="0"/>
                <w:lang w:val="en-US" w:eastAsia="zh-CN"/>
              </w:rPr>
            </w:pPr>
            <w:r>
              <w:rPr>
                <w:rFonts w:hint="eastAsia"/>
                <w:b w:val="0"/>
                <w:bCs w:val="0"/>
                <w:lang w:val="en-US" w:eastAsia="zh-CN"/>
              </w:rPr>
              <w:t>2. 选择合适的模板；</w:t>
            </w:r>
          </w:p>
          <w:p>
            <w:pPr>
              <w:ind w:firstLine="420" w:firstLineChars="200"/>
              <w:rPr>
                <w:rFonts w:hint="eastAsia"/>
                <w:b w:val="0"/>
                <w:bCs w:val="0"/>
                <w:lang w:val="en-US" w:eastAsia="zh-CN"/>
              </w:rPr>
            </w:pPr>
            <w:r>
              <w:rPr>
                <w:rFonts w:hint="eastAsia"/>
                <w:b w:val="0"/>
                <w:bCs w:val="0"/>
                <w:lang w:val="en-US" w:eastAsia="zh-CN"/>
              </w:rPr>
              <w:t>3. 根据求职岗位制作个人简历；</w:t>
            </w:r>
          </w:p>
          <w:p>
            <w:pPr>
              <w:spacing w:line="240" w:lineRule="auto"/>
              <w:ind w:firstLine="420" w:firstLineChars="200"/>
              <w:jc w:val="left"/>
              <w:rPr>
                <w:rFonts w:hint="eastAsia"/>
                <w:b w:val="0"/>
                <w:bCs w:val="0"/>
                <w:lang w:val="en-US" w:eastAsia="zh-CN"/>
              </w:rPr>
            </w:pPr>
            <w:r>
              <w:rPr>
                <w:rFonts w:hint="eastAsia"/>
                <w:b w:val="0"/>
                <w:bCs w:val="0"/>
                <w:lang w:val="en-US" w:eastAsia="zh-CN"/>
              </w:rPr>
              <w:t>4. 符合个人简历制作规范。</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lang w:val="en-US" w:eastAsia="zh-CN"/>
              </w:rPr>
              <w:t>思考</w:t>
            </w:r>
            <w:r>
              <w:rPr>
                <w:rFonts w:hint="eastAsia" w:ascii="宋体" w:hAnsi="宋体" w:eastAsia="宋体" w:cs="宋体"/>
                <w:szCs w:val="21"/>
              </w:rPr>
              <w:t>、</w:t>
            </w:r>
            <w:r>
              <w:rPr>
                <w:rFonts w:hint="eastAsia" w:ascii="宋体" w:hAnsi="宋体" w:eastAsia="宋体" w:cs="宋体"/>
                <w:szCs w:val="21"/>
                <w:lang w:val="en-US" w:eastAsia="zh-CN"/>
              </w:rPr>
              <w:t>讨论</w:t>
            </w:r>
          </w:p>
        </w:tc>
        <w:tc>
          <w:tcPr>
            <w:tcW w:w="909" w:type="pct"/>
            <w:vAlign w:val="center"/>
          </w:tcPr>
          <w:p>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实训</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4"/>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教学方法单调</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在教学过程中过于依赖传统的讲授方式，缺乏多样化的教学方法，导致</w:t>
            </w:r>
            <w:r>
              <w:rPr>
                <w:rFonts w:hint="eastAsia" w:ascii="宋体" w:hAnsi="宋体" w:eastAsia="宋体" w:cs="宋体"/>
                <w:szCs w:val="21"/>
                <w:lang w:val="en-US" w:eastAsia="zh-CN"/>
              </w:rPr>
              <w:t>部分</w:t>
            </w:r>
            <w:r>
              <w:rPr>
                <w:rFonts w:hint="eastAsia" w:ascii="宋体" w:hAnsi="宋体" w:eastAsia="宋体" w:cs="宋体"/>
                <w:szCs w:val="21"/>
              </w:rPr>
              <w:t>学生</w:t>
            </w:r>
            <w:r>
              <w:rPr>
                <w:rFonts w:hint="eastAsia" w:ascii="宋体" w:hAnsi="宋体" w:eastAsia="宋体" w:cs="宋体"/>
                <w:szCs w:val="21"/>
                <w:lang w:val="en-US" w:eastAsia="zh-CN"/>
              </w:rPr>
              <w:t>兴趣和</w:t>
            </w:r>
            <w:r>
              <w:rPr>
                <w:rFonts w:hint="eastAsia" w:ascii="宋体" w:hAnsi="宋体" w:eastAsia="宋体" w:cs="宋体"/>
                <w:szCs w:val="21"/>
              </w:rPr>
              <w:t>参与度不高。</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缺乏学生个体差异的关注</w:t>
            </w:r>
          </w:p>
          <w:p>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rPr>
              <w:t>一刀切的教学方式</w:t>
            </w:r>
            <w:r>
              <w:rPr>
                <w:rFonts w:hint="eastAsia" w:ascii="宋体" w:hAnsi="宋体" w:eastAsia="宋体" w:cs="宋体"/>
                <w:szCs w:val="21"/>
                <w:lang w:eastAsia="zh-CN"/>
              </w:rPr>
              <w:t>，</w:t>
            </w:r>
            <w:r>
              <w:rPr>
                <w:rFonts w:hint="eastAsia" w:ascii="宋体" w:hAnsi="宋体" w:eastAsia="宋体" w:cs="宋体"/>
                <w:szCs w:val="21"/>
              </w:rPr>
              <w:t>没有充分考虑到学生的学习背景和接受能力，</w:t>
            </w:r>
            <w:r>
              <w:rPr>
                <w:rFonts w:hint="eastAsia" w:ascii="宋体" w:hAnsi="宋体" w:eastAsia="宋体" w:cs="宋体"/>
                <w:szCs w:val="21"/>
                <w:lang w:val="en-US" w:eastAsia="zh-CN"/>
              </w:rPr>
              <w:t>应</w:t>
            </w:r>
            <w:r>
              <w:rPr>
                <w:rFonts w:hint="eastAsia" w:ascii="宋体" w:hAnsi="宋体" w:eastAsia="宋体" w:cs="宋体"/>
                <w:szCs w:val="21"/>
                <w:lang w:eastAsia="zh-CN"/>
              </w:rPr>
              <w:t>因材施教，帮助每个学生都能在课堂上获得成长。</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教学内容更新不足</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随着学科领域的快速发展，教学内容</w:t>
            </w:r>
            <w:r>
              <w:rPr>
                <w:rFonts w:hint="eastAsia" w:ascii="宋体" w:hAnsi="宋体" w:eastAsia="宋体" w:cs="宋体"/>
                <w:szCs w:val="21"/>
                <w:lang w:val="en-US" w:eastAsia="zh-CN"/>
              </w:rPr>
              <w:t>需要不断</w:t>
            </w:r>
            <w:r>
              <w:rPr>
                <w:rFonts w:hint="eastAsia" w:ascii="宋体" w:hAnsi="宋体" w:eastAsia="宋体" w:cs="宋体"/>
                <w:szCs w:val="21"/>
              </w:rPr>
              <w:t>更新，引入最新的研究成果和教学案例，</w:t>
            </w:r>
            <w:r>
              <w:rPr>
                <w:rFonts w:hint="eastAsia" w:ascii="宋体" w:hAnsi="宋体" w:eastAsia="宋体" w:cs="宋体"/>
                <w:szCs w:val="21"/>
                <w:lang w:val="en-US" w:eastAsia="zh-CN"/>
              </w:rPr>
              <w:t>保证</w:t>
            </w:r>
            <w:r>
              <w:rPr>
                <w:rFonts w:hint="eastAsia" w:ascii="宋体" w:hAnsi="宋体" w:eastAsia="宋体" w:cs="宋体"/>
                <w:szCs w:val="21"/>
              </w:rPr>
              <w:t>教学内容的时效性和实用性。</w:t>
            </w:r>
          </w:p>
        </w:tc>
      </w:tr>
    </w:tbl>
    <w:p>
      <w:pPr>
        <w:rPr>
          <w:rFonts w:hint="eastAsia"/>
          <w:lang w:val="en-US" w:eastAsia="zh-CN"/>
        </w:rPr>
      </w:pPr>
      <w:r>
        <w:rPr>
          <w:rFonts w:hint="eastAsia"/>
          <w:lang w:val="en-US" w:eastAsia="zh-CN"/>
        </w:rPr>
        <w:br w:type="page"/>
      </w:r>
    </w:p>
    <w:p>
      <w:pPr>
        <w:jc w:val="center"/>
        <w:rPr>
          <w:rFonts w:hint="eastAsia" w:ascii="黑体" w:hAnsi="黑体" w:eastAsia="黑体"/>
          <w:sz w:val="32"/>
          <w:szCs w:val="32"/>
          <w:lang w:eastAsia="zh-CN"/>
        </w:rPr>
      </w:pPr>
      <w:r>
        <w:rPr>
          <w:rFonts w:hint="eastAsia" w:ascii="黑体" w:hAnsi="黑体" w:eastAsia="黑体"/>
          <w:sz w:val="32"/>
          <w:szCs w:val="32"/>
        </w:rPr>
        <w:t>授课教案</w:t>
      </w:r>
      <w:r>
        <w:rPr>
          <w:rFonts w:hint="eastAsia" w:ascii="黑体" w:hAnsi="黑体" w:eastAsia="黑体"/>
          <w:sz w:val="32"/>
          <w:szCs w:val="32"/>
          <w:lang w:eastAsia="zh-CN"/>
        </w:rPr>
        <w:t>（</w:t>
      </w:r>
      <w:r>
        <w:rPr>
          <w:rFonts w:hint="eastAsia" w:ascii="黑体" w:hAnsi="黑体" w:eastAsia="黑体"/>
          <w:sz w:val="32"/>
          <w:szCs w:val="32"/>
          <w:lang w:val="en-US" w:eastAsia="zh-CN"/>
        </w:rPr>
        <w:t>7</w:t>
      </w:r>
      <w:r>
        <w:rPr>
          <w:rFonts w:hint="eastAsia" w:ascii="黑体" w:hAnsi="黑体" w:eastAsia="黑体"/>
          <w:sz w:val="32"/>
          <w:szCs w:val="32"/>
          <w:lang w:eastAsia="zh-CN"/>
        </w:rPr>
        <w:t>）</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736"/>
        <w:gridCol w:w="2451"/>
        <w:gridCol w:w="1520"/>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学校</w:t>
            </w:r>
          </w:p>
        </w:tc>
        <w:tc>
          <w:tcPr>
            <w:tcW w:w="1870" w:type="pct"/>
            <w:gridSpan w:val="2"/>
            <w:vAlign w:val="center"/>
          </w:tcPr>
          <w:p>
            <w:pPr>
              <w:spacing w:line="360" w:lineRule="exact"/>
              <w:jc w:val="center"/>
              <w:rPr>
                <w:rFonts w:hint="eastAsia" w:ascii="宋体" w:hAnsi="宋体" w:eastAsia="宋体" w:cs="宋体"/>
                <w:szCs w:val="21"/>
              </w:rPr>
            </w:pPr>
            <w:r>
              <w:rPr>
                <w:rFonts w:hint="eastAsia" w:ascii="宋体" w:hAnsi="宋体" w:eastAsia="宋体" w:cs="宋体"/>
                <w:szCs w:val="21"/>
                <w:lang w:val="en-US" w:eastAsia="zh-CN"/>
              </w:rPr>
              <w:t>******</w:t>
            </w:r>
            <w:r>
              <w:rPr>
                <w:rFonts w:hint="eastAsia" w:ascii="宋体" w:hAnsi="宋体" w:eastAsia="宋体" w:cs="宋体"/>
                <w:szCs w:val="21"/>
              </w:rPr>
              <w:t>大学</w:t>
            </w:r>
          </w:p>
        </w:tc>
        <w:tc>
          <w:tcPr>
            <w:tcW w:w="892"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任课教师</w:t>
            </w:r>
          </w:p>
        </w:tc>
        <w:tc>
          <w:tcPr>
            <w:tcW w:w="1858" w:type="pct"/>
            <w:gridSpan w:val="2"/>
            <w:vAlign w:val="center"/>
          </w:tcPr>
          <w:p>
            <w:pPr>
              <w:spacing w:line="3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762" w:type="pct"/>
            <w:gridSpan w:val="3"/>
            <w:vAlign w:val="center"/>
          </w:tcPr>
          <w:p>
            <w:pPr>
              <w:spacing w:line="360" w:lineRule="exact"/>
              <w:jc w:val="center"/>
              <w:rPr>
                <w:rFonts w:hint="default" w:ascii="宋体" w:hAnsi="宋体" w:eastAsia="宋体" w:cs="宋体"/>
                <w:szCs w:val="21"/>
                <w:lang w:val="en-US"/>
              </w:rPr>
            </w:pPr>
            <w:r>
              <w:rPr>
                <w:rFonts w:hint="eastAsia" w:ascii="宋体" w:hAnsi="宋体" w:eastAsia="宋体" w:cs="宋体"/>
                <w:b/>
                <w:bCs/>
                <w:szCs w:val="21"/>
                <w:lang w:val="en-US" w:eastAsia="zh-CN"/>
              </w:rPr>
              <w:t xml:space="preserve">模块七 </w:t>
            </w:r>
            <w:r>
              <w:rPr>
                <w:rStyle w:val="5"/>
                <w:rFonts w:hint="eastAsia" w:ascii="宋体"/>
                <w:b/>
                <w:bCs/>
                <w:color w:val="000000"/>
                <w:sz w:val="21"/>
                <w:szCs w:val="21"/>
                <w:lang w:eastAsia="zh-CN"/>
              </w:rPr>
              <w:t>就业技能提升</w:t>
            </w:r>
          </w:p>
        </w:tc>
        <w:tc>
          <w:tcPr>
            <w:tcW w:w="94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9" w:type="pct"/>
            <w:vAlign w:val="center"/>
          </w:tcPr>
          <w:p>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4</w:t>
            </w:r>
            <w:r>
              <w:rPr>
                <w:rFonts w:hint="eastAsia" w:ascii="宋体" w:hAnsi="宋体" w:eastAsia="宋体" w:cs="宋体"/>
                <w:szCs w:val="21"/>
                <w:u w:val="single"/>
              </w:rPr>
              <w:t xml:space="preserve">  </w:t>
            </w:r>
            <w:r>
              <w:rPr>
                <w:rFonts w:hint="eastAsia" w:ascii="宋体" w:hAnsi="宋体" w:eastAsia="宋体" w:cs="宋体"/>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620" w:type="pct"/>
            <w:gridSpan w:val="5"/>
            <w:vAlign w:val="center"/>
          </w:tcPr>
          <w:p>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黄淑敏，吕闽</w:t>
            </w:r>
            <w:r>
              <w:rPr>
                <w:rFonts w:hint="eastAsia" w:ascii="宋体" w:hAnsi="宋体" w:eastAsia="宋体" w:cs="宋体"/>
                <w:szCs w:val="21"/>
              </w:rPr>
              <w:t>主编《</w:t>
            </w:r>
            <w:r>
              <w:rPr>
                <w:rFonts w:hint="eastAsia" w:ascii="宋体" w:hAnsi="宋体" w:eastAsia="宋体" w:cs="宋体"/>
                <w:szCs w:val="21"/>
                <w:lang w:val="en-US" w:eastAsia="zh-CN"/>
              </w:rPr>
              <w:t>大学生职业生涯规划与就业指导（第二版）</w:t>
            </w:r>
            <w:r>
              <w:rPr>
                <w:rFonts w:hint="eastAsia" w:ascii="宋体" w:hAnsi="宋体" w:eastAsia="宋体" w:cs="宋体"/>
                <w:szCs w:val="21"/>
              </w:rPr>
              <w:t>》北京：航空工业出版社，</w:t>
            </w:r>
            <w:r>
              <w:rPr>
                <w:rFonts w:hint="eastAsia" w:ascii="宋体" w:hAnsi="宋体" w:eastAsia="宋体" w:cs="宋体"/>
                <w:szCs w:val="21"/>
                <w:lang w:val="en-US" w:eastAsia="zh-CN"/>
              </w:rPr>
              <w:t>2021.12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620" w:type="pct"/>
            <w:gridSpan w:val="5"/>
            <w:vAlign w:val="center"/>
          </w:tcPr>
          <w:p>
            <w:pPr>
              <w:spacing w:line="360" w:lineRule="exact"/>
              <w:jc w:val="left"/>
              <w:rPr>
                <w:rFonts w:hint="eastAsia" w:ascii="宋体" w:hAnsi="宋体" w:eastAsia="宋体" w:cs="宋体"/>
                <w:b/>
                <w:bCs/>
                <w:szCs w:val="21"/>
              </w:rPr>
            </w:pPr>
            <w:r>
              <w:rPr>
                <w:rFonts w:hint="eastAsia" w:ascii="宋体" w:hAnsi="宋体" w:eastAsia="宋体" w:cs="宋体"/>
                <w:b/>
                <w:bCs/>
                <w:szCs w:val="21"/>
              </w:rPr>
              <w:t>知识与能力目标</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1.了解获取就业信息的几种途径。</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2.掌握搜集就业信息的方法和原则。</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3.掌握求职面试技巧。</w:t>
            </w:r>
          </w:p>
          <w:p>
            <w:pPr>
              <w:spacing w:line="360" w:lineRule="exact"/>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素质目标</w:t>
            </w:r>
          </w:p>
          <w:p>
            <w:pPr>
              <w:spacing w:line="360" w:lineRule="exact"/>
              <w:jc w:val="left"/>
              <w:rPr>
                <w:rFonts w:hint="eastAsia" w:ascii="宋体" w:hAnsi="宋体" w:eastAsia="宋体" w:cs="宋体"/>
                <w:kern w:val="0"/>
                <w:sz w:val="24"/>
                <w:szCs w:val="24"/>
              </w:rPr>
            </w:pPr>
            <w:r>
              <w:rPr>
                <w:rFonts w:hint="default" w:ascii="宋体" w:hAnsi="宋体" w:eastAsia="宋体" w:cs="宋体"/>
                <w:szCs w:val="21"/>
                <w:lang w:val="en-US" w:eastAsia="zh-CN"/>
              </w:rPr>
              <w:t>保持认真务实、乐观向上、积极进取的人生态度。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重点</w:t>
            </w:r>
          </w:p>
        </w:tc>
        <w:tc>
          <w:tcPr>
            <w:tcW w:w="4620" w:type="pct"/>
            <w:gridSpan w:val="5"/>
            <w:vAlign w:val="center"/>
          </w:tcPr>
          <w:p>
            <w:pPr>
              <w:spacing w:line="360" w:lineRule="exact"/>
              <w:jc w:val="left"/>
              <w:rPr>
                <w:rStyle w:val="5"/>
                <w:rFonts w:hint="eastAsia" w:ascii="Times New Roman" w:hAnsi="Times New Roman" w:eastAsia="宋体" w:cs="Times New Roman"/>
                <w:b w:val="0"/>
                <w:bCs w:val="0"/>
                <w:sz w:val="21"/>
                <w:szCs w:val="21"/>
              </w:rPr>
            </w:pPr>
            <w:r>
              <w:rPr>
                <w:rStyle w:val="5"/>
                <w:rFonts w:hint="eastAsia" w:ascii="Times New Roman" w:hAnsi="Times New Roman" w:eastAsia="宋体" w:cs="Times New Roman"/>
                <w:b w:val="0"/>
                <w:bCs w:val="0"/>
                <w:sz w:val="21"/>
                <w:szCs w:val="21"/>
              </w:rPr>
              <w:t>就业信息的搜集和处理。</w:t>
            </w:r>
          </w:p>
          <w:p>
            <w:pPr>
              <w:spacing w:line="360" w:lineRule="exact"/>
              <w:jc w:val="left"/>
              <w:rPr>
                <w:rFonts w:hint="eastAsia" w:ascii="宋体" w:hAnsi="宋体" w:eastAsia="宋体" w:cs="宋体"/>
                <w:kern w:val="0"/>
                <w:sz w:val="24"/>
                <w:szCs w:val="24"/>
                <w:lang w:val="en-US" w:eastAsia="zh-CN"/>
              </w:rPr>
            </w:pPr>
            <w:r>
              <w:rPr>
                <w:rStyle w:val="5"/>
                <w:rFonts w:hint="eastAsia" w:ascii="Times New Roman" w:hAnsi="Times New Roman" w:eastAsia="宋体" w:cs="Times New Roman"/>
                <w:b w:val="0"/>
                <w:bCs w:val="0"/>
                <w:sz w:val="21"/>
                <w:szCs w:val="21"/>
              </w:rPr>
              <w:t>面试的技巧和注意事项。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难点</w:t>
            </w:r>
          </w:p>
        </w:tc>
        <w:tc>
          <w:tcPr>
            <w:tcW w:w="4620" w:type="pct"/>
            <w:gridSpan w:val="5"/>
            <w:vAlign w:val="center"/>
          </w:tcPr>
          <w:p>
            <w:pPr>
              <w:spacing w:line="360" w:lineRule="exact"/>
              <w:jc w:val="left"/>
              <w:rPr>
                <w:rStyle w:val="5"/>
                <w:rFonts w:hint="eastAsia" w:ascii="Times New Roman" w:hAnsi="Times New Roman" w:eastAsia="宋体" w:cs="Times New Roman"/>
                <w:b w:val="0"/>
                <w:bCs w:val="0"/>
                <w:sz w:val="21"/>
                <w:szCs w:val="21"/>
              </w:rPr>
            </w:pPr>
            <w:r>
              <w:rPr>
                <w:rStyle w:val="5"/>
                <w:rFonts w:hint="eastAsia" w:ascii="Times New Roman" w:hAnsi="Times New Roman" w:eastAsia="宋体" w:cs="Times New Roman"/>
                <w:b w:val="0"/>
                <w:bCs w:val="0"/>
                <w:sz w:val="21"/>
                <w:szCs w:val="21"/>
              </w:rPr>
              <w:t>就业信息的搜集和处理。</w:t>
            </w:r>
          </w:p>
          <w:p>
            <w:pPr>
              <w:spacing w:line="360" w:lineRule="exact"/>
              <w:jc w:val="left"/>
              <w:rPr>
                <w:rFonts w:hint="eastAsia" w:ascii="宋体" w:hAnsi="宋体" w:eastAsia="宋体" w:cs="宋体"/>
                <w:kern w:val="0"/>
                <w:sz w:val="24"/>
                <w:szCs w:val="24"/>
              </w:rPr>
            </w:pPr>
            <w:r>
              <w:rPr>
                <w:rStyle w:val="5"/>
                <w:rFonts w:hint="eastAsia" w:ascii="Times New Roman" w:hAnsi="Times New Roman" w:eastAsia="宋体" w:cs="Times New Roman"/>
                <w:b w:val="0"/>
                <w:bCs w:val="0"/>
                <w:sz w:val="21"/>
                <w:szCs w:val="21"/>
              </w:rPr>
              <w:t>面试的技巧和注意事项。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620" w:type="pct"/>
            <w:gridSpan w:val="5"/>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360" w:lineRule="auto"/>
              <w:jc w:val="left"/>
              <w:textAlignment w:val="auto"/>
              <w:rPr>
                <w:rFonts w:hint="eastAsia" w:ascii="宋体" w:hAnsi="宋体" w:eastAsia="宋体" w:cs="宋体"/>
                <w:szCs w:val="21"/>
              </w:rPr>
            </w:pPr>
            <w:r>
              <w:rPr>
                <w:rStyle w:val="5"/>
                <w:rFonts w:hint="eastAsia"/>
                <w:b w:val="0"/>
                <w:bCs w:val="0"/>
                <w:sz w:val="21"/>
                <w:szCs w:val="21"/>
              </w:rPr>
              <w:t>教学环节包括课堂讲授、集体讨论、师生互动、案例教学、课</w:t>
            </w:r>
            <w:r>
              <w:rPr>
                <w:rStyle w:val="5"/>
                <w:rFonts w:hint="eastAsia"/>
                <w:b w:val="0"/>
                <w:bCs w:val="0"/>
                <w:sz w:val="21"/>
                <w:szCs w:val="21"/>
                <w:lang w:eastAsia="zh-CN"/>
              </w:rPr>
              <w:t>后</w:t>
            </w:r>
            <w:r>
              <w:rPr>
                <w:rStyle w:val="5"/>
                <w:rFonts w:hint="eastAsia"/>
                <w:b w:val="0"/>
                <w:bCs w:val="0"/>
                <w:sz w:val="21"/>
                <w:szCs w:val="21"/>
              </w:rPr>
              <w:t>实践、答疑等。教学过程中采用多媒体等现代化教学手段。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620" w:type="pct"/>
            <w:gridSpan w:val="5"/>
            <w:vAlign w:val="center"/>
          </w:tcPr>
          <w:p>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rPr>
              <w:t>电脑、投影仪、多媒体课件、教材</w:t>
            </w:r>
            <w:r>
              <w:rPr>
                <w:rFonts w:hint="eastAsia" w:ascii="宋体" w:hAnsi="宋体" w:eastAsia="宋体" w:cs="宋体"/>
                <w:lang w:eastAsia="zh-CN"/>
              </w:rPr>
              <w:t>、</w:t>
            </w:r>
            <w:r>
              <w:rPr>
                <w:rFonts w:hint="eastAsia" w:ascii="宋体" w:hAnsi="宋体" w:eastAsia="宋体" w:cs="宋体"/>
                <w:lang w:val="en-US" w:eastAsia="zh-CN"/>
              </w:rPr>
              <w:t>相关工具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379"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教学设计</w:t>
            </w:r>
          </w:p>
        </w:tc>
        <w:tc>
          <w:tcPr>
            <w:tcW w:w="4620" w:type="pct"/>
            <w:gridSpan w:val="5"/>
            <w:vAlign w:val="center"/>
          </w:tcPr>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第1节课：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课前任务→考勤（2 min）→新课预热（10 min）→案例导入（10 min）→知识讲解（23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第2节课：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知识讲解（30 min）→案例赏析（5 min）→课堂小结（5 min）→课后实训布置（5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第3节课：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课前任务→考勤（2 min）→案例导入（10 min）→知识讲解（28 min）→案例赏析（5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第4节课：</w:t>
            </w:r>
          </w:p>
          <w:p>
            <w:pPr>
              <w:spacing w:line="360" w:lineRule="exact"/>
              <w:ind w:firstLine="420" w:firstLineChars="200"/>
              <w:jc w:val="left"/>
              <w:rPr>
                <w:rFonts w:hint="default" w:ascii="宋体" w:hAnsi="宋体" w:eastAsia="宋体" w:cs="宋体"/>
                <w:szCs w:val="21"/>
                <w:lang w:val="en-US" w:eastAsia="zh-CN"/>
              </w:rPr>
            </w:pPr>
            <w:r>
              <w:rPr>
                <w:rFonts w:hint="eastAsia" w:ascii="宋体" w:hAnsi="宋体" w:eastAsia="宋体" w:cs="宋体"/>
                <w:szCs w:val="21"/>
                <w:lang w:val="en-US" w:eastAsia="zh-CN"/>
              </w:rPr>
              <w:t>知识讲解（35 min）→课堂小结（5 min）→课后实训布置（5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3279" w:type="pct"/>
            <w:gridSpan w:val="3"/>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c>
          <w:tcPr>
            <w:tcW w:w="909" w:type="pct"/>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第一节课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教师讲</w:t>
            </w:r>
            <w:r>
              <w:rPr>
                <w:rFonts w:hint="eastAsia" w:ascii="宋体" w:hAnsi="宋体" w:eastAsia="宋体" w:cs="宋体"/>
                <w:szCs w:val="21"/>
                <w:lang w:val="en-US" w:eastAsia="zh-CN"/>
              </w:rPr>
              <w:t>就业技能提升</w:t>
            </w:r>
            <w:r>
              <w:rPr>
                <w:rFonts w:hint="eastAsia" w:ascii="宋体" w:hAnsi="宋体" w:eastAsia="宋体" w:cs="宋体"/>
                <w:szCs w:val="21"/>
              </w:rPr>
              <w:t>的重要性</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当今时代竞争激烈，就业压力越来越大，招聘会人头攒动，场场爆满，十分火爆。大学生要找到合适的工作，除了提升自己的综合素质外，更要在求职技能方面做好充足的准备。</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就业信息对于每一位谋求工作的毕业生来说至关重要，是不是搜集到了就业信息就万事大吉了呢？择业决策的过程实质上就是一个与择业有关的信息搜集、处理和转换的过程。在择业过程中，无论是职业目标的确定、求职计划的设计，还是决策方案的选择，就业信息的搜集和处理都是基础。</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default" w:ascii="宋体" w:hAnsi="宋体" w:eastAsia="宋体" w:cs="宋体"/>
                <w:szCs w:val="21"/>
                <w:lang w:val="en-US" w:eastAsia="zh-CN"/>
              </w:rPr>
            </w:pPr>
            <w:r>
              <w:rPr>
                <w:rFonts w:hint="eastAsia" w:ascii="宋体" w:hAnsi="宋体" w:eastAsia="宋体" w:cs="宋体"/>
                <w:szCs w:val="21"/>
              </w:rPr>
              <w:t>通过新课预热，让学生了解这</w:t>
            </w:r>
            <w:r>
              <w:rPr>
                <w:rFonts w:hint="eastAsia" w:ascii="宋体" w:hAnsi="宋体" w:eastAsia="宋体" w:cs="宋体"/>
                <w:szCs w:val="21"/>
                <w:lang w:val="en-US" w:eastAsia="zh-CN"/>
              </w:rPr>
              <w:t>个模块的重要性以及开设的意义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案例导入</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lang w:val="en-US" w:eastAsia="zh-CN"/>
              </w:rPr>
              <w:t>案例导入，教师讲解案例并解析：</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与阿莲相比，小芳通过多种渠道获得就业信息，更多地把握住了就业资源和时机，掌握了就业的主动权。</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由于就业信息数量巨大、内容广泛，作为初次择业的毕业生，应着重研究以下两个方面的信息。</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1.政策规定</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2.供求信息</w:t>
            </w:r>
          </w:p>
          <w:p>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w:t>
            </w:r>
            <w:r>
              <w:rPr>
                <w:rFonts w:hint="eastAsia" w:ascii="宋体" w:hAnsi="宋体" w:eastAsia="宋体" w:cs="宋体"/>
                <w:szCs w:val="21"/>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（23 min）</w:t>
            </w:r>
          </w:p>
        </w:tc>
        <w:tc>
          <w:tcPr>
            <w:tcW w:w="3279" w:type="pct"/>
            <w:gridSpan w:val="3"/>
            <w:vAlign w:val="center"/>
          </w:tcPr>
          <w:p>
            <w:pPr>
              <w:rPr>
                <w:rFonts w:hint="eastAsia"/>
                <w:lang w:eastAsia="zh-CN"/>
              </w:rPr>
            </w:pPr>
            <w:r>
              <w:rPr>
                <w:rFonts w:hint="eastAsia" w:ascii="宋体" w:hAnsi="宋体" w:eastAsia="宋体" w:cs="宋体"/>
                <w:b/>
                <w:bCs/>
                <w:szCs w:val="21"/>
              </w:rPr>
              <w:t>【教师】</w:t>
            </w:r>
            <w:r>
              <w:rPr>
                <w:rFonts w:hint="eastAsia" w:ascii="宋体" w:hAnsi="宋体" w:eastAsia="宋体" w:cs="宋体"/>
                <w:szCs w:val="21"/>
              </w:rPr>
              <w:t>引入新知</w:t>
            </w:r>
            <w:r>
              <w:rPr>
                <w:rFonts w:hint="eastAsia"/>
                <w:lang w:val="en-US" w:eastAsia="zh-CN"/>
              </w:rPr>
              <w:t>，讲解获取就业信息的几种途径、搜集就业信息的方法、搜集就业信息的原则等内容。</w:t>
            </w:r>
          </w:p>
          <w:p>
            <w:pPr>
              <w:rPr>
                <w:rFonts w:hint="eastAsia"/>
                <w:b/>
                <w:bCs/>
                <w:lang w:val="en-US" w:eastAsia="zh-CN"/>
              </w:rPr>
            </w:pPr>
            <w:r>
              <w:rPr>
                <w:rFonts w:hint="eastAsia"/>
                <w:b/>
                <w:bCs/>
                <w:lang w:val="en-US" w:eastAsia="zh-CN"/>
              </w:rPr>
              <w:t>项目一 搜集就业信息</w:t>
            </w:r>
          </w:p>
          <w:p>
            <w:pPr>
              <w:rPr>
                <w:rFonts w:hint="eastAsia"/>
                <w:b/>
                <w:bCs/>
                <w:lang w:val="en-US" w:eastAsia="zh-CN"/>
              </w:rPr>
            </w:pPr>
          </w:p>
          <w:p>
            <w:pPr>
              <w:rPr>
                <w:rFonts w:hint="eastAsia"/>
                <w:b/>
                <w:bCs/>
                <w:lang w:val="en-US" w:eastAsia="zh-CN"/>
              </w:rPr>
            </w:pPr>
            <w:r>
              <w:rPr>
                <w:rFonts w:hint="eastAsia"/>
                <w:b/>
                <w:bCs/>
                <w:lang w:val="en-US" w:eastAsia="zh-CN"/>
              </w:rPr>
              <w:t>任务一  获取就业信息</w:t>
            </w:r>
          </w:p>
          <w:p>
            <w:pPr>
              <w:rPr>
                <w:rFonts w:hint="eastAsia"/>
                <w:b/>
                <w:bCs/>
                <w:lang w:val="en-US" w:eastAsia="zh-CN"/>
              </w:rPr>
            </w:pPr>
            <w:r>
              <w:rPr>
                <w:rFonts w:hint="eastAsia"/>
                <w:b/>
                <w:bCs/>
                <w:lang w:val="en-US" w:eastAsia="zh-CN"/>
              </w:rPr>
              <w:t>一、获取就业信息的几种途径</w:t>
            </w:r>
          </w:p>
          <w:p>
            <w:pPr>
              <w:rPr>
                <w:rFonts w:hint="eastAsia"/>
                <w:lang w:val="en-US" w:eastAsia="zh-CN"/>
              </w:rPr>
            </w:pPr>
            <w:r>
              <w:rPr>
                <w:rFonts w:hint="eastAsia"/>
                <w:lang w:val="en-US" w:eastAsia="zh-CN"/>
              </w:rPr>
              <w:t>（一）通过学校的就业部门获取就业信息</w:t>
            </w:r>
          </w:p>
          <w:p>
            <w:pPr>
              <w:rPr>
                <w:rFonts w:hint="eastAsia"/>
                <w:lang w:val="en-US" w:eastAsia="zh-CN"/>
              </w:rPr>
            </w:pPr>
            <w:r>
              <w:rPr>
                <w:rFonts w:hint="eastAsia"/>
                <w:lang w:val="en-US" w:eastAsia="zh-CN"/>
              </w:rPr>
              <w:t>1. 基本针对本校应届毕业生</w:t>
            </w:r>
          </w:p>
          <w:p>
            <w:pPr>
              <w:rPr>
                <w:rFonts w:hint="eastAsia"/>
                <w:lang w:val="en-US" w:eastAsia="zh-CN"/>
              </w:rPr>
            </w:pPr>
            <w:r>
              <w:rPr>
                <w:rFonts w:hint="eastAsia"/>
                <w:lang w:val="en-US" w:eastAsia="zh-CN"/>
              </w:rPr>
              <w:t>2. 真实性和安全性高</w:t>
            </w:r>
          </w:p>
          <w:p>
            <w:pPr>
              <w:rPr>
                <w:rFonts w:hint="eastAsia"/>
                <w:lang w:val="en-US" w:eastAsia="zh-CN"/>
              </w:rPr>
            </w:pPr>
            <w:r>
              <w:rPr>
                <w:rFonts w:hint="eastAsia"/>
                <w:lang w:val="en-US" w:eastAsia="zh-CN"/>
              </w:rPr>
              <w:t>3. 成功率和法律保障率都比较高</w:t>
            </w:r>
          </w:p>
          <w:p>
            <w:pPr>
              <w:rPr>
                <w:rFonts w:hint="eastAsia"/>
                <w:lang w:val="en-US" w:eastAsia="zh-CN"/>
              </w:rPr>
            </w:pPr>
            <w:r>
              <w:rPr>
                <w:rFonts w:hint="eastAsia"/>
                <w:lang w:val="en-US" w:eastAsia="zh-CN"/>
              </w:rPr>
              <w:t>（二）可以通过两张“网”获得就业信息</w:t>
            </w:r>
          </w:p>
          <w:p>
            <w:pPr>
              <w:rPr>
                <w:rFonts w:hint="eastAsia"/>
                <w:lang w:val="en-US" w:eastAsia="zh-CN"/>
              </w:rPr>
            </w:pPr>
            <w:r>
              <w:rPr>
                <w:rFonts w:hint="eastAsia"/>
                <w:lang w:val="en-US" w:eastAsia="zh-CN"/>
              </w:rPr>
              <w:t>1. 社会关系网</w:t>
            </w:r>
          </w:p>
          <w:p>
            <w:pPr>
              <w:rPr>
                <w:rFonts w:hint="default"/>
                <w:lang w:val="en-US" w:eastAsia="zh-CN"/>
              </w:rPr>
            </w:pPr>
            <w:r>
              <w:rPr>
                <w:rFonts w:hint="eastAsia"/>
                <w:lang w:val="en-US" w:eastAsia="zh-CN"/>
              </w:rPr>
              <w:t>【案例】张某、吴某、李某误入传销组识的案例</w:t>
            </w:r>
          </w:p>
          <w:p>
            <w:pPr>
              <w:numPr>
                <w:ilvl w:val="0"/>
                <w:numId w:val="3"/>
              </w:numPr>
              <w:rPr>
                <w:rFonts w:hint="eastAsia"/>
                <w:lang w:val="en-US" w:eastAsia="zh-CN"/>
              </w:rPr>
            </w:pPr>
            <w:r>
              <w:rPr>
                <w:rFonts w:hint="eastAsia"/>
                <w:lang w:val="en-US" w:eastAsia="zh-CN"/>
              </w:rPr>
              <w:t>互联网</w:t>
            </w:r>
          </w:p>
          <w:p>
            <w:pPr>
              <w:numPr>
                <w:numId w:val="0"/>
              </w:numPr>
              <w:rPr>
                <w:rFonts w:hint="default"/>
                <w:lang w:val="en-US" w:eastAsia="zh-CN"/>
              </w:rPr>
            </w:pPr>
            <w:r>
              <w:rPr>
                <w:rFonts w:hint="eastAsia"/>
                <w:lang w:val="en-US" w:eastAsia="zh-CN"/>
              </w:rPr>
              <w:t>【案例】毛先生被诈骗的案例</w:t>
            </w:r>
          </w:p>
          <w:p>
            <w:pPr>
              <w:rPr>
                <w:rFonts w:hint="eastAsia"/>
                <w:lang w:val="en-US" w:eastAsia="zh-CN"/>
              </w:rPr>
            </w:pPr>
            <w:r>
              <w:rPr>
                <w:rFonts w:hint="eastAsia"/>
                <w:lang w:val="en-US" w:eastAsia="zh-CN"/>
              </w:rPr>
              <w:t>（三）可以通过其他可靠渠道获取就业信息</w:t>
            </w:r>
          </w:p>
          <w:p>
            <w:pPr>
              <w:rPr>
                <w:rFonts w:hint="eastAsia"/>
                <w:lang w:val="en-US" w:eastAsia="zh-CN"/>
              </w:rPr>
            </w:pPr>
            <w:r>
              <w:rPr>
                <w:rFonts w:hint="eastAsia"/>
                <w:lang w:val="en-US" w:eastAsia="zh-CN"/>
              </w:rPr>
              <w:t>1. 各级毕业生就业指导机构</w:t>
            </w:r>
          </w:p>
          <w:p>
            <w:pPr>
              <w:rPr>
                <w:rFonts w:hint="eastAsia"/>
                <w:lang w:val="en-US" w:eastAsia="zh-CN"/>
              </w:rPr>
            </w:pPr>
            <w:r>
              <w:rPr>
                <w:rFonts w:hint="eastAsia"/>
                <w:lang w:val="en-US" w:eastAsia="zh-CN"/>
              </w:rPr>
              <w:t>2. 各种类型的“人才交流会”“供需见面会”</w:t>
            </w:r>
          </w:p>
          <w:p>
            <w:pPr>
              <w:rPr>
                <w:rFonts w:hint="default"/>
                <w:lang w:val="en-US" w:eastAsia="zh-CN"/>
              </w:rPr>
            </w:pPr>
            <w:r>
              <w:rPr>
                <w:rFonts w:hint="eastAsia"/>
                <w:lang w:val="en-US" w:eastAsia="zh-CN"/>
              </w:rPr>
              <w:t>【案例】郭丽丽找工作的案例</w:t>
            </w:r>
          </w:p>
          <w:p>
            <w:pPr>
              <w:rPr>
                <w:rFonts w:hint="eastAsia"/>
                <w:lang w:val="en-US" w:eastAsia="zh-CN"/>
              </w:rPr>
            </w:pPr>
            <w:r>
              <w:rPr>
                <w:rFonts w:hint="eastAsia"/>
                <w:lang w:val="en-US" w:eastAsia="zh-CN"/>
              </w:rPr>
              <w:t>3. 社会各级人才市场</w:t>
            </w:r>
          </w:p>
          <w:p>
            <w:pPr>
              <w:rPr>
                <w:rFonts w:hint="eastAsia"/>
                <w:lang w:val="en-US" w:eastAsia="zh-CN"/>
              </w:rPr>
            </w:pPr>
            <w:r>
              <w:rPr>
                <w:rFonts w:hint="eastAsia"/>
                <w:lang w:val="en-US" w:eastAsia="zh-CN"/>
              </w:rPr>
              <w:t>4. 各类传播媒体</w:t>
            </w:r>
          </w:p>
          <w:p>
            <w:pPr>
              <w:rPr>
                <w:rFonts w:hint="eastAsia"/>
                <w:lang w:val="en-US" w:eastAsia="zh-CN"/>
              </w:rPr>
            </w:pPr>
            <w:r>
              <w:rPr>
                <w:rFonts w:hint="eastAsia"/>
                <w:lang w:val="en-US" w:eastAsia="zh-CN"/>
              </w:rPr>
              <w:t>5. 实习过程中获得信息</w:t>
            </w:r>
          </w:p>
          <w:p>
            <w:pPr>
              <w:rPr>
                <w:rFonts w:hint="default"/>
                <w:lang w:val="en-US" w:eastAsia="zh-CN"/>
              </w:rPr>
            </w:pPr>
            <w:r>
              <w:rPr>
                <w:rFonts w:hint="eastAsia"/>
                <w:lang w:val="en-US" w:eastAsia="zh-CN"/>
              </w:rPr>
              <w:t>【案例】王强和李刚的案例</w:t>
            </w:r>
          </w:p>
          <w:p>
            <w:pPr>
              <w:rPr>
                <w:rFonts w:hint="eastAsia"/>
                <w:b/>
                <w:bCs/>
                <w:lang w:val="en-US" w:eastAsia="zh-CN"/>
              </w:rPr>
            </w:pPr>
            <w:r>
              <w:rPr>
                <w:rFonts w:hint="eastAsia"/>
                <w:b/>
                <w:bCs/>
                <w:lang w:val="en-US" w:eastAsia="zh-CN"/>
              </w:rPr>
              <w:t>二、搜集就业信息的方法</w:t>
            </w:r>
          </w:p>
          <w:p>
            <w:pPr>
              <w:rPr>
                <w:rFonts w:hint="eastAsia"/>
                <w:lang w:val="en-US" w:eastAsia="zh-CN"/>
              </w:rPr>
            </w:pPr>
            <w:r>
              <w:rPr>
                <w:rFonts w:hint="eastAsia"/>
                <w:lang w:val="en-US" w:eastAsia="zh-CN"/>
              </w:rPr>
              <w:t>（一）全向搜集法</w:t>
            </w:r>
          </w:p>
          <w:p>
            <w:pPr>
              <w:rPr>
                <w:rFonts w:hint="eastAsia"/>
                <w:lang w:val="en-US" w:eastAsia="zh-CN"/>
              </w:rPr>
            </w:pPr>
            <w:r>
              <w:rPr>
                <w:rFonts w:hint="eastAsia"/>
                <w:lang w:val="en-US" w:eastAsia="zh-CN"/>
              </w:rPr>
              <w:t>（二）定向搜集法</w:t>
            </w:r>
          </w:p>
          <w:p>
            <w:pPr>
              <w:rPr>
                <w:rFonts w:hint="eastAsia"/>
                <w:lang w:val="en-US" w:eastAsia="zh-CN"/>
              </w:rPr>
            </w:pPr>
            <w:r>
              <w:rPr>
                <w:rFonts w:hint="eastAsia"/>
                <w:lang w:val="en-US" w:eastAsia="zh-CN"/>
              </w:rPr>
              <w:t>（三）区域搜集法</w:t>
            </w:r>
          </w:p>
          <w:p>
            <w:pPr>
              <w:rPr>
                <w:rFonts w:hint="eastAsia"/>
                <w:b/>
                <w:bCs/>
                <w:lang w:val="en-US" w:eastAsia="zh-CN"/>
              </w:rPr>
            </w:pPr>
            <w:r>
              <w:rPr>
                <w:rFonts w:hint="eastAsia"/>
                <w:b/>
                <w:bCs/>
                <w:lang w:val="en-US" w:eastAsia="zh-CN"/>
              </w:rPr>
              <w:t>三、搜集就业信息的原则</w:t>
            </w:r>
          </w:p>
          <w:p>
            <w:pPr>
              <w:rPr>
                <w:rFonts w:hint="eastAsia"/>
                <w:lang w:val="en-US" w:eastAsia="zh-CN"/>
              </w:rPr>
            </w:pPr>
            <w:r>
              <w:rPr>
                <w:rFonts w:hint="eastAsia"/>
                <w:lang w:val="en-US" w:eastAsia="zh-CN"/>
              </w:rPr>
              <w:t>（一）准确性原则</w:t>
            </w:r>
          </w:p>
          <w:p>
            <w:pPr>
              <w:rPr>
                <w:rFonts w:hint="eastAsia"/>
                <w:lang w:val="en-US" w:eastAsia="zh-CN"/>
              </w:rPr>
            </w:pPr>
            <w:r>
              <w:rPr>
                <w:rFonts w:hint="eastAsia"/>
                <w:lang w:val="en-US" w:eastAsia="zh-CN"/>
              </w:rPr>
              <w:t>（二）时效性原则</w:t>
            </w:r>
          </w:p>
          <w:p>
            <w:pPr>
              <w:rPr>
                <w:rFonts w:hint="eastAsia"/>
                <w:lang w:val="en-US" w:eastAsia="zh-CN"/>
              </w:rPr>
            </w:pPr>
            <w:r>
              <w:rPr>
                <w:rFonts w:hint="eastAsia"/>
                <w:lang w:val="en-US" w:eastAsia="zh-CN"/>
              </w:rPr>
              <w:t>（三）系统性原则</w:t>
            </w:r>
          </w:p>
          <w:p>
            <w:pPr>
              <w:rPr>
                <w:rFonts w:hint="eastAsia"/>
                <w:lang w:val="en-US" w:eastAsia="zh-CN"/>
              </w:rPr>
            </w:pPr>
            <w:r>
              <w:rPr>
                <w:rFonts w:hint="eastAsia"/>
                <w:lang w:val="en-US" w:eastAsia="zh-CN"/>
              </w:rPr>
              <w:t>（四）目的性原则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left"/>
              <w:textAlignment w:val="auto"/>
              <w:rPr>
                <w:rFonts w:hint="eastAsia" w:ascii="宋体" w:hAnsi="宋体" w:eastAsia="宋体" w:cs="宋体"/>
                <w:szCs w:val="21"/>
              </w:rPr>
            </w:pPr>
            <w:r>
              <w:rPr>
                <w:rFonts w:hint="eastAsia" w:ascii="宋体" w:hAnsi="宋体" w:eastAsia="宋体" w:cs="宋体"/>
                <w:b/>
                <w:bCs/>
                <w:color w:val="auto"/>
                <w:szCs w:val="21"/>
                <w:lang w:eastAsia="zh-CN"/>
              </w:rPr>
              <w:t>【学生】聆听、思考、理解、记忆</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w:t>
            </w:r>
            <w:r>
              <w:rPr>
                <w:rFonts w:hint="eastAsia"/>
                <w:lang w:eastAsia="zh-CN"/>
              </w:rPr>
              <w:t>，让学生了解</w:t>
            </w:r>
            <w:r>
              <w:rPr>
                <w:rFonts w:hint="eastAsia"/>
                <w:lang w:val="en-US" w:eastAsia="zh-CN"/>
              </w:rPr>
              <w:t>获取就业信息的几种途径、搜集就业信息的方法、搜集就业信息的原则</w:t>
            </w:r>
            <w:r>
              <w:rPr>
                <w:rFonts w:hint="eastAsia"/>
                <w:lang w:eastAsia="zh-CN"/>
              </w:rPr>
              <w:t>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第二节课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（30 min）</w:t>
            </w:r>
          </w:p>
        </w:tc>
        <w:tc>
          <w:tcPr>
            <w:tcW w:w="3279"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w:t>
            </w:r>
            <w:r>
              <w:rPr>
                <w:rFonts w:hint="eastAsia"/>
                <w:lang w:eastAsia="zh-CN"/>
              </w:rPr>
              <w:t>讲解</w:t>
            </w:r>
            <w:r>
              <w:rPr>
                <w:rFonts w:hint="eastAsia"/>
                <w:lang w:val="en-US" w:eastAsia="zh-CN"/>
              </w:rPr>
              <w:t>分类整理就业信、筛选就业信息等内容。</w:t>
            </w:r>
          </w:p>
          <w:p>
            <w:pPr>
              <w:rPr>
                <w:rFonts w:hint="eastAsia"/>
                <w:b/>
                <w:bCs/>
                <w:lang w:val="en-US" w:eastAsia="zh-CN"/>
              </w:rPr>
            </w:pPr>
            <w:r>
              <w:rPr>
                <w:rFonts w:hint="eastAsia"/>
                <w:b/>
                <w:bCs/>
                <w:lang w:val="en-US" w:eastAsia="zh-CN"/>
              </w:rPr>
              <w:t>任务二  筛选就业信息</w:t>
            </w:r>
          </w:p>
          <w:p>
            <w:pPr>
              <w:rPr>
                <w:rFonts w:hint="eastAsia"/>
                <w:b/>
                <w:bCs/>
                <w:lang w:val="en-US" w:eastAsia="zh-CN"/>
              </w:rPr>
            </w:pPr>
            <w:r>
              <w:rPr>
                <w:rFonts w:hint="eastAsia"/>
                <w:b/>
                <w:bCs/>
                <w:lang w:val="en-US" w:eastAsia="zh-CN"/>
              </w:rPr>
              <w:t>一、分类整理就业信息</w:t>
            </w:r>
          </w:p>
          <w:p>
            <w:pPr>
              <w:rPr>
                <w:rFonts w:hint="eastAsia"/>
                <w:lang w:val="en-US" w:eastAsia="zh-CN"/>
              </w:rPr>
            </w:pPr>
            <w:r>
              <w:rPr>
                <w:rFonts w:hint="eastAsia"/>
                <w:lang w:val="en-US" w:eastAsia="zh-CN"/>
              </w:rPr>
              <w:t>（一）按就业信息的专业分类</w:t>
            </w:r>
          </w:p>
          <w:p>
            <w:pPr>
              <w:rPr>
                <w:rFonts w:hint="eastAsia"/>
                <w:lang w:val="en-US" w:eastAsia="zh-CN"/>
              </w:rPr>
            </w:pPr>
            <w:r>
              <w:rPr>
                <w:rFonts w:hint="eastAsia"/>
                <w:lang w:val="en-US" w:eastAsia="zh-CN"/>
              </w:rPr>
              <w:t>（二）按就业信息的时效分类</w:t>
            </w:r>
          </w:p>
          <w:p>
            <w:pPr>
              <w:rPr>
                <w:rFonts w:hint="eastAsia"/>
                <w:lang w:val="en-US" w:eastAsia="zh-CN"/>
              </w:rPr>
            </w:pPr>
            <w:r>
              <w:rPr>
                <w:rFonts w:hint="eastAsia"/>
                <w:lang w:val="en-US" w:eastAsia="zh-CN"/>
              </w:rPr>
              <w:t>（三）按就业信息的地域分类</w:t>
            </w:r>
          </w:p>
          <w:p>
            <w:pPr>
              <w:rPr>
                <w:rFonts w:hint="eastAsia"/>
                <w:lang w:val="en-US" w:eastAsia="zh-CN"/>
              </w:rPr>
            </w:pPr>
            <w:r>
              <w:rPr>
                <w:rFonts w:hint="eastAsia"/>
                <w:lang w:val="en-US" w:eastAsia="zh-CN"/>
              </w:rPr>
              <w:t>（四）按自己的择业标准进行分类</w:t>
            </w:r>
          </w:p>
          <w:p>
            <w:pPr>
              <w:rPr>
                <w:rFonts w:hint="eastAsia"/>
                <w:b/>
                <w:bCs/>
                <w:lang w:val="en-US" w:eastAsia="zh-CN"/>
              </w:rPr>
            </w:pPr>
            <w:r>
              <w:rPr>
                <w:rFonts w:hint="eastAsia"/>
                <w:b/>
                <w:bCs/>
                <w:lang w:val="en-US" w:eastAsia="zh-CN"/>
              </w:rPr>
              <w:t>二、筛选就业信息</w:t>
            </w:r>
          </w:p>
          <w:p>
            <w:pPr>
              <w:rPr>
                <w:rFonts w:hint="eastAsia"/>
                <w:lang w:val="en-US" w:eastAsia="zh-CN"/>
              </w:rPr>
            </w:pPr>
            <w:r>
              <w:rPr>
                <w:rFonts w:hint="eastAsia"/>
                <w:lang w:val="en-US" w:eastAsia="zh-CN"/>
              </w:rPr>
              <w:t>（一）突出重点</w:t>
            </w:r>
          </w:p>
          <w:p>
            <w:pPr>
              <w:rPr>
                <w:rFonts w:hint="eastAsia"/>
                <w:lang w:val="en-US" w:eastAsia="zh-CN"/>
              </w:rPr>
            </w:pPr>
            <w:r>
              <w:rPr>
                <w:rFonts w:hint="eastAsia"/>
                <w:lang w:val="en-US" w:eastAsia="zh-CN"/>
              </w:rPr>
              <w:t>（二）善于对比</w:t>
            </w:r>
          </w:p>
          <w:p>
            <w:pPr>
              <w:rPr>
                <w:rFonts w:hint="eastAsia"/>
                <w:lang w:val="en-US" w:eastAsia="zh-CN"/>
              </w:rPr>
            </w:pPr>
            <w:r>
              <w:rPr>
                <w:rFonts w:hint="eastAsia"/>
                <w:lang w:val="en-US" w:eastAsia="zh-CN"/>
              </w:rPr>
              <w:t>（三）深入了解</w:t>
            </w:r>
          </w:p>
          <w:p>
            <w:pPr>
              <w:rPr>
                <w:rFonts w:hint="eastAsia"/>
                <w:lang w:val="en-US" w:eastAsia="zh-CN"/>
              </w:rPr>
            </w:pPr>
            <w:r>
              <w:rPr>
                <w:rFonts w:hint="eastAsia"/>
                <w:lang w:val="en-US" w:eastAsia="zh-CN"/>
              </w:rPr>
              <w:t>（四）避免盲从</w:t>
            </w:r>
          </w:p>
          <w:p>
            <w:pPr>
              <w:rPr>
                <w:rFonts w:hint="eastAsia"/>
                <w:lang w:val="en-US" w:eastAsia="zh-CN"/>
              </w:rPr>
            </w:pPr>
            <w:r>
              <w:rPr>
                <w:rFonts w:hint="eastAsia"/>
                <w:lang w:val="en-US" w:eastAsia="zh-CN"/>
              </w:rPr>
              <w:t>（五）适合自己</w:t>
            </w:r>
          </w:p>
          <w:p>
            <w:pPr>
              <w:rPr>
                <w:rFonts w:hint="eastAsia" w:ascii="宋体" w:hAnsi="宋体" w:eastAsia="宋体" w:cs="宋体"/>
                <w:szCs w:val="21"/>
              </w:rPr>
            </w:pPr>
            <w:r>
              <w:rPr>
                <w:rFonts w:hint="eastAsia"/>
                <w:b/>
                <w:bCs/>
                <w:color w:val="auto"/>
                <w:lang w:eastAsia="zh-CN"/>
              </w:rPr>
              <w:t>【学生】聆听、思考、理解、记忆</w:t>
            </w:r>
          </w:p>
        </w:tc>
        <w:tc>
          <w:tcPr>
            <w:tcW w:w="909" w:type="pct"/>
            <w:vAlign w:val="center"/>
          </w:tcPr>
          <w:p>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lang w:val="en-US" w:eastAsia="zh-CN"/>
              </w:rPr>
              <w:t>分类整理就业信、筛选就业信息</w:t>
            </w:r>
            <w:r>
              <w:rPr>
                <w:rFonts w:hint="eastAsia"/>
                <w:lang w:eastAsia="zh-CN"/>
              </w:rPr>
              <w:t>等</w:t>
            </w:r>
            <w:r>
              <w:rPr>
                <w:rFonts w:hint="eastAsia"/>
                <w:lang w:val="en-US" w:eastAsia="zh-CN"/>
              </w:rPr>
              <w:t>内容</w:t>
            </w:r>
            <w:r>
              <w:rPr>
                <w:rFonts w:hint="eastAsia" w:ascii="宋体" w:hAnsi="宋体" w:eastAsia="宋体" w:cs="宋体"/>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382" w:type="dxa"/>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案例赏析</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5588" w:type="dxa"/>
            <w:gridSpan w:val="3"/>
            <w:vAlign w:val="center"/>
          </w:tcPr>
          <w:p>
            <w:pPr>
              <w:rPr>
                <w:rFonts w:hint="eastAsia"/>
                <w:b/>
                <w:bCs/>
                <w:lang w:val="en-US" w:eastAsia="zh-CN"/>
              </w:rPr>
            </w:pPr>
            <w:r>
              <w:rPr>
                <w:rFonts w:hint="eastAsia"/>
                <w:b/>
                <w:bCs/>
                <w:lang w:val="en-US" w:eastAsia="zh-CN"/>
              </w:rPr>
              <w:t>【教师】讲解案例并解析：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default"/>
                <w:lang w:val="en-US" w:eastAsia="zh-CN"/>
              </w:rPr>
              <w:t>很多非正规公司会利用大学毕业生急于求职的心态，想办法利用各种手段来骗取大学生的时间和金钱。所以毕业生一定要在众多的就业信息中进行仔细辨别和筛选，并且学会用法律武器保护自己。劳动法有明确规定，用人单位不得以任何培训的名义，收取入职新人的费用，如需岗前培训，公司应该免费提供。</w:t>
            </w:r>
          </w:p>
          <w:p>
            <w:pPr>
              <w:rPr>
                <w:rFonts w:hint="eastAsia" w:ascii="宋体" w:hAnsi="宋体" w:eastAsia="宋体" w:cs="宋体"/>
                <w:szCs w:val="21"/>
              </w:rPr>
            </w:pPr>
            <w:r>
              <w:rPr>
                <w:rFonts w:hint="eastAsia"/>
                <w:b/>
                <w:bCs/>
                <w:lang w:val="en-US" w:eastAsia="zh-CN"/>
              </w:rPr>
              <w:t>【学生】聆听、思考</w:t>
            </w:r>
          </w:p>
        </w:tc>
        <w:tc>
          <w:tcPr>
            <w:tcW w:w="1549" w:type="dxa"/>
            <w:vAlign w:val="center"/>
          </w:tcPr>
          <w:p>
            <w:pPr>
              <w:spacing w:line="240" w:lineRule="auto"/>
              <w:jc w:val="left"/>
              <w:rPr>
                <w:rFonts w:hint="eastAsia" w:ascii="宋体" w:hAnsi="宋体" w:eastAsia="宋体" w:cs="宋体"/>
                <w:szCs w:val="21"/>
              </w:rPr>
            </w:pPr>
            <w:r>
              <w:rPr>
                <w:rFonts w:hint="eastAsia"/>
                <w:spacing w:val="6"/>
                <w:lang w:val="en-US" w:eastAsia="zh-CN"/>
              </w:rPr>
              <w:t>通过案例，让学生在情境中理解知识，对知识有更深刻的把握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课后实训</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布置</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教师</w:t>
            </w:r>
            <w:r>
              <w:rPr>
                <w:rFonts w:hint="eastAsia" w:ascii="宋体" w:hAnsi="宋体" w:eastAsia="宋体" w:cs="宋体"/>
                <w:b/>
                <w:bCs/>
                <w:szCs w:val="21"/>
                <w:lang w:eastAsia="zh-CN"/>
              </w:rPr>
              <w:t>】</w:t>
            </w:r>
          </w:p>
          <w:p>
            <w:pPr>
              <w:spacing w:line="240" w:lineRule="auto"/>
              <w:ind w:firstLine="420" w:firstLineChars="200"/>
              <w:jc w:val="left"/>
              <w:rPr>
                <w:rFonts w:hint="eastAsia"/>
                <w:b w:val="0"/>
                <w:bCs w:val="0"/>
                <w:lang w:val="en-US" w:eastAsia="zh-CN"/>
              </w:rPr>
            </w:pPr>
            <w:r>
              <w:rPr>
                <w:rFonts w:hint="eastAsia"/>
                <w:b w:val="0"/>
                <w:bCs w:val="0"/>
                <w:lang w:val="en-US" w:eastAsia="zh-CN"/>
              </w:rPr>
              <w:t>合理安排个人时间，参加一次人才招聘会，搜集整理与自己所学专业相关的就业信息，仿照书上表格建立一个《个人就业信息管理库》，并对信息进行整理和筛选。</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lang w:val="en-US" w:eastAsia="zh-CN"/>
              </w:rPr>
              <w:t>思考</w:t>
            </w:r>
            <w:r>
              <w:rPr>
                <w:rFonts w:hint="eastAsia" w:ascii="宋体" w:hAnsi="宋体" w:eastAsia="宋体" w:cs="宋体"/>
                <w:szCs w:val="21"/>
              </w:rPr>
              <w:t>、</w:t>
            </w:r>
            <w:r>
              <w:rPr>
                <w:rFonts w:hint="eastAsia" w:ascii="宋体" w:hAnsi="宋体" w:eastAsia="宋体" w:cs="宋体"/>
                <w:szCs w:val="21"/>
                <w:lang w:val="en-US" w:eastAsia="zh-CN"/>
              </w:rPr>
              <w:t>发言、讨论</w:t>
            </w:r>
          </w:p>
        </w:tc>
        <w:tc>
          <w:tcPr>
            <w:tcW w:w="909" w:type="pct"/>
            <w:vAlign w:val="center"/>
          </w:tcPr>
          <w:p>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实训</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w:t>
            </w:r>
            <w:r>
              <w:rPr>
                <w:rFonts w:hint="eastAsia" w:ascii="宋体" w:hAnsi="宋体" w:eastAsia="宋体" w:cs="宋体"/>
                <w:b/>
                <w:bCs/>
                <w:szCs w:val="21"/>
                <w:lang w:val="en-US" w:eastAsia="zh-CN"/>
              </w:rPr>
              <w:t>三</w:t>
            </w:r>
            <w:r>
              <w:rPr>
                <w:rFonts w:hint="eastAsia" w:ascii="宋体" w:hAnsi="宋体" w:eastAsia="宋体" w:cs="宋体"/>
                <w:b/>
                <w:bCs/>
                <w:szCs w:val="21"/>
              </w:rPr>
              <w:t>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案例导入</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lang w:val="en-US" w:eastAsia="zh-CN"/>
              </w:rPr>
              <w:t>案例导入，教师讲解案例《面试小故事：请坐下谈话》并解析：</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独立”这个词听起来很空泛，可以指生活，也可以指思想。故事中第三位应聘者较前两位相比，经验和能力上可能是最差的，但有一点最为宝贵，那就是他具有独立自主的思想，能在问题出现的时候很好地解决它，这就是“独立”更深一层的意义。</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w:t>
            </w:r>
            <w:r>
              <w:rPr>
                <w:rFonts w:hint="eastAsia" w:ascii="宋体" w:hAnsi="宋体" w:eastAsia="宋体" w:cs="宋体"/>
                <w:szCs w:val="21"/>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（28 min）</w:t>
            </w:r>
          </w:p>
        </w:tc>
        <w:tc>
          <w:tcPr>
            <w:tcW w:w="3279" w:type="pct"/>
            <w:gridSpan w:val="3"/>
            <w:vAlign w:val="center"/>
          </w:tcPr>
          <w:p>
            <w:pPr>
              <w:spacing w:line="240" w:lineRule="auto"/>
              <w:ind w:firstLine="422" w:firstLineChars="200"/>
              <w:jc w:val="left"/>
              <w:rPr>
                <w:rFonts w:hint="eastAsia"/>
                <w:lang w:eastAsia="zh-CN"/>
              </w:rPr>
            </w:pPr>
            <w:r>
              <w:rPr>
                <w:rFonts w:hint="eastAsia" w:ascii="宋体" w:hAnsi="宋体" w:eastAsia="宋体" w:cs="宋体"/>
                <w:b/>
                <w:bCs/>
                <w:szCs w:val="21"/>
              </w:rPr>
              <w:t>【教师】</w:t>
            </w:r>
            <w:r>
              <w:rPr>
                <w:rFonts w:hint="eastAsia" w:ascii="宋体" w:hAnsi="宋体" w:eastAsia="宋体" w:cs="宋体"/>
                <w:szCs w:val="21"/>
              </w:rPr>
              <w:t>通过</w:t>
            </w:r>
            <w:r>
              <w:rPr>
                <w:rFonts w:hint="eastAsia" w:ascii="宋体" w:hAnsi="宋体" w:eastAsia="宋体" w:cs="宋体"/>
                <w:szCs w:val="21"/>
                <w:lang w:val="en-US" w:eastAsia="zh-CN"/>
              </w:rPr>
              <w:t>案例</w:t>
            </w:r>
            <w:r>
              <w:rPr>
                <w:rFonts w:hint="eastAsia" w:ascii="宋体" w:hAnsi="宋体" w:eastAsia="宋体" w:cs="宋体"/>
                <w:szCs w:val="21"/>
              </w:rPr>
              <w:t>引入新知</w:t>
            </w:r>
            <w:r>
              <w:rPr>
                <w:rFonts w:hint="eastAsia"/>
                <w:lang w:eastAsia="zh-CN"/>
              </w:rPr>
              <w:t>，讲解</w:t>
            </w:r>
            <w:r>
              <w:rPr>
                <w:rFonts w:hint="eastAsia" w:ascii="宋体" w:hAnsi="宋体" w:eastAsia="宋体" w:cs="宋体"/>
                <w:szCs w:val="21"/>
                <w:lang w:val="en-US" w:eastAsia="zh-CN"/>
              </w:rPr>
              <w:t>面试类型</w:t>
            </w:r>
            <w:r>
              <w:rPr>
                <w:rFonts w:hint="eastAsia"/>
                <w:lang w:eastAsia="zh-CN"/>
              </w:rPr>
              <w:t>等内容。</w:t>
            </w:r>
          </w:p>
          <w:p>
            <w:pPr>
              <w:rPr>
                <w:rFonts w:hint="eastAsia"/>
                <w:b/>
                <w:bCs/>
                <w:lang w:val="en-US" w:eastAsia="zh-CN"/>
              </w:rPr>
            </w:pPr>
            <w:r>
              <w:rPr>
                <w:rFonts w:hint="eastAsia"/>
                <w:b/>
                <w:bCs/>
                <w:lang w:val="en-US" w:eastAsia="zh-CN"/>
              </w:rPr>
              <w:t>项目二 求职面试技巧</w:t>
            </w:r>
          </w:p>
          <w:p>
            <w:pPr>
              <w:rPr>
                <w:rFonts w:hint="eastAsia"/>
                <w:b/>
                <w:bCs/>
                <w:lang w:val="en-US" w:eastAsia="zh-CN"/>
              </w:rPr>
            </w:pPr>
          </w:p>
          <w:p>
            <w:pPr>
              <w:rPr>
                <w:rFonts w:hint="eastAsia"/>
                <w:b/>
                <w:bCs/>
                <w:lang w:val="en-US" w:eastAsia="zh-CN"/>
              </w:rPr>
            </w:pPr>
            <w:r>
              <w:rPr>
                <w:rFonts w:hint="eastAsia"/>
                <w:b/>
                <w:bCs/>
                <w:lang w:val="en-US" w:eastAsia="zh-CN"/>
              </w:rPr>
              <w:t>任务一  面试类型</w:t>
            </w:r>
          </w:p>
          <w:p>
            <w:pPr>
              <w:rPr>
                <w:rFonts w:hint="eastAsia"/>
                <w:b/>
                <w:bCs/>
                <w:lang w:val="en-US" w:eastAsia="zh-CN"/>
              </w:rPr>
            </w:pPr>
            <w:r>
              <w:rPr>
                <w:rFonts w:hint="eastAsia"/>
                <w:b/>
                <w:bCs/>
                <w:lang w:val="en-US" w:eastAsia="zh-CN"/>
              </w:rPr>
              <w:t>一、常见的面试模式</w:t>
            </w:r>
          </w:p>
          <w:p>
            <w:pPr>
              <w:rPr>
                <w:rFonts w:hint="eastAsia"/>
                <w:lang w:val="en-US" w:eastAsia="zh-CN"/>
              </w:rPr>
            </w:pPr>
            <w:r>
              <w:rPr>
                <w:rFonts w:hint="eastAsia"/>
                <w:lang w:val="en-US" w:eastAsia="zh-CN"/>
              </w:rPr>
              <w:t>（一）常规面试</w:t>
            </w:r>
          </w:p>
          <w:p>
            <w:pPr>
              <w:rPr>
                <w:rFonts w:hint="eastAsia"/>
                <w:lang w:val="en-US" w:eastAsia="zh-CN"/>
              </w:rPr>
            </w:pPr>
            <w:r>
              <w:rPr>
                <w:rFonts w:hint="eastAsia"/>
                <w:lang w:val="en-US" w:eastAsia="zh-CN"/>
              </w:rPr>
              <w:t>（二）电话面试</w:t>
            </w:r>
          </w:p>
          <w:p>
            <w:pPr>
              <w:rPr>
                <w:rFonts w:hint="eastAsia"/>
                <w:lang w:val="en-US" w:eastAsia="zh-CN"/>
              </w:rPr>
            </w:pPr>
            <w:r>
              <w:rPr>
                <w:rFonts w:hint="eastAsia"/>
                <w:lang w:val="en-US" w:eastAsia="zh-CN"/>
              </w:rPr>
              <w:t>（三）小组面试</w:t>
            </w:r>
          </w:p>
          <w:p>
            <w:pPr>
              <w:rPr>
                <w:rFonts w:hint="eastAsia"/>
                <w:lang w:val="en-US" w:eastAsia="zh-CN"/>
              </w:rPr>
            </w:pPr>
            <w:r>
              <w:rPr>
                <w:rFonts w:hint="eastAsia"/>
                <w:lang w:val="en-US" w:eastAsia="zh-CN"/>
              </w:rPr>
              <w:t>（四）情景面试</w:t>
            </w:r>
          </w:p>
          <w:p>
            <w:pPr>
              <w:rPr>
                <w:rFonts w:hint="eastAsia"/>
                <w:lang w:val="en-US" w:eastAsia="zh-CN"/>
              </w:rPr>
            </w:pPr>
            <w:r>
              <w:rPr>
                <w:rFonts w:hint="eastAsia"/>
                <w:lang w:val="en-US" w:eastAsia="zh-CN"/>
              </w:rPr>
              <w:t>（五）问卷面试</w:t>
            </w:r>
          </w:p>
          <w:p>
            <w:pPr>
              <w:rPr>
                <w:rFonts w:hint="eastAsia"/>
                <w:lang w:val="en-US" w:eastAsia="zh-CN"/>
              </w:rPr>
            </w:pPr>
            <w:r>
              <w:rPr>
                <w:rFonts w:hint="eastAsia"/>
                <w:lang w:val="en-US" w:eastAsia="zh-CN"/>
              </w:rPr>
              <w:t>（六）结构化面试</w:t>
            </w:r>
          </w:p>
          <w:p>
            <w:pPr>
              <w:rPr>
                <w:rFonts w:hint="eastAsia"/>
                <w:b/>
                <w:bCs/>
                <w:lang w:val="en-US" w:eastAsia="zh-CN"/>
              </w:rPr>
            </w:pPr>
            <w:r>
              <w:rPr>
                <w:rFonts w:hint="eastAsia"/>
                <w:b/>
                <w:bCs/>
                <w:lang w:val="en-US" w:eastAsia="zh-CN"/>
              </w:rPr>
              <w:t>二、非常规面试模式</w:t>
            </w:r>
          </w:p>
          <w:p>
            <w:pPr>
              <w:rPr>
                <w:rFonts w:hint="eastAsia"/>
                <w:lang w:val="en-US" w:eastAsia="zh-CN"/>
              </w:rPr>
            </w:pPr>
            <w:r>
              <w:rPr>
                <w:rFonts w:hint="eastAsia"/>
                <w:lang w:val="en-US" w:eastAsia="zh-CN"/>
              </w:rPr>
              <w:t>（一）压力面试</w:t>
            </w:r>
          </w:p>
          <w:p>
            <w:pPr>
              <w:rPr>
                <w:rFonts w:hint="eastAsia"/>
                <w:lang w:val="en-US" w:eastAsia="zh-CN"/>
              </w:rPr>
            </w:pPr>
            <w:r>
              <w:rPr>
                <w:rFonts w:hint="eastAsia"/>
                <w:lang w:val="en-US" w:eastAsia="zh-CN"/>
              </w:rPr>
              <w:t>（二）明暗结合</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color w:val="auto"/>
                <w:szCs w:val="21"/>
                <w:lang w:eastAsia="zh-CN"/>
              </w:rPr>
              <w:t>【学生】聆听、思考、理解、记忆</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val="en-US" w:eastAsia="zh-CN"/>
              </w:rPr>
              <w:t>面试类型</w:t>
            </w:r>
            <w:r>
              <w:rPr>
                <w:rFonts w:hint="eastAsia"/>
                <w:lang w:eastAsia="zh-CN"/>
              </w:rPr>
              <w:t>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382" w:type="dxa"/>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案例赏析</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5588" w:type="dxa"/>
            <w:gridSpan w:val="3"/>
            <w:vAlign w:val="center"/>
          </w:tcPr>
          <w:p>
            <w:pPr>
              <w:rPr>
                <w:rFonts w:hint="eastAsia"/>
                <w:b/>
                <w:bCs/>
                <w:lang w:val="en-US" w:eastAsia="zh-CN"/>
              </w:rPr>
            </w:pPr>
            <w:r>
              <w:rPr>
                <w:rFonts w:hint="eastAsia"/>
                <w:b/>
                <w:bCs/>
                <w:lang w:val="en-US" w:eastAsia="zh-CN"/>
              </w:rPr>
              <w:t>【教师】讲解案例</w:t>
            </w:r>
            <w:r>
              <w:rPr>
                <w:rFonts w:hint="eastAsia"/>
                <w:b/>
                <w:bCs/>
                <w:sz w:val="20"/>
                <w:szCs w:val="22"/>
                <w:lang w:val="en-US" w:eastAsia="zh-CN"/>
              </w:rPr>
              <w:t>《欺骗的代价》</w:t>
            </w:r>
            <w:r>
              <w:rPr>
                <w:rFonts w:hint="eastAsia"/>
                <w:b/>
                <w:bCs/>
                <w:lang w:val="en-US" w:eastAsia="zh-CN"/>
              </w:rPr>
              <w:t>并解析：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default"/>
                <w:lang w:val="en-US" w:eastAsia="zh-CN"/>
              </w:rPr>
              <w:t>在简历中作假，在面试中说谎，都是不可取的，甚至是危险的。为了掩饰１个谎言，你需要再说 100 个谎言，被识破是迟早的事。一个还没有正式步入社会的大学生所虚构的东西，经验老到的人一眼就能识破。纯粹瞎编的话，很容易在被追问的时候，前后矛盾。就算你在面试的时候蒙混过关，后期大型企业做背景调查，一旦被发现，不单单只是被开除，严重的还会被列入企业黑名单，甚至构成犯罪。</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r>
              <w:rPr>
                <w:rFonts w:hint="default"/>
                <w:lang w:val="en-US" w:eastAsia="zh-CN"/>
              </w:rPr>
              <w:t>可见，诚信是一个人的立身之本，是社会主义核心价值观中的重要一条，是我们必须遵循的传统美德。如果没有了诚信，人与人之间的交往就成了无源之水、无根之木，社会各方面都可能危机重重。因此，在整个职业生涯当中，诚信是不可背离的原则和底线。</w:t>
            </w:r>
          </w:p>
          <w:p>
            <w:pPr>
              <w:rPr>
                <w:rFonts w:hint="eastAsia" w:ascii="宋体" w:hAnsi="宋体" w:eastAsia="宋体" w:cs="宋体"/>
                <w:b/>
                <w:bCs/>
                <w:color w:val="auto"/>
                <w:szCs w:val="21"/>
                <w:lang w:eastAsia="zh-CN"/>
              </w:rPr>
            </w:pPr>
            <w:r>
              <w:rPr>
                <w:rFonts w:hint="eastAsia"/>
                <w:b/>
                <w:bCs/>
                <w:lang w:val="en-US" w:eastAsia="zh-CN"/>
              </w:rPr>
              <w:t>【学生】聆听、思考</w:t>
            </w:r>
          </w:p>
        </w:tc>
        <w:tc>
          <w:tcPr>
            <w:tcW w:w="1549" w:type="dxa"/>
            <w:vAlign w:val="center"/>
          </w:tcPr>
          <w:p>
            <w:pPr>
              <w:spacing w:line="240" w:lineRule="auto"/>
              <w:jc w:val="left"/>
              <w:rPr>
                <w:rFonts w:hint="eastAsia" w:ascii="宋体" w:hAnsi="宋体" w:eastAsia="宋体" w:cs="宋体"/>
                <w:szCs w:val="21"/>
              </w:rPr>
            </w:pPr>
            <w:r>
              <w:rPr>
                <w:rFonts w:hint="eastAsia"/>
                <w:spacing w:val="6"/>
                <w:lang w:val="en-US" w:eastAsia="zh-CN"/>
              </w:rPr>
              <w:t>通过案例，让学生在情境中理解知识，对知识有更深刻的把握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第四节课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（35 min）</w:t>
            </w:r>
          </w:p>
        </w:tc>
        <w:tc>
          <w:tcPr>
            <w:tcW w:w="3279"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引入新知，讲</w:t>
            </w:r>
            <w:r>
              <w:rPr>
                <w:rFonts w:hint="eastAsia"/>
                <w:lang w:eastAsia="zh-CN"/>
              </w:rPr>
              <w:t>解</w:t>
            </w:r>
            <w:r>
              <w:rPr>
                <w:rFonts w:hint="eastAsia"/>
                <w:lang w:val="en-US" w:eastAsia="zh-CN"/>
              </w:rPr>
              <w:t>进行面试的相关知识</w:t>
            </w:r>
            <w:r>
              <w:rPr>
                <w:rFonts w:hint="eastAsia"/>
                <w:lang w:eastAsia="zh-CN"/>
              </w:rPr>
              <w:t>等内容</w:t>
            </w:r>
            <w:r>
              <w:rPr>
                <w:rFonts w:hint="eastAsia" w:ascii="宋体" w:hAnsi="宋体" w:eastAsia="宋体" w:cs="宋体"/>
                <w:szCs w:val="21"/>
                <w:lang w:eastAsia="zh-CN"/>
              </w:rPr>
              <w:t>。</w:t>
            </w:r>
          </w:p>
          <w:p>
            <w:pPr>
              <w:rPr>
                <w:rFonts w:hint="eastAsia"/>
                <w:b/>
                <w:bCs/>
                <w:lang w:val="en-US" w:eastAsia="zh-CN"/>
              </w:rPr>
            </w:pPr>
            <w:r>
              <w:rPr>
                <w:rFonts w:hint="eastAsia"/>
                <w:b/>
                <w:bCs/>
                <w:lang w:val="en-US" w:eastAsia="zh-CN"/>
              </w:rPr>
              <w:t>任务二  面试进行时</w:t>
            </w:r>
          </w:p>
          <w:p>
            <w:pPr>
              <w:rPr>
                <w:rFonts w:hint="eastAsia"/>
                <w:b/>
                <w:bCs/>
                <w:lang w:val="en-US" w:eastAsia="zh-CN"/>
              </w:rPr>
            </w:pPr>
            <w:r>
              <w:rPr>
                <w:rFonts w:hint="eastAsia"/>
                <w:b/>
                <w:bCs/>
                <w:lang w:val="en-US" w:eastAsia="zh-CN"/>
              </w:rPr>
              <w:t>一、面试前准备</w:t>
            </w:r>
          </w:p>
          <w:p>
            <w:pPr>
              <w:rPr>
                <w:rFonts w:hint="eastAsia"/>
                <w:lang w:val="en-US" w:eastAsia="zh-CN"/>
              </w:rPr>
            </w:pPr>
            <w:r>
              <w:rPr>
                <w:rFonts w:hint="eastAsia"/>
                <w:lang w:val="en-US" w:eastAsia="zh-CN"/>
              </w:rPr>
              <w:t>（一）知己</w:t>
            </w:r>
          </w:p>
          <w:p>
            <w:pPr>
              <w:rPr>
                <w:rFonts w:hint="eastAsia"/>
                <w:lang w:val="en-US" w:eastAsia="zh-CN"/>
              </w:rPr>
            </w:pPr>
            <w:r>
              <w:rPr>
                <w:rFonts w:hint="eastAsia"/>
                <w:lang w:val="en-US" w:eastAsia="zh-CN"/>
              </w:rPr>
              <w:t>（二）知彼</w:t>
            </w:r>
          </w:p>
          <w:p>
            <w:pPr>
              <w:rPr>
                <w:rFonts w:hint="eastAsia"/>
                <w:lang w:val="en-US" w:eastAsia="zh-CN"/>
              </w:rPr>
            </w:pPr>
            <w:r>
              <w:rPr>
                <w:rFonts w:hint="eastAsia"/>
                <w:lang w:val="en-US" w:eastAsia="zh-CN"/>
              </w:rPr>
              <w:t>（三）完善相关资料</w:t>
            </w:r>
          </w:p>
          <w:p>
            <w:pPr>
              <w:rPr>
                <w:rFonts w:hint="eastAsia"/>
                <w:lang w:val="en-US" w:eastAsia="zh-CN"/>
              </w:rPr>
            </w:pPr>
            <w:r>
              <w:rPr>
                <w:rFonts w:hint="eastAsia"/>
                <w:lang w:val="en-US" w:eastAsia="zh-CN"/>
              </w:rPr>
              <w:t>（四）设想提问并准备答案</w:t>
            </w:r>
          </w:p>
          <w:p>
            <w:pPr>
              <w:rPr>
                <w:rFonts w:hint="eastAsia"/>
                <w:b/>
                <w:bCs/>
                <w:lang w:val="en-US" w:eastAsia="zh-CN"/>
              </w:rPr>
            </w:pPr>
            <w:r>
              <w:rPr>
                <w:rFonts w:hint="eastAsia"/>
                <w:b/>
                <w:bCs/>
                <w:lang w:val="en-US" w:eastAsia="zh-CN"/>
              </w:rPr>
              <w:t>二、调整到最佳面试状态</w:t>
            </w:r>
          </w:p>
          <w:p>
            <w:pPr>
              <w:rPr>
                <w:rFonts w:hint="eastAsia"/>
                <w:lang w:val="en-US" w:eastAsia="zh-CN"/>
              </w:rPr>
            </w:pPr>
            <w:r>
              <w:rPr>
                <w:rFonts w:hint="eastAsia"/>
                <w:lang w:val="en-US" w:eastAsia="zh-CN"/>
              </w:rPr>
              <w:t>（一）准备好面试服装和用品</w:t>
            </w:r>
          </w:p>
          <w:p>
            <w:pPr>
              <w:rPr>
                <w:rFonts w:hint="eastAsia"/>
                <w:lang w:val="en-US" w:eastAsia="zh-CN"/>
              </w:rPr>
            </w:pPr>
            <w:r>
              <w:rPr>
                <w:rFonts w:hint="eastAsia"/>
                <w:lang w:val="en-US" w:eastAsia="zh-CN"/>
              </w:rPr>
              <w:t>（二）调整心态</w:t>
            </w:r>
          </w:p>
          <w:p>
            <w:pPr>
              <w:rPr>
                <w:rFonts w:hint="eastAsia"/>
                <w:lang w:val="en-US" w:eastAsia="zh-CN"/>
              </w:rPr>
            </w:pPr>
            <w:r>
              <w:rPr>
                <w:rFonts w:hint="eastAsia"/>
                <w:lang w:val="en-US" w:eastAsia="zh-CN"/>
              </w:rPr>
              <w:t>（三）确定面试情况</w:t>
            </w:r>
          </w:p>
          <w:p>
            <w:pPr>
              <w:rPr>
                <w:rFonts w:hint="eastAsia"/>
                <w:lang w:val="en-US" w:eastAsia="zh-CN"/>
              </w:rPr>
            </w:pPr>
            <w:r>
              <w:rPr>
                <w:rFonts w:hint="eastAsia"/>
                <w:lang w:val="en-US" w:eastAsia="zh-CN"/>
              </w:rPr>
              <w:t>（四）注意饮食</w:t>
            </w:r>
          </w:p>
          <w:p>
            <w:pPr>
              <w:rPr>
                <w:rFonts w:hint="eastAsia"/>
                <w:b/>
                <w:bCs/>
                <w:lang w:val="en-US" w:eastAsia="zh-CN"/>
              </w:rPr>
            </w:pPr>
            <w:r>
              <w:rPr>
                <w:rFonts w:hint="eastAsia"/>
                <w:b/>
                <w:bCs/>
                <w:lang w:val="en-US" w:eastAsia="zh-CN"/>
              </w:rPr>
              <w:t>三、面试中注意事项</w:t>
            </w:r>
          </w:p>
          <w:p>
            <w:pPr>
              <w:rPr>
                <w:rFonts w:hint="eastAsia"/>
                <w:lang w:val="en-US" w:eastAsia="zh-CN"/>
              </w:rPr>
            </w:pPr>
            <w:r>
              <w:rPr>
                <w:rFonts w:hint="eastAsia"/>
                <w:lang w:val="en-US" w:eastAsia="zh-CN"/>
              </w:rPr>
              <w:t>（一）面试礼仪</w:t>
            </w:r>
          </w:p>
          <w:p>
            <w:pPr>
              <w:rPr>
                <w:rFonts w:hint="eastAsia"/>
                <w:lang w:val="en-US" w:eastAsia="zh-CN"/>
              </w:rPr>
            </w:pPr>
            <w:r>
              <w:rPr>
                <w:rFonts w:hint="eastAsia"/>
                <w:lang w:val="en-US" w:eastAsia="zh-CN"/>
              </w:rPr>
              <w:t>1. 服装得体</w:t>
            </w:r>
          </w:p>
          <w:p>
            <w:pPr>
              <w:rPr>
                <w:rFonts w:hint="eastAsia"/>
                <w:lang w:val="en-US" w:eastAsia="zh-CN"/>
              </w:rPr>
            </w:pPr>
            <w:r>
              <w:rPr>
                <w:rFonts w:hint="eastAsia"/>
                <w:lang w:val="en-US" w:eastAsia="zh-CN"/>
              </w:rPr>
              <w:t>2. 如约而至</w:t>
            </w:r>
          </w:p>
          <w:p>
            <w:pPr>
              <w:rPr>
                <w:rFonts w:hint="eastAsia"/>
                <w:lang w:val="en-US" w:eastAsia="zh-CN"/>
              </w:rPr>
            </w:pPr>
            <w:r>
              <w:rPr>
                <w:rFonts w:hint="eastAsia"/>
                <w:lang w:val="en-US" w:eastAsia="zh-CN"/>
              </w:rPr>
              <w:t>3. 面带微笑，保持良好心态</w:t>
            </w:r>
          </w:p>
          <w:p>
            <w:pPr>
              <w:rPr>
                <w:rFonts w:hint="eastAsia"/>
                <w:lang w:val="en-US" w:eastAsia="zh-CN"/>
              </w:rPr>
            </w:pPr>
            <w:r>
              <w:rPr>
                <w:rFonts w:hint="eastAsia"/>
                <w:lang w:val="en-US" w:eastAsia="zh-CN"/>
              </w:rPr>
              <w:t>4. 认真聆听，逐一回答</w:t>
            </w:r>
          </w:p>
          <w:p>
            <w:pPr>
              <w:rPr>
                <w:rFonts w:hint="eastAsia"/>
                <w:lang w:val="en-US" w:eastAsia="zh-CN"/>
              </w:rPr>
            </w:pPr>
            <w:r>
              <w:rPr>
                <w:rFonts w:hint="eastAsia"/>
                <w:lang w:val="en-US" w:eastAsia="zh-CN"/>
              </w:rPr>
              <w:t>5. 举止文雅大方，谈吐谦虚谨慎，态度积极热情</w:t>
            </w:r>
          </w:p>
          <w:p>
            <w:pPr>
              <w:rPr>
                <w:rFonts w:hint="eastAsia"/>
                <w:lang w:val="en-US" w:eastAsia="zh-CN"/>
              </w:rPr>
            </w:pPr>
            <w:r>
              <w:rPr>
                <w:rFonts w:hint="eastAsia"/>
                <w:lang w:val="en-US" w:eastAsia="zh-CN"/>
              </w:rPr>
              <w:t>（二）语言的艺术</w:t>
            </w:r>
          </w:p>
          <w:p>
            <w:pPr>
              <w:rPr>
                <w:rFonts w:hint="eastAsia"/>
                <w:lang w:val="en-US" w:eastAsia="zh-CN"/>
              </w:rPr>
            </w:pPr>
            <w:r>
              <w:rPr>
                <w:rFonts w:hint="eastAsia"/>
                <w:lang w:val="en-US" w:eastAsia="zh-CN"/>
              </w:rPr>
              <w:t>1. 面试中如何恰当地运用谈话技巧</w:t>
            </w:r>
          </w:p>
          <w:p>
            <w:pPr>
              <w:rPr>
                <w:rFonts w:hint="eastAsia"/>
                <w:lang w:val="en-US" w:eastAsia="zh-CN"/>
              </w:rPr>
            </w:pPr>
            <w:r>
              <w:rPr>
                <w:rFonts w:hint="eastAsia"/>
                <w:lang w:val="en-US" w:eastAsia="zh-CN"/>
              </w:rPr>
              <w:t>2. 巧妙回答面试问题</w:t>
            </w:r>
          </w:p>
          <w:p>
            <w:pPr>
              <w:rPr>
                <w:rFonts w:hint="eastAsia"/>
                <w:b/>
                <w:bCs/>
                <w:lang w:val="en-US" w:eastAsia="zh-CN"/>
              </w:rPr>
            </w:pPr>
            <w:r>
              <w:rPr>
                <w:rFonts w:hint="eastAsia"/>
                <w:b/>
                <w:bCs/>
                <w:lang w:val="en-US" w:eastAsia="zh-CN"/>
              </w:rPr>
              <w:t>四、面试中常见问题以及解答思路</w:t>
            </w:r>
          </w:p>
          <w:p>
            <w:pPr>
              <w:rPr>
                <w:rFonts w:hint="eastAsia"/>
                <w:lang w:val="en-US" w:eastAsia="zh-CN"/>
              </w:rPr>
            </w:pPr>
            <w:r>
              <w:rPr>
                <w:rFonts w:hint="eastAsia"/>
                <w:lang w:val="en-US" w:eastAsia="zh-CN"/>
              </w:rPr>
              <w:t>（一）一分钟自我介绍</w:t>
            </w:r>
          </w:p>
          <w:p>
            <w:pPr>
              <w:rPr>
                <w:rFonts w:hint="eastAsia"/>
                <w:lang w:val="en-US" w:eastAsia="zh-CN"/>
              </w:rPr>
            </w:pPr>
            <w:r>
              <w:rPr>
                <w:rFonts w:hint="eastAsia"/>
                <w:lang w:val="en-US" w:eastAsia="zh-CN"/>
              </w:rPr>
              <w:t>（二）谈论求职原因</w:t>
            </w:r>
          </w:p>
          <w:p>
            <w:pPr>
              <w:rPr>
                <w:rFonts w:hint="eastAsia"/>
                <w:lang w:val="en-US" w:eastAsia="zh-CN"/>
              </w:rPr>
            </w:pPr>
            <w:r>
              <w:rPr>
                <w:rFonts w:hint="eastAsia"/>
                <w:lang w:val="en-US" w:eastAsia="zh-CN"/>
              </w:rPr>
              <w:t>（三）大学生活中难忘的事</w:t>
            </w:r>
          </w:p>
          <w:p>
            <w:pPr>
              <w:rPr>
                <w:rFonts w:hint="eastAsia"/>
                <w:lang w:val="en-US" w:eastAsia="zh-CN"/>
              </w:rPr>
            </w:pPr>
            <w:r>
              <w:rPr>
                <w:rFonts w:hint="eastAsia"/>
                <w:lang w:val="en-US" w:eastAsia="zh-CN"/>
              </w:rPr>
              <w:t>（四）你的业余爱好</w:t>
            </w:r>
          </w:p>
          <w:p>
            <w:pPr>
              <w:rPr>
                <w:rFonts w:hint="eastAsia"/>
                <w:lang w:val="en-US" w:eastAsia="zh-CN"/>
              </w:rPr>
            </w:pPr>
            <w:r>
              <w:rPr>
                <w:rFonts w:hint="eastAsia"/>
                <w:lang w:val="en-US" w:eastAsia="zh-CN"/>
              </w:rPr>
              <w:t>（五）“坦白”你的优缺点</w:t>
            </w:r>
          </w:p>
          <w:p>
            <w:pPr>
              <w:rPr>
                <w:rFonts w:hint="eastAsia"/>
                <w:lang w:val="en-US" w:eastAsia="zh-CN"/>
              </w:rPr>
            </w:pPr>
            <w:r>
              <w:rPr>
                <w:rFonts w:hint="eastAsia"/>
                <w:lang w:val="en-US" w:eastAsia="zh-CN"/>
              </w:rPr>
              <w:t>（六）谈钱不伤感情</w:t>
            </w:r>
          </w:p>
          <w:p>
            <w:pPr>
              <w:rPr>
                <w:rFonts w:hint="eastAsia"/>
                <w:b/>
                <w:bCs/>
                <w:lang w:val="en-US" w:eastAsia="zh-CN"/>
              </w:rPr>
            </w:pPr>
            <w:r>
              <w:rPr>
                <w:rFonts w:hint="eastAsia"/>
                <w:b/>
                <w:bCs/>
                <w:lang w:val="en-US" w:eastAsia="zh-CN"/>
              </w:rPr>
              <w:t>五、面试后巧妙收场</w:t>
            </w:r>
          </w:p>
          <w:p>
            <w:pPr>
              <w:rPr>
                <w:rFonts w:hint="eastAsia"/>
                <w:lang w:val="en-US" w:eastAsia="zh-CN"/>
              </w:rPr>
            </w:pPr>
            <w:r>
              <w:rPr>
                <w:rFonts w:hint="eastAsia"/>
                <w:lang w:val="en-US" w:eastAsia="zh-CN"/>
              </w:rPr>
              <w:t>（一）及时退出面试的场地</w:t>
            </w:r>
          </w:p>
          <w:p>
            <w:pPr>
              <w:rPr>
                <w:rFonts w:hint="eastAsia"/>
                <w:lang w:val="en-US" w:eastAsia="zh-CN"/>
              </w:rPr>
            </w:pPr>
            <w:r>
              <w:rPr>
                <w:rFonts w:hint="eastAsia"/>
                <w:lang w:val="en-US" w:eastAsia="zh-CN"/>
              </w:rPr>
              <w:t>（二）不要急于打听面试结果</w:t>
            </w:r>
          </w:p>
          <w:p>
            <w:pPr>
              <w:rPr>
                <w:rFonts w:hint="eastAsia"/>
                <w:lang w:val="en-US" w:eastAsia="zh-CN"/>
              </w:rPr>
            </w:pPr>
            <w:r>
              <w:rPr>
                <w:rFonts w:hint="eastAsia"/>
                <w:lang w:val="en-US" w:eastAsia="zh-CN"/>
              </w:rPr>
              <w:t>（三）学会感谢</w:t>
            </w:r>
          </w:p>
          <w:p>
            <w:pPr>
              <w:rPr>
                <w:rFonts w:hint="eastAsia"/>
                <w:lang w:val="en-US" w:eastAsia="zh-CN"/>
              </w:rPr>
            </w:pPr>
            <w:r>
              <w:rPr>
                <w:rFonts w:hint="eastAsia"/>
                <w:lang w:val="en-US" w:eastAsia="zh-CN"/>
              </w:rPr>
              <w:t>（四）面试后做好两手准备</w:t>
            </w:r>
          </w:p>
          <w:p>
            <w:pPr>
              <w:ind w:firstLine="422" w:firstLineChars="200"/>
              <w:rPr>
                <w:rFonts w:hint="eastAsia" w:ascii="宋体" w:hAnsi="宋体" w:eastAsia="宋体" w:cs="宋体"/>
                <w:szCs w:val="21"/>
              </w:rPr>
            </w:pPr>
            <w:r>
              <w:rPr>
                <w:rFonts w:hint="eastAsia"/>
                <w:b/>
                <w:bCs/>
                <w:lang w:eastAsia="zh-CN"/>
              </w:rPr>
              <w:t>【学生】</w:t>
            </w:r>
            <w:r>
              <w:rPr>
                <w:rFonts w:hint="eastAsia"/>
                <w:lang w:eastAsia="zh-CN"/>
              </w:rPr>
              <w:t>聆听、思考、理解、记忆</w:t>
            </w:r>
          </w:p>
        </w:tc>
        <w:tc>
          <w:tcPr>
            <w:tcW w:w="909" w:type="pct"/>
            <w:vAlign w:val="center"/>
          </w:tcPr>
          <w:p>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w:t>
            </w:r>
            <w:r>
              <w:rPr>
                <w:rFonts w:hint="eastAsia"/>
                <w:lang w:eastAsia="zh-CN"/>
              </w:rPr>
              <w:t>，让学生了解</w:t>
            </w:r>
            <w:r>
              <w:rPr>
                <w:rFonts w:hint="eastAsia"/>
                <w:lang w:val="en-US" w:eastAsia="zh-CN"/>
              </w:rPr>
              <w:t>进行面试的相关知识</w:t>
            </w:r>
            <w:r>
              <w:rPr>
                <w:rFonts w:hint="eastAsia"/>
                <w:lang w:eastAsia="zh-CN"/>
              </w:rPr>
              <w:t>等</w:t>
            </w:r>
            <w:r>
              <w:rPr>
                <w:rFonts w:hint="eastAsia"/>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课后实训</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布置</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3279" w:type="pct"/>
            <w:gridSpan w:val="3"/>
            <w:vAlign w:val="center"/>
          </w:tcPr>
          <w:p>
            <w:pPr>
              <w:ind w:firstLine="422" w:firstLineChars="200"/>
              <w:rPr>
                <w:rFonts w:hint="eastAsia"/>
                <w:b w:val="0"/>
                <w:bCs w:val="0"/>
                <w:lang w:val="en-US" w:eastAsia="zh-CN"/>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教师</w:t>
            </w:r>
            <w:r>
              <w:rPr>
                <w:rFonts w:hint="eastAsia" w:ascii="宋体" w:hAnsi="宋体" w:eastAsia="宋体" w:cs="宋体"/>
                <w:b/>
                <w:bCs/>
                <w:szCs w:val="21"/>
                <w:lang w:eastAsia="zh-CN"/>
              </w:rPr>
              <w:t>】</w:t>
            </w:r>
            <w:r>
              <w:rPr>
                <w:rFonts w:hint="eastAsia"/>
                <w:b/>
                <w:bCs/>
                <w:lang w:val="en-US" w:eastAsia="zh-CN"/>
              </w:rPr>
              <w:t>模拟面试</w:t>
            </w:r>
          </w:p>
          <w:p>
            <w:pPr>
              <w:ind w:firstLine="420" w:firstLineChars="200"/>
              <w:rPr>
                <w:rFonts w:hint="eastAsia"/>
                <w:b w:val="0"/>
                <w:bCs w:val="0"/>
                <w:lang w:val="en-US" w:eastAsia="zh-CN"/>
              </w:rPr>
            </w:pPr>
            <w:r>
              <w:rPr>
                <w:rFonts w:hint="eastAsia"/>
                <w:b w:val="0"/>
                <w:bCs w:val="0"/>
                <w:lang w:val="en-US" w:eastAsia="zh-CN"/>
              </w:rPr>
              <w:t>一、实训目的</w:t>
            </w:r>
          </w:p>
          <w:p>
            <w:pPr>
              <w:ind w:firstLine="420" w:firstLineChars="200"/>
              <w:rPr>
                <w:rFonts w:hint="eastAsia"/>
                <w:b w:val="0"/>
                <w:bCs w:val="0"/>
                <w:lang w:val="en-US" w:eastAsia="zh-CN"/>
              </w:rPr>
            </w:pPr>
            <w:r>
              <w:rPr>
                <w:rFonts w:hint="eastAsia"/>
                <w:b w:val="0"/>
                <w:bCs w:val="0"/>
                <w:lang w:val="en-US" w:eastAsia="zh-CN"/>
              </w:rPr>
              <w:t>1. 强化学生就业意识，了解求职就业步骤；</w:t>
            </w:r>
          </w:p>
          <w:p>
            <w:pPr>
              <w:ind w:firstLine="420" w:firstLineChars="200"/>
              <w:rPr>
                <w:rFonts w:hint="eastAsia"/>
                <w:b w:val="0"/>
                <w:bCs w:val="0"/>
                <w:lang w:val="en-US" w:eastAsia="zh-CN"/>
              </w:rPr>
            </w:pPr>
            <w:r>
              <w:rPr>
                <w:rFonts w:hint="eastAsia"/>
                <w:b w:val="0"/>
                <w:bCs w:val="0"/>
                <w:lang w:val="en-US" w:eastAsia="zh-CN"/>
              </w:rPr>
              <w:t>2. 提升学生求职就业能力，掌握面试技巧。</w:t>
            </w:r>
          </w:p>
          <w:p>
            <w:pPr>
              <w:ind w:firstLine="420" w:firstLineChars="200"/>
              <w:rPr>
                <w:rFonts w:hint="eastAsia"/>
                <w:b w:val="0"/>
                <w:bCs w:val="0"/>
                <w:lang w:val="en-US" w:eastAsia="zh-CN"/>
              </w:rPr>
            </w:pPr>
            <w:r>
              <w:rPr>
                <w:rFonts w:hint="eastAsia"/>
                <w:b w:val="0"/>
                <w:bCs w:val="0"/>
                <w:lang w:val="en-US" w:eastAsia="zh-CN"/>
              </w:rPr>
              <w:t>二、实训内容</w:t>
            </w:r>
          </w:p>
          <w:p>
            <w:pPr>
              <w:ind w:firstLine="420" w:firstLineChars="200"/>
              <w:rPr>
                <w:rFonts w:hint="eastAsia"/>
                <w:b w:val="0"/>
                <w:bCs w:val="0"/>
                <w:lang w:val="en-US" w:eastAsia="zh-CN"/>
              </w:rPr>
            </w:pPr>
            <w:r>
              <w:rPr>
                <w:rFonts w:hint="eastAsia"/>
                <w:b w:val="0"/>
                <w:bCs w:val="0"/>
                <w:lang w:val="en-US" w:eastAsia="zh-CN"/>
              </w:rPr>
              <w:t>1. 收集岗位信息并筛选适合自己的工作岗位；</w:t>
            </w:r>
          </w:p>
          <w:p>
            <w:pPr>
              <w:ind w:firstLine="420" w:firstLineChars="200"/>
              <w:rPr>
                <w:rFonts w:hint="eastAsia"/>
                <w:b w:val="0"/>
                <w:bCs w:val="0"/>
                <w:lang w:val="en-US" w:eastAsia="zh-CN"/>
              </w:rPr>
            </w:pPr>
            <w:r>
              <w:rPr>
                <w:rFonts w:hint="eastAsia"/>
                <w:b w:val="0"/>
                <w:bCs w:val="0"/>
                <w:lang w:val="en-US" w:eastAsia="zh-CN"/>
              </w:rPr>
              <w:t>2. 模拟面试过程，巩固面试技能。</w:t>
            </w:r>
          </w:p>
          <w:p>
            <w:pPr>
              <w:ind w:firstLine="420" w:firstLineChars="200"/>
              <w:rPr>
                <w:rFonts w:hint="eastAsia"/>
                <w:b w:val="0"/>
                <w:bCs w:val="0"/>
                <w:lang w:val="en-US" w:eastAsia="zh-CN"/>
              </w:rPr>
            </w:pPr>
            <w:r>
              <w:rPr>
                <w:rFonts w:hint="eastAsia"/>
                <w:b w:val="0"/>
                <w:bCs w:val="0"/>
                <w:lang w:val="en-US" w:eastAsia="zh-CN"/>
              </w:rPr>
              <w:t>三、操作步骤</w:t>
            </w:r>
          </w:p>
          <w:p>
            <w:pPr>
              <w:ind w:firstLine="420" w:firstLineChars="200"/>
              <w:rPr>
                <w:rFonts w:hint="eastAsia"/>
                <w:b w:val="0"/>
                <w:bCs w:val="0"/>
                <w:lang w:val="en-US" w:eastAsia="zh-CN"/>
              </w:rPr>
            </w:pPr>
            <w:r>
              <w:rPr>
                <w:rFonts w:hint="eastAsia"/>
                <w:b w:val="0"/>
                <w:bCs w:val="0"/>
                <w:lang w:val="en-US" w:eastAsia="zh-CN"/>
              </w:rPr>
              <w:t>1. 学生按 5~8 人一组，以小组为单位完成相关任务；</w:t>
            </w:r>
          </w:p>
          <w:p>
            <w:pPr>
              <w:ind w:firstLine="420" w:firstLineChars="200"/>
              <w:rPr>
                <w:rFonts w:hint="eastAsia"/>
                <w:b w:val="0"/>
                <w:bCs w:val="0"/>
                <w:lang w:val="en-US" w:eastAsia="zh-CN"/>
              </w:rPr>
            </w:pPr>
            <w:r>
              <w:rPr>
                <w:rFonts w:hint="eastAsia"/>
                <w:b w:val="0"/>
                <w:bCs w:val="0"/>
                <w:lang w:val="en-US" w:eastAsia="zh-CN"/>
              </w:rPr>
              <w:t>2. 小组通过多种渠道，例如深入校园招聘会或者相关企业收集就业信息；</w:t>
            </w:r>
          </w:p>
          <w:p>
            <w:pPr>
              <w:ind w:firstLine="420" w:firstLineChars="200"/>
              <w:rPr>
                <w:rFonts w:hint="eastAsia"/>
                <w:b w:val="0"/>
                <w:bCs w:val="0"/>
                <w:lang w:val="en-US" w:eastAsia="zh-CN"/>
              </w:rPr>
            </w:pPr>
            <w:r>
              <w:rPr>
                <w:rFonts w:hint="eastAsia"/>
                <w:b w:val="0"/>
                <w:bCs w:val="0"/>
                <w:lang w:val="en-US" w:eastAsia="zh-CN"/>
              </w:rPr>
              <w:t>3. 小组根据收集信息，设立模拟面试中的有关自己专业招聘岗位，招聘条件和薪金待遇；</w:t>
            </w:r>
          </w:p>
          <w:p>
            <w:pPr>
              <w:ind w:firstLine="420" w:firstLineChars="200"/>
              <w:rPr>
                <w:rFonts w:hint="eastAsia"/>
                <w:b w:val="0"/>
                <w:bCs w:val="0"/>
                <w:lang w:val="en-US" w:eastAsia="zh-CN"/>
              </w:rPr>
            </w:pPr>
            <w:r>
              <w:rPr>
                <w:rFonts w:hint="eastAsia"/>
                <w:b w:val="0"/>
                <w:bCs w:val="0"/>
                <w:lang w:val="en-US" w:eastAsia="zh-CN"/>
              </w:rPr>
              <w:t>4. 小组成员选出 1~2 两名，去其他组参加面试，其他成员组成面试官团队；</w:t>
            </w:r>
          </w:p>
          <w:p>
            <w:pPr>
              <w:ind w:firstLine="420" w:firstLineChars="200"/>
              <w:rPr>
                <w:rFonts w:hint="eastAsia"/>
                <w:b w:val="0"/>
                <w:bCs w:val="0"/>
                <w:lang w:val="en-US" w:eastAsia="zh-CN"/>
              </w:rPr>
            </w:pPr>
            <w:r>
              <w:rPr>
                <w:rFonts w:hint="eastAsia"/>
                <w:b w:val="0"/>
                <w:bCs w:val="0"/>
                <w:lang w:val="en-US" w:eastAsia="zh-CN"/>
              </w:rPr>
              <w:t>5. 各小组同时开始面试与应聘；</w:t>
            </w:r>
          </w:p>
          <w:p>
            <w:pPr>
              <w:ind w:firstLine="420" w:firstLineChars="200"/>
              <w:rPr>
                <w:rFonts w:hint="eastAsia"/>
                <w:b w:val="0"/>
                <w:bCs w:val="0"/>
                <w:lang w:val="en-US" w:eastAsia="zh-CN"/>
              </w:rPr>
            </w:pPr>
            <w:r>
              <w:rPr>
                <w:rFonts w:hint="eastAsia"/>
                <w:b w:val="0"/>
                <w:bCs w:val="0"/>
                <w:lang w:val="en-US" w:eastAsia="zh-CN"/>
              </w:rPr>
              <w:t>6. 每个组招聘一名职员，总结并公布招聘理由；</w:t>
            </w:r>
          </w:p>
          <w:p>
            <w:pPr>
              <w:ind w:firstLine="420" w:firstLineChars="200"/>
              <w:rPr>
                <w:rFonts w:hint="eastAsia"/>
                <w:b w:val="0"/>
                <w:bCs w:val="0"/>
                <w:lang w:val="en-US" w:eastAsia="zh-CN"/>
              </w:rPr>
            </w:pPr>
            <w:r>
              <w:rPr>
                <w:rFonts w:hint="eastAsia"/>
                <w:b w:val="0"/>
                <w:bCs w:val="0"/>
                <w:lang w:val="en-US" w:eastAsia="zh-CN"/>
              </w:rPr>
              <w:t>7. 一轮面试结束后，小组成员可交换角色，再开始新一轮模拟面试。</w:t>
            </w:r>
          </w:p>
          <w:p>
            <w:pPr>
              <w:ind w:firstLine="420" w:firstLineChars="200"/>
              <w:rPr>
                <w:rFonts w:hint="eastAsia"/>
                <w:b w:val="0"/>
                <w:bCs w:val="0"/>
                <w:lang w:val="en-US" w:eastAsia="zh-CN"/>
              </w:rPr>
            </w:pPr>
            <w:r>
              <w:rPr>
                <w:rFonts w:hint="eastAsia"/>
                <w:b w:val="0"/>
                <w:bCs w:val="0"/>
                <w:lang w:val="en-US" w:eastAsia="zh-CN"/>
              </w:rPr>
              <w:t>四、成果形式</w:t>
            </w:r>
          </w:p>
          <w:p>
            <w:pPr>
              <w:ind w:firstLine="420" w:firstLineChars="200"/>
              <w:rPr>
                <w:rFonts w:hint="eastAsia"/>
                <w:b w:val="0"/>
                <w:bCs w:val="0"/>
                <w:lang w:val="en-US" w:eastAsia="zh-CN"/>
              </w:rPr>
            </w:pPr>
            <w:r>
              <w:rPr>
                <w:rFonts w:hint="eastAsia"/>
                <w:b w:val="0"/>
                <w:bCs w:val="0"/>
                <w:lang w:val="en-US" w:eastAsia="zh-CN"/>
              </w:rPr>
              <w:t>模拟面试结束后，根据面试过程，撰写求职面试收获。</w:t>
            </w:r>
          </w:p>
          <w:p>
            <w:pPr>
              <w:ind w:firstLine="420" w:firstLineChars="200"/>
              <w:rPr>
                <w:rFonts w:hint="eastAsia"/>
                <w:b w:val="0"/>
                <w:bCs w:val="0"/>
                <w:lang w:val="en-US" w:eastAsia="zh-CN"/>
              </w:rPr>
            </w:pPr>
            <w:r>
              <w:rPr>
                <w:rFonts w:hint="eastAsia"/>
                <w:b w:val="0"/>
                <w:bCs w:val="0"/>
                <w:lang w:val="en-US" w:eastAsia="zh-CN"/>
              </w:rPr>
              <w:t>五、实训效果评价</w:t>
            </w:r>
          </w:p>
          <w:p>
            <w:pPr>
              <w:ind w:firstLine="420" w:firstLineChars="200"/>
              <w:rPr>
                <w:rFonts w:hint="eastAsia"/>
                <w:b w:val="0"/>
                <w:bCs w:val="0"/>
                <w:lang w:val="en-US" w:eastAsia="zh-CN"/>
              </w:rPr>
            </w:pPr>
            <w:r>
              <w:rPr>
                <w:rFonts w:hint="eastAsia"/>
                <w:b w:val="0"/>
                <w:bCs w:val="0"/>
                <w:lang w:val="en-US" w:eastAsia="zh-CN"/>
              </w:rPr>
              <w:t>1. 小组分工明确，团队合作意识强，任务完成迅速占 20%；</w:t>
            </w:r>
          </w:p>
          <w:p>
            <w:pPr>
              <w:ind w:firstLine="420" w:firstLineChars="200"/>
              <w:rPr>
                <w:rFonts w:hint="eastAsia"/>
                <w:b w:val="0"/>
                <w:bCs w:val="0"/>
                <w:lang w:val="en-US" w:eastAsia="zh-CN"/>
              </w:rPr>
            </w:pPr>
            <w:r>
              <w:rPr>
                <w:rFonts w:hint="eastAsia"/>
                <w:b w:val="0"/>
                <w:bCs w:val="0"/>
                <w:lang w:val="en-US" w:eastAsia="zh-CN"/>
              </w:rPr>
              <w:t>2. 能准确收集就业信息，岗位设置合理占 20%；</w:t>
            </w:r>
          </w:p>
          <w:p>
            <w:pPr>
              <w:ind w:firstLine="420" w:firstLineChars="200"/>
              <w:rPr>
                <w:rFonts w:hint="eastAsia"/>
                <w:b w:val="0"/>
                <w:bCs w:val="0"/>
                <w:lang w:val="en-US" w:eastAsia="zh-CN"/>
              </w:rPr>
            </w:pPr>
            <w:r>
              <w:rPr>
                <w:rFonts w:hint="eastAsia"/>
                <w:b w:val="0"/>
                <w:bCs w:val="0"/>
                <w:lang w:val="en-US" w:eastAsia="zh-CN"/>
              </w:rPr>
              <w:t>3. 面试过程完整，能准确招聘到合适的员工，并能给出完整的招聘原因占 20%；</w:t>
            </w:r>
          </w:p>
          <w:p>
            <w:pPr>
              <w:ind w:firstLine="420" w:firstLineChars="200"/>
              <w:rPr>
                <w:rFonts w:hint="eastAsia"/>
                <w:b w:val="0"/>
                <w:bCs w:val="0"/>
                <w:lang w:val="en-US" w:eastAsia="zh-CN"/>
              </w:rPr>
            </w:pPr>
            <w:r>
              <w:rPr>
                <w:rFonts w:hint="eastAsia"/>
                <w:b w:val="0"/>
                <w:bCs w:val="0"/>
                <w:lang w:val="en-US" w:eastAsia="zh-CN"/>
              </w:rPr>
              <w:t>4. 在面试中，能熟练地运用面试技巧，达到面试效果占 20%；</w:t>
            </w:r>
          </w:p>
          <w:p>
            <w:pPr>
              <w:spacing w:line="240" w:lineRule="auto"/>
              <w:ind w:firstLine="420" w:firstLineChars="200"/>
              <w:jc w:val="left"/>
              <w:rPr>
                <w:rFonts w:hint="eastAsia"/>
                <w:b w:val="0"/>
                <w:bCs w:val="0"/>
                <w:lang w:val="en-US" w:eastAsia="zh-CN"/>
              </w:rPr>
            </w:pPr>
            <w:r>
              <w:rPr>
                <w:rFonts w:hint="eastAsia"/>
                <w:b w:val="0"/>
                <w:bCs w:val="0"/>
                <w:lang w:val="en-US" w:eastAsia="zh-CN"/>
              </w:rPr>
              <w:t>5.《求职面试总结》内容翔实，总结到位，能全面的归纳出在本次实训中的经验与教训占 20%。</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lang w:val="en-US" w:eastAsia="zh-CN"/>
              </w:rPr>
              <w:t>思考</w:t>
            </w:r>
            <w:r>
              <w:rPr>
                <w:rFonts w:hint="eastAsia" w:ascii="宋体" w:hAnsi="宋体" w:eastAsia="宋体" w:cs="宋体"/>
                <w:szCs w:val="21"/>
              </w:rPr>
              <w:t>、</w:t>
            </w:r>
            <w:r>
              <w:rPr>
                <w:rFonts w:hint="eastAsia" w:ascii="宋体" w:hAnsi="宋体" w:eastAsia="宋体" w:cs="宋体"/>
                <w:szCs w:val="21"/>
                <w:lang w:val="en-US" w:eastAsia="zh-CN"/>
              </w:rPr>
              <w:t>讨论</w:t>
            </w:r>
          </w:p>
        </w:tc>
        <w:tc>
          <w:tcPr>
            <w:tcW w:w="909" w:type="pct"/>
            <w:vAlign w:val="center"/>
          </w:tcPr>
          <w:p>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实训</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4"/>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教学方法单调</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在教学过程中过于依赖传统的讲授方式，缺乏多样化的教学方法，导致</w:t>
            </w:r>
            <w:r>
              <w:rPr>
                <w:rFonts w:hint="eastAsia" w:ascii="宋体" w:hAnsi="宋体" w:eastAsia="宋体" w:cs="宋体"/>
                <w:szCs w:val="21"/>
                <w:lang w:val="en-US" w:eastAsia="zh-CN"/>
              </w:rPr>
              <w:t>部分</w:t>
            </w:r>
            <w:r>
              <w:rPr>
                <w:rFonts w:hint="eastAsia" w:ascii="宋体" w:hAnsi="宋体" w:eastAsia="宋体" w:cs="宋体"/>
                <w:szCs w:val="21"/>
              </w:rPr>
              <w:t>学生</w:t>
            </w:r>
            <w:r>
              <w:rPr>
                <w:rFonts w:hint="eastAsia" w:ascii="宋体" w:hAnsi="宋体" w:eastAsia="宋体" w:cs="宋体"/>
                <w:szCs w:val="21"/>
                <w:lang w:val="en-US" w:eastAsia="zh-CN"/>
              </w:rPr>
              <w:t>兴趣和</w:t>
            </w:r>
            <w:r>
              <w:rPr>
                <w:rFonts w:hint="eastAsia" w:ascii="宋体" w:hAnsi="宋体" w:eastAsia="宋体" w:cs="宋体"/>
                <w:szCs w:val="21"/>
              </w:rPr>
              <w:t>参与度不高。</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缺乏学生个体差异的关注</w:t>
            </w:r>
          </w:p>
          <w:p>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rPr>
              <w:t>一刀切的教学方式</w:t>
            </w:r>
            <w:r>
              <w:rPr>
                <w:rFonts w:hint="eastAsia" w:ascii="宋体" w:hAnsi="宋体" w:eastAsia="宋体" w:cs="宋体"/>
                <w:szCs w:val="21"/>
                <w:lang w:eastAsia="zh-CN"/>
              </w:rPr>
              <w:t>，</w:t>
            </w:r>
            <w:r>
              <w:rPr>
                <w:rFonts w:hint="eastAsia" w:ascii="宋体" w:hAnsi="宋体" w:eastAsia="宋体" w:cs="宋体"/>
                <w:szCs w:val="21"/>
              </w:rPr>
              <w:t>没有充分考虑到学生的学习背景和接受能力，</w:t>
            </w:r>
            <w:r>
              <w:rPr>
                <w:rFonts w:hint="eastAsia" w:ascii="宋体" w:hAnsi="宋体" w:eastAsia="宋体" w:cs="宋体"/>
                <w:szCs w:val="21"/>
                <w:lang w:val="en-US" w:eastAsia="zh-CN"/>
              </w:rPr>
              <w:t>应</w:t>
            </w:r>
            <w:r>
              <w:rPr>
                <w:rFonts w:hint="eastAsia" w:ascii="宋体" w:hAnsi="宋体" w:eastAsia="宋体" w:cs="宋体"/>
                <w:szCs w:val="21"/>
                <w:lang w:eastAsia="zh-CN"/>
              </w:rPr>
              <w:t>因材施教，帮助每个学生都能在课堂上获得成长。</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教学内容更新不足</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随着学科领域的快速发展，教学内容</w:t>
            </w:r>
            <w:r>
              <w:rPr>
                <w:rFonts w:hint="eastAsia" w:ascii="宋体" w:hAnsi="宋体" w:eastAsia="宋体" w:cs="宋体"/>
                <w:szCs w:val="21"/>
                <w:lang w:val="en-US" w:eastAsia="zh-CN"/>
              </w:rPr>
              <w:t>需要不断</w:t>
            </w:r>
            <w:r>
              <w:rPr>
                <w:rFonts w:hint="eastAsia" w:ascii="宋体" w:hAnsi="宋体" w:eastAsia="宋体" w:cs="宋体"/>
                <w:szCs w:val="21"/>
              </w:rPr>
              <w:t>更新，引入最新的研究成果和教学案例，</w:t>
            </w:r>
            <w:r>
              <w:rPr>
                <w:rFonts w:hint="eastAsia" w:ascii="宋体" w:hAnsi="宋体" w:eastAsia="宋体" w:cs="宋体"/>
                <w:szCs w:val="21"/>
                <w:lang w:val="en-US" w:eastAsia="zh-CN"/>
              </w:rPr>
              <w:t>保证</w:t>
            </w:r>
            <w:r>
              <w:rPr>
                <w:rFonts w:hint="eastAsia" w:ascii="宋体" w:hAnsi="宋体" w:eastAsia="宋体" w:cs="宋体"/>
                <w:szCs w:val="21"/>
              </w:rPr>
              <w:t>教学内容的时效性和实用性。</w:t>
            </w:r>
          </w:p>
        </w:tc>
      </w:tr>
    </w:tbl>
    <w:p>
      <w:pPr>
        <w:jc w:val="center"/>
        <w:rPr>
          <w:rFonts w:hint="eastAsia" w:ascii="黑体" w:hAnsi="黑体" w:eastAsia="黑体"/>
          <w:sz w:val="32"/>
          <w:szCs w:val="32"/>
          <w:lang w:eastAsia="zh-CN"/>
        </w:rPr>
      </w:pPr>
      <w:r>
        <w:rPr>
          <w:rFonts w:hint="eastAsia"/>
          <w:lang w:val="en-US" w:eastAsia="zh-CN"/>
        </w:rPr>
        <w:br w:type="page"/>
      </w:r>
      <w:r>
        <w:rPr>
          <w:rFonts w:hint="eastAsia" w:ascii="黑体" w:hAnsi="黑体" w:eastAsia="黑体"/>
          <w:sz w:val="32"/>
          <w:szCs w:val="32"/>
        </w:rPr>
        <w:t>授课教案</w:t>
      </w:r>
      <w:r>
        <w:rPr>
          <w:rFonts w:hint="eastAsia" w:ascii="黑体" w:hAnsi="黑体" w:eastAsia="黑体"/>
          <w:sz w:val="32"/>
          <w:szCs w:val="32"/>
          <w:lang w:eastAsia="zh-CN"/>
        </w:rPr>
        <w:t>（</w:t>
      </w:r>
      <w:r>
        <w:rPr>
          <w:rFonts w:hint="eastAsia" w:ascii="黑体" w:hAnsi="黑体" w:eastAsia="黑体"/>
          <w:sz w:val="32"/>
          <w:szCs w:val="32"/>
          <w:lang w:val="en-US" w:eastAsia="zh-CN"/>
        </w:rPr>
        <w:t>8</w:t>
      </w:r>
      <w:r>
        <w:rPr>
          <w:rFonts w:hint="eastAsia" w:ascii="黑体" w:hAnsi="黑体" w:eastAsia="黑体"/>
          <w:sz w:val="32"/>
          <w:szCs w:val="32"/>
          <w:lang w:eastAsia="zh-CN"/>
        </w:rPr>
        <w:t>）</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736"/>
        <w:gridCol w:w="2451"/>
        <w:gridCol w:w="1520"/>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学校</w:t>
            </w:r>
          </w:p>
        </w:tc>
        <w:tc>
          <w:tcPr>
            <w:tcW w:w="1870" w:type="pct"/>
            <w:gridSpan w:val="2"/>
            <w:vAlign w:val="center"/>
          </w:tcPr>
          <w:p>
            <w:pPr>
              <w:spacing w:line="360" w:lineRule="exact"/>
              <w:jc w:val="center"/>
              <w:rPr>
                <w:rFonts w:hint="eastAsia" w:ascii="宋体" w:hAnsi="宋体" w:eastAsia="宋体" w:cs="宋体"/>
                <w:szCs w:val="21"/>
              </w:rPr>
            </w:pPr>
            <w:r>
              <w:rPr>
                <w:rFonts w:hint="eastAsia" w:ascii="宋体" w:hAnsi="宋体" w:eastAsia="宋体" w:cs="宋体"/>
                <w:szCs w:val="21"/>
                <w:lang w:val="en-US" w:eastAsia="zh-CN"/>
              </w:rPr>
              <w:t>******</w:t>
            </w:r>
            <w:r>
              <w:rPr>
                <w:rFonts w:hint="eastAsia" w:ascii="宋体" w:hAnsi="宋体" w:eastAsia="宋体" w:cs="宋体"/>
                <w:szCs w:val="21"/>
              </w:rPr>
              <w:t>大学</w:t>
            </w:r>
          </w:p>
        </w:tc>
        <w:tc>
          <w:tcPr>
            <w:tcW w:w="892"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任课教师</w:t>
            </w:r>
          </w:p>
        </w:tc>
        <w:tc>
          <w:tcPr>
            <w:tcW w:w="1858" w:type="pct"/>
            <w:gridSpan w:val="2"/>
            <w:vAlign w:val="center"/>
          </w:tcPr>
          <w:p>
            <w:pPr>
              <w:spacing w:line="3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762" w:type="pct"/>
            <w:gridSpan w:val="3"/>
            <w:vAlign w:val="center"/>
          </w:tcPr>
          <w:p>
            <w:pPr>
              <w:spacing w:line="360" w:lineRule="exact"/>
              <w:jc w:val="center"/>
              <w:rPr>
                <w:rFonts w:hint="default" w:ascii="宋体" w:hAnsi="宋体" w:eastAsia="宋体" w:cs="宋体"/>
                <w:szCs w:val="21"/>
                <w:lang w:val="en-US"/>
              </w:rPr>
            </w:pPr>
            <w:r>
              <w:rPr>
                <w:rFonts w:hint="eastAsia" w:ascii="宋体" w:hAnsi="宋体" w:eastAsia="宋体" w:cs="宋体"/>
                <w:b/>
                <w:bCs/>
                <w:szCs w:val="21"/>
                <w:lang w:val="en-US" w:eastAsia="zh-CN"/>
              </w:rPr>
              <w:t xml:space="preserve">模块八 </w:t>
            </w:r>
            <w:r>
              <w:rPr>
                <w:rStyle w:val="5"/>
                <w:rFonts w:hint="eastAsia" w:ascii="宋体"/>
                <w:b/>
                <w:bCs/>
                <w:color w:val="000000"/>
                <w:sz w:val="21"/>
                <w:szCs w:val="21"/>
                <w:lang w:eastAsia="zh-CN"/>
              </w:rPr>
              <w:t>就业权益保护</w:t>
            </w:r>
          </w:p>
        </w:tc>
        <w:tc>
          <w:tcPr>
            <w:tcW w:w="94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9" w:type="pct"/>
            <w:vAlign w:val="center"/>
          </w:tcPr>
          <w:p>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4</w:t>
            </w:r>
            <w:r>
              <w:rPr>
                <w:rFonts w:hint="eastAsia" w:ascii="宋体" w:hAnsi="宋体" w:eastAsia="宋体" w:cs="宋体"/>
                <w:szCs w:val="21"/>
                <w:u w:val="single"/>
              </w:rPr>
              <w:t xml:space="preserve">  </w:t>
            </w:r>
            <w:r>
              <w:rPr>
                <w:rFonts w:hint="eastAsia" w:ascii="宋体" w:hAnsi="宋体" w:eastAsia="宋体" w:cs="宋体"/>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620" w:type="pct"/>
            <w:gridSpan w:val="5"/>
            <w:vAlign w:val="center"/>
          </w:tcPr>
          <w:p>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黄淑敏，吕闽</w:t>
            </w:r>
            <w:r>
              <w:rPr>
                <w:rFonts w:hint="eastAsia" w:ascii="宋体" w:hAnsi="宋体" w:eastAsia="宋体" w:cs="宋体"/>
                <w:szCs w:val="21"/>
              </w:rPr>
              <w:t>主编《</w:t>
            </w:r>
            <w:r>
              <w:rPr>
                <w:rFonts w:hint="eastAsia" w:ascii="宋体" w:hAnsi="宋体" w:eastAsia="宋体" w:cs="宋体"/>
                <w:szCs w:val="21"/>
                <w:lang w:val="en-US" w:eastAsia="zh-CN"/>
              </w:rPr>
              <w:t>大学生职业生涯规划与就业指导（第二版）</w:t>
            </w:r>
            <w:r>
              <w:rPr>
                <w:rFonts w:hint="eastAsia" w:ascii="宋体" w:hAnsi="宋体" w:eastAsia="宋体" w:cs="宋体"/>
                <w:szCs w:val="21"/>
              </w:rPr>
              <w:t>》北京：航空工业出版社，</w:t>
            </w:r>
            <w:r>
              <w:rPr>
                <w:rFonts w:hint="eastAsia" w:ascii="宋体" w:hAnsi="宋体" w:eastAsia="宋体" w:cs="宋体"/>
                <w:szCs w:val="21"/>
                <w:lang w:val="en-US" w:eastAsia="zh-CN"/>
              </w:rPr>
              <w:t>2021.12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620" w:type="pct"/>
            <w:gridSpan w:val="5"/>
            <w:vAlign w:val="center"/>
          </w:tcPr>
          <w:p>
            <w:pPr>
              <w:spacing w:line="360" w:lineRule="exact"/>
              <w:jc w:val="left"/>
              <w:rPr>
                <w:rFonts w:hint="eastAsia" w:ascii="宋体" w:hAnsi="宋体" w:eastAsia="宋体" w:cs="宋体"/>
                <w:b/>
                <w:bCs/>
                <w:szCs w:val="21"/>
              </w:rPr>
            </w:pPr>
            <w:r>
              <w:rPr>
                <w:rFonts w:hint="eastAsia" w:ascii="宋体" w:hAnsi="宋体" w:eastAsia="宋体" w:cs="宋体"/>
                <w:b/>
                <w:bCs/>
                <w:szCs w:val="21"/>
              </w:rPr>
              <w:t>知识与能力目标</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1.了解劳动法的基本知识。</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2.了解毕业生的就业权利与义务。</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3.掌握订立劳动合同的注意事项。</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4.掌握获得权益保护的途径。</w:t>
            </w:r>
          </w:p>
          <w:p>
            <w:pPr>
              <w:spacing w:line="360" w:lineRule="exact"/>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素质目标</w:t>
            </w:r>
          </w:p>
          <w:p>
            <w:pPr>
              <w:spacing w:line="360" w:lineRule="exact"/>
              <w:jc w:val="left"/>
              <w:rPr>
                <w:rFonts w:hint="eastAsia" w:ascii="宋体" w:hAnsi="宋体" w:eastAsia="宋体" w:cs="宋体"/>
                <w:kern w:val="0"/>
                <w:sz w:val="24"/>
                <w:szCs w:val="24"/>
              </w:rPr>
            </w:pPr>
            <w:r>
              <w:rPr>
                <w:rFonts w:hint="default" w:ascii="宋体" w:hAnsi="宋体" w:eastAsia="宋体" w:cs="宋体"/>
                <w:szCs w:val="21"/>
                <w:lang w:val="en-US" w:eastAsia="zh-CN"/>
              </w:rPr>
              <w:t>能够做到自觉尊法、学法、守法、用法。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重点</w:t>
            </w:r>
          </w:p>
        </w:tc>
        <w:tc>
          <w:tcPr>
            <w:tcW w:w="4620" w:type="pct"/>
            <w:gridSpan w:val="5"/>
            <w:vAlign w:val="center"/>
          </w:tcPr>
          <w:p>
            <w:pPr>
              <w:spacing w:line="360" w:lineRule="exact"/>
              <w:jc w:val="left"/>
              <w:rPr>
                <w:rFonts w:hint="eastAsia" w:ascii="宋体" w:hAnsi="宋体" w:eastAsia="宋体" w:cs="宋体"/>
                <w:kern w:val="0"/>
                <w:sz w:val="24"/>
                <w:szCs w:val="24"/>
                <w:lang w:val="en-US" w:eastAsia="zh-CN"/>
              </w:rPr>
            </w:pPr>
            <w:r>
              <w:rPr>
                <w:rStyle w:val="5"/>
                <w:rFonts w:hint="eastAsia" w:ascii="Times New Roman" w:hAnsi="Times New Roman" w:eastAsia="宋体" w:cs="Times New Roman"/>
                <w:b w:val="0"/>
                <w:bCs w:val="0"/>
                <w:sz w:val="21"/>
                <w:szCs w:val="21"/>
              </w:rPr>
              <w:t>就业权益的保护；对侵权行为的辨别；正确的维权方法和途径；对相关法律法规的运用能力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难点</w:t>
            </w:r>
          </w:p>
        </w:tc>
        <w:tc>
          <w:tcPr>
            <w:tcW w:w="4620" w:type="pct"/>
            <w:gridSpan w:val="5"/>
            <w:vAlign w:val="center"/>
          </w:tcPr>
          <w:p>
            <w:pPr>
              <w:spacing w:line="360" w:lineRule="exact"/>
              <w:jc w:val="left"/>
              <w:rPr>
                <w:rFonts w:hint="eastAsia" w:ascii="宋体" w:hAnsi="宋体" w:eastAsia="宋体" w:cs="宋体"/>
                <w:kern w:val="0"/>
                <w:sz w:val="24"/>
                <w:szCs w:val="24"/>
              </w:rPr>
            </w:pPr>
            <w:r>
              <w:rPr>
                <w:rStyle w:val="5"/>
                <w:rFonts w:hint="eastAsia" w:ascii="Times New Roman" w:hAnsi="Times New Roman" w:eastAsia="宋体" w:cs="Times New Roman"/>
                <w:b w:val="0"/>
                <w:bCs w:val="0"/>
                <w:sz w:val="21"/>
                <w:szCs w:val="21"/>
              </w:rPr>
              <w:t>就业权益的保护；对侵权行为的辨别；正确的维权方法和途径；对相关法律法规的运用能力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620" w:type="pct"/>
            <w:gridSpan w:val="5"/>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360" w:lineRule="auto"/>
              <w:jc w:val="left"/>
              <w:textAlignment w:val="auto"/>
              <w:rPr>
                <w:rFonts w:hint="eastAsia" w:ascii="宋体" w:hAnsi="宋体" w:eastAsia="宋体" w:cs="宋体"/>
                <w:szCs w:val="21"/>
              </w:rPr>
            </w:pPr>
            <w:r>
              <w:rPr>
                <w:rStyle w:val="5"/>
                <w:rFonts w:hint="eastAsia"/>
                <w:b w:val="0"/>
                <w:bCs w:val="0"/>
                <w:sz w:val="21"/>
                <w:szCs w:val="21"/>
              </w:rPr>
              <w:t>教学环节包括课堂讲授、集体讨论、师生互动、案例教学、课</w:t>
            </w:r>
            <w:r>
              <w:rPr>
                <w:rStyle w:val="5"/>
                <w:rFonts w:hint="eastAsia"/>
                <w:b w:val="0"/>
                <w:bCs w:val="0"/>
                <w:sz w:val="21"/>
                <w:szCs w:val="21"/>
                <w:lang w:eastAsia="zh-CN"/>
              </w:rPr>
              <w:t>后</w:t>
            </w:r>
            <w:r>
              <w:rPr>
                <w:rStyle w:val="5"/>
                <w:rFonts w:hint="eastAsia"/>
                <w:b w:val="0"/>
                <w:bCs w:val="0"/>
                <w:sz w:val="21"/>
                <w:szCs w:val="21"/>
              </w:rPr>
              <w:t>实践、答疑等。教学过程中采用多媒体等现代化教学手段。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620" w:type="pct"/>
            <w:gridSpan w:val="5"/>
            <w:vAlign w:val="center"/>
          </w:tcPr>
          <w:p>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rPr>
              <w:t>电脑、投影仪、多媒体课件、教材</w:t>
            </w:r>
            <w:r>
              <w:rPr>
                <w:rFonts w:hint="eastAsia" w:ascii="宋体" w:hAnsi="宋体" w:eastAsia="宋体" w:cs="宋体"/>
                <w:lang w:eastAsia="zh-CN"/>
              </w:rPr>
              <w:t>、</w:t>
            </w:r>
            <w:r>
              <w:rPr>
                <w:rFonts w:hint="eastAsia" w:ascii="宋体" w:hAnsi="宋体" w:eastAsia="宋体" w:cs="宋体"/>
                <w:lang w:val="en-US" w:eastAsia="zh-CN"/>
              </w:rPr>
              <w:t>相关工具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379"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教学设计</w:t>
            </w:r>
          </w:p>
        </w:tc>
        <w:tc>
          <w:tcPr>
            <w:tcW w:w="4620" w:type="pct"/>
            <w:gridSpan w:val="5"/>
            <w:vAlign w:val="center"/>
          </w:tcPr>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第1节课：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课前任务→考勤（2 min）→新课预热（10 min）→案例导入（10 min）→知识讲解（23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第2节课：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知识讲解（30 min）→案例赏析（5 min）→课堂小结（5 min）→课后实训布置（5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第3节课：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课前任务→考勤（2 min）→案例导入（10 min）→知识讲解（10 min）→案例赏析（5 min）→知识讲解（18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第4节课：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知识讲解（15 min）→案例赏析（5 min）→知识讲解（15 min）→课堂小结（5 min）→课后实训布置（5 min）</w:t>
            </w:r>
          </w:p>
          <w:p>
            <w:pPr>
              <w:spacing w:line="360" w:lineRule="exact"/>
              <w:ind w:firstLine="420" w:firstLineChars="200"/>
              <w:jc w:val="left"/>
              <w:rPr>
                <w:rFonts w:hint="default" w:ascii="宋体" w:hAnsi="宋体" w:eastAsia="宋体" w:cs="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3279" w:type="pct"/>
            <w:gridSpan w:val="3"/>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c>
          <w:tcPr>
            <w:tcW w:w="909" w:type="pct"/>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第一节课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教师讲</w:t>
            </w:r>
            <w:r>
              <w:rPr>
                <w:rFonts w:hint="eastAsia" w:ascii="宋体" w:hAnsi="宋体" w:eastAsia="宋体" w:cs="宋体"/>
                <w:szCs w:val="21"/>
                <w:lang w:val="en-US" w:eastAsia="zh-CN"/>
              </w:rPr>
              <w:t>就业权益保护</w:t>
            </w:r>
            <w:r>
              <w:rPr>
                <w:rFonts w:hint="eastAsia" w:ascii="宋体" w:hAnsi="宋体" w:eastAsia="宋体" w:cs="宋体"/>
                <w:szCs w:val="21"/>
              </w:rPr>
              <w:t>的重要性</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近年来，越来越多的大学生利用假期或课余时间打工，一方面是为了增加收入，提高学习和生活质量；另一方面也可以锻炼自己，为将来的就业打下坚实基础。然而大学生的特殊身份，可能会使他们在打工期间的合法权益遭受侵害。还有很多刚刚步入社会的毕业生因为缺乏法律意识和防范意识，就业权利屡遭侵害。当代大学生正处于三观形成和发展的重要时期，这一时期，他们急需在学校的正确教育和引导下，不断学习，努力增强和完善自己的法律意识和法律素养。大学毕业生如何在竞争激烈的社会中正确的保护自己，最大限度地维护自己的合法权益，成了摆在即将进入社会的当代大学生面前亟待解决的问题。</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default" w:ascii="宋体" w:hAnsi="宋体" w:eastAsia="宋体" w:cs="宋体"/>
                <w:szCs w:val="21"/>
                <w:lang w:val="en-US" w:eastAsia="zh-CN"/>
              </w:rPr>
            </w:pPr>
            <w:r>
              <w:rPr>
                <w:rFonts w:hint="eastAsia" w:ascii="宋体" w:hAnsi="宋体" w:eastAsia="宋体" w:cs="宋体"/>
                <w:szCs w:val="21"/>
              </w:rPr>
              <w:t>通过新课预热，让学生了解这</w:t>
            </w:r>
            <w:r>
              <w:rPr>
                <w:rFonts w:hint="eastAsia" w:ascii="宋体" w:hAnsi="宋体" w:eastAsia="宋体" w:cs="宋体"/>
                <w:szCs w:val="21"/>
                <w:lang w:val="en-US" w:eastAsia="zh-CN"/>
              </w:rPr>
              <w:t>个模块的重要性以及开设的意义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案例导入</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lang w:val="en-US" w:eastAsia="zh-CN"/>
              </w:rPr>
              <w:t>案例导入，教师讲解案例并解析：</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在大学毕业生就业前，学校应加大对劳动法有关法律的教育力度；大学生更应自发地通过多种途径学习劳动法的有关内容，遇到侵权行为不妥协，不自认倒霉，学会通过多种方式维权，敢于和侵权行为做斗争。</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在本案例中，聂明应该在面试结束被告知录用后，就要求与用人单位签订劳动合同，对于合同的签订内容也应该仔细阅读，查找漏洞和陷阱，以防用人单位违反法律法规而使自己的权益遭受侵害。</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中华人民共和国社会保险法》第四条规定：中华人民共和国境内的用人单位和个人依法缴纳社会保险费，有权查询缴费记录、个人权益记录，要求社会保险经办机构提供社会保险咨询等相关服务。个人依法享受社会保险待遇，有权监督本单位为其缴费情况。由此可见，用人单位必须为员工缴纳社会保险，这不仅是法律上的强制义务，而且是双方的法定义务，劳动关系的双方对此不可协商变通。</w:t>
            </w:r>
          </w:p>
          <w:p>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w:t>
            </w:r>
            <w:r>
              <w:rPr>
                <w:rFonts w:hint="eastAsia" w:ascii="宋体" w:hAnsi="宋体" w:eastAsia="宋体" w:cs="宋体"/>
                <w:szCs w:val="21"/>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（23 min）</w:t>
            </w:r>
          </w:p>
        </w:tc>
        <w:tc>
          <w:tcPr>
            <w:tcW w:w="3279" w:type="pct"/>
            <w:gridSpan w:val="3"/>
            <w:vAlign w:val="center"/>
          </w:tcPr>
          <w:p>
            <w:pPr>
              <w:rPr>
                <w:rFonts w:hint="eastAsia"/>
                <w:lang w:eastAsia="zh-CN"/>
              </w:rPr>
            </w:pPr>
            <w:r>
              <w:rPr>
                <w:rFonts w:hint="eastAsia" w:ascii="宋体" w:hAnsi="宋体" w:eastAsia="宋体" w:cs="宋体"/>
                <w:b/>
                <w:bCs/>
                <w:szCs w:val="21"/>
              </w:rPr>
              <w:t>【教师】</w:t>
            </w:r>
            <w:r>
              <w:rPr>
                <w:rFonts w:hint="eastAsia" w:ascii="宋体" w:hAnsi="宋体" w:eastAsia="宋体" w:cs="宋体"/>
                <w:szCs w:val="21"/>
              </w:rPr>
              <w:t>引入新知</w:t>
            </w:r>
            <w:r>
              <w:rPr>
                <w:rFonts w:hint="eastAsia"/>
                <w:lang w:val="en-US" w:eastAsia="zh-CN"/>
              </w:rPr>
              <w:t>，讲解</w:t>
            </w:r>
            <w:r>
              <w:rPr>
                <w:rFonts w:hint="eastAsia" w:ascii="宋体" w:hAnsi="宋体" w:eastAsia="宋体" w:cs="宋体"/>
                <w:szCs w:val="21"/>
                <w:lang w:val="en-US" w:eastAsia="zh-CN"/>
              </w:rPr>
              <w:t>《劳动法》的概念和调整对象、《劳动法》的基本原则、毕业生的就业权利、毕业生的就业义务</w:t>
            </w:r>
            <w:r>
              <w:rPr>
                <w:rFonts w:hint="eastAsia"/>
                <w:lang w:val="en-US" w:eastAsia="zh-CN"/>
              </w:rPr>
              <w:t>等内容。</w:t>
            </w:r>
          </w:p>
          <w:p>
            <w:pPr>
              <w:rPr>
                <w:rFonts w:hint="eastAsia"/>
                <w:b/>
                <w:bCs/>
                <w:lang w:val="en-US" w:eastAsia="zh-CN"/>
              </w:rPr>
            </w:pPr>
            <w:r>
              <w:rPr>
                <w:rFonts w:hint="eastAsia"/>
                <w:b/>
                <w:bCs/>
                <w:lang w:val="en-US" w:eastAsia="zh-CN"/>
              </w:rPr>
              <w:t>项目一 读懂《劳动法》</w:t>
            </w:r>
          </w:p>
          <w:p>
            <w:pPr>
              <w:rPr>
                <w:rFonts w:hint="eastAsia"/>
                <w:b/>
                <w:bCs/>
                <w:lang w:val="en-US" w:eastAsia="zh-CN"/>
              </w:rPr>
            </w:pPr>
          </w:p>
          <w:p>
            <w:pPr>
              <w:rPr>
                <w:rFonts w:hint="eastAsia"/>
                <w:b/>
                <w:bCs/>
                <w:lang w:val="en-US" w:eastAsia="zh-CN"/>
              </w:rPr>
            </w:pPr>
            <w:r>
              <w:rPr>
                <w:rFonts w:hint="eastAsia"/>
                <w:b/>
                <w:bCs/>
                <w:lang w:val="en-US" w:eastAsia="zh-CN"/>
              </w:rPr>
              <w:t>任务一  《劳动法》基本知识</w:t>
            </w:r>
          </w:p>
          <w:p>
            <w:pPr>
              <w:rPr>
                <w:rFonts w:hint="eastAsia"/>
                <w:b/>
                <w:bCs/>
                <w:lang w:val="en-US" w:eastAsia="zh-CN"/>
              </w:rPr>
            </w:pPr>
            <w:r>
              <w:rPr>
                <w:rFonts w:hint="eastAsia"/>
                <w:b/>
                <w:bCs/>
                <w:lang w:val="en-US" w:eastAsia="zh-CN"/>
              </w:rPr>
              <w:t>一、《劳动法》的概念和调整对象</w:t>
            </w:r>
          </w:p>
          <w:p>
            <w:pPr>
              <w:rPr>
                <w:rFonts w:hint="eastAsia"/>
                <w:lang w:val="en-US" w:eastAsia="zh-CN"/>
              </w:rPr>
            </w:pPr>
            <w:r>
              <w:rPr>
                <w:rFonts w:hint="eastAsia"/>
                <w:lang w:val="en-US" w:eastAsia="zh-CN"/>
              </w:rPr>
              <w:t>（一）《劳动法》的概念</w:t>
            </w:r>
          </w:p>
          <w:p>
            <w:pPr>
              <w:rPr>
                <w:rFonts w:hint="eastAsia"/>
                <w:lang w:val="en-US" w:eastAsia="zh-CN"/>
              </w:rPr>
            </w:pPr>
            <w:r>
              <w:rPr>
                <w:rFonts w:hint="eastAsia"/>
                <w:lang w:val="en-US" w:eastAsia="zh-CN"/>
              </w:rPr>
              <w:t>（二）《劳动法》的调整对象</w:t>
            </w:r>
          </w:p>
          <w:p>
            <w:pPr>
              <w:rPr>
                <w:rFonts w:hint="eastAsia"/>
                <w:lang w:val="en-US" w:eastAsia="zh-CN"/>
              </w:rPr>
            </w:pPr>
            <w:r>
              <w:rPr>
                <w:rFonts w:hint="eastAsia"/>
                <w:lang w:val="en-US" w:eastAsia="zh-CN"/>
              </w:rPr>
              <w:t>1. 劳动关系</w:t>
            </w:r>
          </w:p>
          <w:p>
            <w:pPr>
              <w:rPr>
                <w:rFonts w:hint="eastAsia"/>
                <w:lang w:val="en-US" w:eastAsia="zh-CN"/>
              </w:rPr>
            </w:pPr>
            <w:r>
              <w:rPr>
                <w:rFonts w:hint="eastAsia"/>
                <w:lang w:val="en-US" w:eastAsia="zh-CN"/>
              </w:rPr>
              <w:t>2. 与劳动关系密切联系的其他社会关系</w:t>
            </w:r>
          </w:p>
          <w:p>
            <w:pPr>
              <w:rPr>
                <w:rFonts w:hint="eastAsia"/>
                <w:b/>
                <w:bCs/>
                <w:lang w:val="en-US" w:eastAsia="zh-CN"/>
              </w:rPr>
            </w:pPr>
            <w:r>
              <w:rPr>
                <w:rFonts w:hint="eastAsia"/>
                <w:b/>
                <w:bCs/>
                <w:lang w:val="en-US" w:eastAsia="zh-CN"/>
              </w:rPr>
              <w:t>二、《劳动法》的基本原则</w:t>
            </w:r>
          </w:p>
          <w:p>
            <w:pPr>
              <w:rPr>
                <w:rFonts w:hint="eastAsia"/>
                <w:lang w:val="en-US" w:eastAsia="zh-CN"/>
              </w:rPr>
            </w:pPr>
            <w:r>
              <w:rPr>
                <w:rFonts w:hint="eastAsia"/>
                <w:lang w:val="en-US" w:eastAsia="zh-CN"/>
              </w:rPr>
              <w:t>（一）保护劳动者合法权益原则</w:t>
            </w:r>
          </w:p>
          <w:p>
            <w:pPr>
              <w:rPr>
                <w:rFonts w:hint="eastAsia"/>
                <w:lang w:val="en-US" w:eastAsia="zh-CN"/>
              </w:rPr>
            </w:pPr>
            <w:r>
              <w:rPr>
                <w:rFonts w:hint="eastAsia"/>
                <w:lang w:val="en-US" w:eastAsia="zh-CN"/>
              </w:rPr>
              <w:t>（二）协调劳动关系原则</w:t>
            </w:r>
          </w:p>
          <w:p>
            <w:pPr>
              <w:rPr>
                <w:rFonts w:hint="eastAsia"/>
                <w:lang w:val="en-US" w:eastAsia="zh-CN"/>
              </w:rPr>
            </w:pPr>
            <w:r>
              <w:rPr>
                <w:rFonts w:hint="eastAsia"/>
                <w:lang w:val="en-US" w:eastAsia="zh-CN"/>
              </w:rPr>
              <w:t>（三）公平原则</w:t>
            </w:r>
          </w:p>
          <w:p>
            <w:pPr>
              <w:rPr>
                <w:rFonts w:hint="eastAsia"/>
                <w:lang w:val="en-US" w:eastAsia="zh-CN"/>
              </w:rPr>
            </w:pPr>
          </w:p>
          <w:p>
            <w:pPr>
              <w:rPr>
                <w:rFonts w:hint="eastAsia"/>
                <w:b/>
                <w:bCs/>
                <w:lang w:val="en-US" w:eastAsia="zh-CN"/>
              </w:rPr>
            </w:pPr>
            <w:r>
              <w:rPr>
                <w:rFonts w:hint="eastAsia"/>
                <w:b/>
                <w:bCs/>
                <w:lang w:val="en-US" w:eastAsia="zh-CN"/>
              </w:rPr>
              <w:t>任务二  毕业生的就业权利与义务</w:t>
            </w:r>
          </w:p>
          <w:p>
            <w:pPr>
              <w:rPr>
                <w:rFonts w:hint="eastAsia"/>
                <w:b/>
                <w:bCs/>
                <w:lang w:val="en-US" w:eastAsia="zh-CN"/>
              </w:rPr>
            </w:pPr>
            <w:r>
              <w:rPr>
                <w:rFonts w:hint="eastAsia"/>
                <w:b/>
                <w:bCs/>
                <w:lang w:val="en-US" w:eastAsia="zh-CN"/>
              </w:rPr>
              <w:t>一、毕业生的就业权利</w:t>
            </w:r>
          </w:p>
          <w:p>
            <w:pPr>
              <w:rPr>
                <w:rFonts w:hint="eastAsia"/>
                <w:lang w:val="en-US" w:eastAsia="zh-CN"/>
              </w:rPr>
            </w:pPr>
            <w:r>
              <w:rPr>
                <w:rFonts w:hint="eastAsia"/>
                <w:lang w:val="en-US" w:eastAsia="zh-CN"/>
              </w:rPr>
              <w:t>（一）接受就业指导权</w:t>
            </w:r>
          </w:p>
          <w:p>
            <w:pPr>
              <w:rPr>
                <w:rFonts w:hint="eastAsia"/>
                <w:lang w:val="en-US" w:eastAsia="zh-CN"/>
              </w:rPr>
            </w:pPr>
            <w:r>
              <w:rPr>
                <w:rFonts w:hint="eastAsia"/>
                <w:lang w:val="en-US" w:eastAsia="zh-CN"/>
              </w:rPr>
              <w:t>（二）获取信息权</w:t>
            </w:r>
          </w:p>
          <w:p>
            <w:pPr>
              <w:rPr>
                <w:rFonts w:hint="eastAsia"/>
                <w:lang w:val="en-US" w:eastAsia="zh-CN"/>
              </w:rPr>
            </w:pPr>
            <w:r>
              <w:rPr>
                <w:rFonts w:hint="eastAsia"/>
                <w:lang w:val="en-US" w:eastAsia="zh-CN"/>
              </w:rPr>
              <w:t>（三）被推荐权</w:t>
            </w:r>
          </w:p>
          <w:p>
            <w:pPr>
              <w:rPr>
                <w:rFonts w:hint="eastAsia"/>
                <w:lang w:val="en-US" w:eastAsia="zh-CN"/>
              </w:rPr>
            </w:pPr>
            <w:r>
              <w:rPr>
                <w:rFonts w:hint="eastAsia"/>
                <w:lang w:val="en-US" w:eastAsia="zh-CN"/>
              </w:rPr>
              <w:t>1. 如实推荐</w:t>
            </w:r>
          </w:p>
          <w:p>
            <w:pPr>
              <w:rPr>
                <w:rFonts w:hint="eastAsia"/>
                <w:lang w:val="en-US" w:eastAsia="zh-CN"/>
              </w:rPr>
            </w:pPr>
            <w:r>
              <w:rPr>
                <w:rFonts w:hint="eastAsia"/>
                <w:lang w:val="en-US" w:eastAsia="zh-CN"/>
              </w:rPr>
              <w:t>2. 公正推荐</w:t>
            </w:r>
          </w:p>
          <w:p>
            <w:pPr>
              <w:rPr>
                <w:rFonts w:hint="eastAsia"/>
                <w:lang w:val="en-US" w:eastAsia="zh-CN"/>
              </w:rPr>
            </w:pPr>
            <w:r>
              <w:rPr>
                <w:rFonts w:hint="eastAsia"/>
                <w:lang w:val="en-US" w:eastAsia="zh-CN"/>
              </w:rPr>
              <w:t>3. 择优推荐</w:t>
            </w:r>
          </w:p>
          <w:p>
            <w:pPr>
              <w:rPr>
                <w:rFonts w:hint="eastAsia"/>
                <w:lang w:val="en-US" w:eastAsia="zh-CN"/>
              </w:rPr>
            </w:pPr>
            <w:r>
              <w:rPr>
                <w:rFonts w:hint="eastAsia"/>
                <w:lang w:val="en-US" w:eastAsia="zh-CN"/>
              </w:rPr>
              <w:t>（四）知情权</w:t>
            </w:r>
          </w:p>
          <w:p>
            <w:pPr>
              <w:rPr>
                <w:rFonts w:hint="eastAsia"/>
                <w:lang w:val="en-US" w:eastAsia="zh-CN"/>
              </w:rPr>
            </w:pPr>
            <w:r>
              <w:rPr>
                <w:rFonts w:hint="eastAsia"/>
                <w:lang w:val="en-US" w:eastAsia="zh-CN"/>
              </w:rPr>
              <w:t>（五）选择权</w:t>
            </w:r>
          </w:p>
          <w:p>
            <w:pPr>
              <w:rPr>
                <w:rFonts w:hint="eastAsia"/>
                <w:lang w:val="en-US" w:eastAsia="zh-CN"/>
              </w:rPr>
            </w:pPr>
            <w:r>
              <w:rPr>
                <w:rFonts w:hint="eastAsia"/>
                <w:lang w:val="en-US" w:eastAsia="zh-CN"/>
              </w:rPr>
              <w:t>（六）平等待遇权</w:t>
            </w:r>
          </w:p>
          <w:p>
            <w:pPr>
              <w:rPr>
                <w:rFonts w:hint="eastAsia"/>
                <w:lang w:val="en-US" w:eastAsia="zh-CN"/>
              </w:rPr>
            </w:pPr>
            <w:r>
              <w:rPr>
                <w:rFonts w:hint="eastAsia"/>
                <w:lang w:val="en-US" w:eastAsia="zh-CN"/>
              </w:rPr>
              <w:t>（七）违约及求偿权</w:t>
            </w:r>
          </w:p>
          <w:p>
            <w:pPr>
              <w:rPr>
                <w:rFonts w:hint="eastAsia"/>
                <w:b/>
                <w:bCs/>
                <w:lang w:val="en-US" w:eastAsia="zh-CN"/>
              </w:rPr>
            </w:pPr>
            <w:r>
              <w:rPr>
                <w:rFonts w:hint="eastAsia"/>
                <w:b/>
                <w:bCs/>
                <w:lang w:val="en-US" w:eastAsia="zh-CN"/>
              </w:rPr>
              <w:t>二、毕业生的就业义务</w:t>
            </w:r>
          </w:p>
          <w:p>
            <w:pPr>
              <w:rPr>
                <w:rFonts w:hint="eastAsia"/>
                <w:lang w:val="en-US" w:eastAsia="zh-CN"/>
              </w:rPr>
            </w:pPr>
            <w:r>
              <w:rPr>
                <w:rFonts w:hint="eastAsia"/>
                <w:lang w:val="en-US" w:eastAsia="zh-CN"/>
              </w:rPr>
              <w:t>（一）回报国家社会的义务</w:t>
            </w:r>
          </w:p>
          <w:p>
            <w:pPr>
              <w:rPr>
                <w:rFonts w:hint="eastAsia"/>
                <w:lang w:val="en-US" w:eastAsia="zh-CN"/>
              </w:rPr>
            </w:pPr>
            <w:r>
              <w:rPr>
                <w:rFonts w:hint="eastAsia"/>
                <w:lang w:val="en-US" w:eastAsia="zh-CN"/>
              </w:rPr>
              <w:t>（二）服从国家需要的义务</w:t>
            </w:r>
          </w:p>
          <w:p>
            <w:pPr>
              <w:rPr>
                <w:rFonts w:hint="eastAsia"/>
                <w:lang w:val="en-US" w:eastAsia="zh-CN"/>
              </w:rPr>
            </w:pPr>
            <w:r>
              <w:rPr>
                <w:rFonts w:hint="eastAsia"/>
                <w:lang w:val="en-US" w:eastAsia="zh-CN"/>
              </w:rPr>
              <w:t>（三）向用人单位如实介绍个人情况的义务</w:t>
            </w:r>
          </w:p>
          <w:p>
            <w:pPr>
              <w:rPr>
                <w:rFonts w:hint="eastAsia"/>
                <w:lang w:val="en-US" w:eastAsia="zh-CN"/>
              </w:rPr>
            </w:pPr>
            <w:r>
              <w:rPr>
                <w:rFonts w:hint="eastAsia"/>
                <w:lang w:val="en-US" w:eastAsia="zh-CN"/>
              </w:rPr>
              <w:t>（四）接受用人单位测试或考核的义务</w:t>
            </w:r>
          </w:p>
          <w:p>
            <w:pPr>
              <w:rPr>
                <w:rFonts w:hint="eastAsia"/>
                <w:lang w:val="en-US" w:eastAsia="zh-CN"/>
              </w:rPr>
            </w:pPr>
            <w:r>
              <w:rPr>
                <w:rFonts w:hint="eastAsia"/>
                <w:lang w:val="en-US" w:eastAsia="zh-CN"/>
              </w:rPr>
              <w:t>（五）遵守和履行就业协议及其他合法约定的义务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left"/>
              <w:textAlignment w:val="auto"/>
              <w:rPr>
                <w:rFonts w:hint="eastAsia" w:ascii="宋体" w:hAnsi="宋体" w:eastAsia="宋体" w:cs="宋体"/>
                <w:szCs w:val="21"/>
              </w:rPr>
            </w:pPr>
            <w:r>
              <w:rPr>
                <w:rFonts w:hint="eastAsia" w:ascii="宋体" w:hAnsi="宋体" w:eastAsia="宋体" w:cs="宋体"/>
                <w:b/>
                <w:bCs/>
                <w:color w:val="auto"/>
                <w:szCs w:val="21"/>
                <w:lang w:eastAsia="zh-CN"/>
              </w:rPr>
              <w:t>【学生】聆听、思考、理解、记忆</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w:t>
            </w:r>
            <w:r>
              <w:rPr>
                <w:rFonts w:hint="eastAsia"/>
                <w:lang w:eastAsia="zh-CN"/>
              </w:rPr>
              <w:t>，让学生了解</w:t>
            </w:r>
            <w:r>
              <w:rPr>
                <w:rFonts w:hint="eastAsia" w:ascii="宋体" w:hAnsi="宋体" w:eastAsia="宋体" w:cs="宋体"/>
                <w:szCs w:val="21"/>
                <w:lang w:val="en-US" w:eastAsia="zh-CN"/>
              </w:rPr>
              <w:t>《劳动法》的概念和调整对象、《劳动法》的基本原则、毕业生的就业权利、毕业生的就业义务</w:t>
            </w:r>
            <w:r>
              <w:rPr>
                <w:rFonts w:hint="eastAsia"/>
                <w:lang w:eastAsia="zh-CN"/>
              </w:rPr>
              <w:t>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第二节课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（30 min）</w:t>
            </w:r>
          </w:p>
        </w:tc>
        <w:tc>
          <w:tcPr>
            <w:tcW w:w="3279"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w:t>
            </w:r>
            <w:r>
              <w:rPr>
                <w:rFonts w:hint="eastAsia"/>
                <w:lang w:eastAsia="zh-CN"/>
              </w:rPr>
              <w:t>讲解</w:t>
            </w:r>
            <w:r>
              <w:rPr>
                <w:rFonts w:hint="eastAsia" w:ascii="宋体" w:hAnsi="宋体" w:eastAsia="宋体" w:cs="宋体"/>
                <w:szCs w:val="21"/>
                <w:lang w:val="en-US" w:eastAsia="zh-CN"/>
              </w:rPr>
              <w:t>劳动合同的含义、劳动合同的必备内容、劳动合同的履行、变更、解除、签订劳动合同时应注意的事项、就业协议书与劳动合同的关系</w:t>
            </w:r>
            <w:r>
              <w:rPr>
                <w:rFonts w:hint="eastAsia"/>
                <w:lang w:val="en-US" w:eastAsia="zh-CN"/>
              </w:rPr>
              <w:t>等内容。</w:t>
            </w:r>
          </w:p>
          <w:p>
            <w:pPr>
              <w:rPr>
                <w:rFonts w:hint="eastAsia"/>
                <w:b/>
                <w:bCs/>
                <w:lang w:val="en-US" w:eastAsia="zh-CN"/>
              </w:rPr>
            </w:pPr>
            <w:r>
              <w:rPr>
                <w:rFonts w:hint="eastAsia"/>
                <w:b/>
                <w:bCs/>
                <w:lang w:val="en-US" w:eastAsia="zh-CN"/>
              </w:rPr>
              <w:t>任务三  订立劳动合同</w:t>
            </w:r>
          </w:p>
          <w:p>
            <w:pPr>
              <w:rPr>
                <w:rFonts w:hint="eastAsia"/>
                <w:b/>
                <w:bCs/>
                <w:lang w:val="en-US" w:eastAsia="zh-CN"/>
              </w:rPr>
            </w:pPr>
            <w:r>
              <w:rPr>
                <w:rFonts w:hint="eastAsia"/>
                <w:b/>
                <w:bCs/>
                <w:lang w:val="en-US" w:eastAsia="zh-CN"/>
              </w:rPr>
              <w:t>一、劳动合同的含义</w:t>
            </w:r>
          </w:p>
          <w:p>
            <w:pPr>
              <w:rPr>
                <w:rFonts w:hint="eastAsia"/>
                <w:b/>
                <w:bCs/>
                <w:lang w:val="en-US" w:eastAsia="zh-CN"/>
              </w:rPr>
            </w:pPr>
            <w:r>
              <w:rPr>
                <w:rFonts w:hint="eastAsia"/>
                <w:b/>
                <w:bCs/>
                <w:lang w:val="en-US" w:eastAsia="zh-CN"/>
              </w:rPr>
              <w:t>二、劳动合同的必备内容</w:t>
            </w:r>
          </w:p>
          <w:p>
            <w:pPr>
              <w:rPr>
                <w:rFonts w:hint="eastAsia"/>
                <w:lang w:val="en-US" w:eastAsia="zh-CN"/>
              </w:rPr>
            </w:pPr>
            <w:r>
              <w:rPr>
                <w:rFonts w:hint="eastAsia"/>
                <w:lang w:val="en-US" w:eastAsia="zh-CN"/>
              </w:rPr>
              <w:t>（一）用人单位的名称、住所和法定代表人或者主要负责人</w:t>
            </w:r>
          </w:p>
          <w:p>
            <w:pPr>
              <w:rPr>
                <w:rFonts w:hint="eastAsia"/>
                <w:lang w:val="en-US" w:eastAsia="zh-CN"/>
              </w:rPr>
            </w:pPr>
            <w:r>
              <w:rPr>
                <w:rFonts w:hint="eastAsia"/>
                <w:lang w:val="en-US" w:eastAsia="zh-CN"/>
              </w:rPr>
              <w:t>（二）劳动者的姓名、住址和居民身份证或者其他有效身份证件号码</w:t>
            </w:r>
          </w:p>
          <w:p>
            <w:pPr>
              <w:rPr>
                <w:rFonts w:hint="eastAsia"/>
                <w:lang w:val="en-US" w:eastAsia="zh-CN"/>
              </w:rPr>
            </w:pPr>
            <w:r>
              <w:rPr>
                <w:rFonts w:hint="eastAsia"/>
                <w:lang w:val="en-US" w:eastAsia="zh-CN"/>
              </w:rPr>
              <w:t>（三）劳动合同期限</w:t>
            </w:r>
          </w:p>
          <w:p>
            <w:pPr>
              <w:rPr>
                <w:rFonts w:hint="eastAsia"/>
                <w:lang w:val="en-US" w:eastAsia="zh-CN"/>
              </w:rPr>
            </w:pPr>
            <w:r>
              <w:rPr>
                <w:rFonts w:hint="eastAsia"/>
                <w:lang w:val="en-US" w:eastAsia="zh-CN"/>
              </w:rPr>
              <w:t>（四）工作内容和工作地点</w:t>
            </w:r>
          </w:p>
          <w:p>
            <w:pPr>
              <w:rPr>
                <w:rFonts w:hint="eastAsia"/>
                <w:lang w:val="en-US" w:eastAsia="zh-CN"/>
              </w:rPr>
            </w:pPr>
            <w:r>
              <w:rPr>
                <w:rFonts w:hint="eastAsia"/>
                <w:lang w:val="en-US" w:eastAsia="zh-CN"/>
              </w:rPr>
              <w:t>（五）工作时间和休息休假</w:t>
            </w:r>
          </w:p>
          <w:p>
            <w:pPr>
              <w:rPr>
                <w:rFonts w:hint="eastAsia"/>
                <w:lang w:val="en-US" w:eastAsia="zh-CN"/>
              </w:rPr>
            </w:pPr>
            <w:r>
              <w:rPr>
                <w:rFonts w:hint="eastAsia"/>
                <w:lang w:val="en-US" w:eastAsia="zh-CN"/>
              </w:rPr>
              <w:t>（六）劳动报酬</w:t>
            </w:r>
          </w:p>
          <w:p>
            <w:pPr>
              <w:rPr>
                <w:rFonts w:hint="eastAsia"/>
                <w:lang w:val="en-US" w:eastAsia="zh-CN"/>
              </w:rPr>
            </w:pPr>
            <w:r>
              <w:rPr>
                <w:rFonts w:hint="eastAsia"/>
                <w:lang w:val="en-US" w:eastAsia="zh-CN"/>
              </w:rPr>
              <w:t>（七）社会保险</w:t>
            </w:r>
          </w:p>
          <w:p>
            <w:pPr>
              <w:rPr>
                <w:rFonts w:hint="eastAsia"/>
                <w:lang w:val="en-US" w:eastAsia="zh-CN"/>
              </w:rPr>
            </w:pPr>
            <w:r>
              <w:rPr>
                <w:rFonts w:hint="eastAsia"/>
                <w:lang w:val="en-US" w:eastAsia="zh-CN"/>
              </w:rPr>
              <w:t>（八）劳动保护、劳动条件和职业危害防护</w:t>
            </w:r>
          </w:p>
          <w:p>
            <w:pPr>
              <w:rPr>
                <w:rFonts w:hint="eastAsia"/>
                <w:lang w:val="en-US" w:eastAsia="zh-CN"/>
              </w:rPr>
            </w:pPr>
            <w:r>
              <w:rPr>
                <w:rFonts w:hint="eastAsia"/>
                <w:lang w:val="en-US" w:eastAsia="zh-CN"/>
              </w:rPr>
              <w:t>（九）法律、法规规定应当纳入劳动合同的其他事项</w:t>
            </w:r>
          </w:p>
          <w:p>
            <w:pPr>
              <w:rPr>
                <w:rFonts w:hint="eastAsia"/>
                <w:b/>
                <w:bCs/>
                <w:lang w:val="en-US" w:eastAsia="zh-CN"/>
              </w:rPr>
            </w:pPr>
            <w:r>
              <w:rPr>
                <w:rFonts w:hint="eastAsia"/>
                <w:b/>
                <w:bCs/>
                <w:lang w:val="en-US" w:eastAsia="zh-CN"/>
              </w:rPr>
              <w:t>三、劳动合同的履行、变更、解除</w:t>
            </w:r>
          </w:p>
          <w:p>
            <w:pPr>
              <w:rPr>
                <w:rFonts w:hint="eastAsia"/>
                <w:lang w:val="en-US" w:eastAsia="zh-CN"/>
              </w:rPr>
            </w:pPr>
            <w:r>
              <w:rPr>
                <w:rFonts w:hint="eastAsia"/>
                <w:lang w:val="en-US" w:eastAsia="zh-CN"/>
              </w:rPr>
              <w:t>（一）履行</w:t>
            </w:r>
          </w:p>
          <w:p>
            <w:pPr>
              <w:rPr>
                <w:rFonts w:hint="eastAsia"/>
                <w:lang w:val="en-US" w:eastAsia="zh-CN"/>
              </w:rPr>
            </w:pPr>
            <w:r>
              <w:rPr>
                <w:rFonts w:hint="eastAsia"/>
                <w:lang w:val="en-US" w:eastAsia="zh-CN"/>
              </w:rPr>
              <w:t>（二）变更</w:t>
            </w:r>
          </w:p>
          <w:p>
            <w:pPr>
              <w:rPr>
                <w:rFonts w:hint="eastAsia"/>
                <w:lang w:val="en-US" w:eastAsia="zh-CN"/>
              </w:rPr>
            </w:pPr>
            <w:r>
              <w:rPr>
                <w:rFonts w:hint="eastAsia"/>
                <w:lang w:val="en-US" w:eastAsia="zh-CN"/>
              </w:rPr>
              <w:t>（三）解除</w:t>
            </w:r>
          </w:p>
          <w:p>
            <w:pPr>
              <w:rPr>
                <w:rFonts w:hint="eastAsia"/>
                <w:lang w:val="en-US" w:eastAsia="zh-CN"/>
              </w:rPr>
            </w:pPr>
            <w:r>
              <w:rPr>
                <w:rFonts w:hint="eastAsia"/>
                <w:lang w:val="en-US" w:eastAsia="zh-CN"/>
              </w:rPr>
              <w:t>1. 劳动者解除劳动合同的条件</w:t>
            </w:r>
          </w:p>
          <w:p>
            <w:pPr>
              <w:rPr>
                <w:rFonts w:hint="eastAsia"/>
                <w:lang w:val="en-US" w:eastAsia="zh-CN"/>
              </w:rPr>
            </w:pPr>
            <w:r>
              <w:rPr>
                <w:rFonts w:hint="eastAsia"/>
                <w:lang w:val="en-US" w:eastAsia="zh-CN"/>
              </w:rPr>
              <w:t>2. 劳动者解除劳动合同需履行提前通知的义务</w:t>
            </w:r>
          </w:p>
          <w:p>
            <w:pPr>
              <w:rPr>
                <w:rFonts w:hint="eastAsia"/>
                <w:b/>
                <w:bCs/>
                <w:lang w:val="en-US" w:eastAsia="zh-CN"/>
              </w:rPr>
            </w:pPr>
            <w:r>
              <w:rPr>
                <w:rFonts w:hint="eastAsia"/>
                <w:b/>
                <w:bCs/>
                <w:lang w:val="en-US" w:eastAsia="zh-CN"/>
              </w:rPr>
              <w:t>四、签订劳动合同时应注意的事项</w:t>
            </w:r>
          </w:p>
          <w:p>
            <w:pPr>
              <w:rPr>
                <w:rFonts w:hint="eastAsia"/>
                <w:b/>
                <w:bCs/>
                <w:lang w:val="en-US" w:eastAsia="zh-CN"/>
              </w:rPr>
            </w:pPr>
            <w:r>
              <w:rPr>
                <w:rFonts w:hint="eastAsia"/>
                <w:b/>
                <w:bCs/>
                <w:lang w:val="en-US" w:eastAsia="zh-CN"/>
              </w:rPr>
              <w:t>五、就业协议书与劳动合同的关系</w:t>
            </w:r>
          </w:p>
          <w:p>
            <w:pPr>
              <w:rPr>
                <w:rFonts w:hint="eastAsia"/>
                <w:lang w:val="en-US" w:eastAsia="zh-CN"/>
              </w:rPr>
            </w:pPr>
            <w:r>
              <w:rPr>
                <w:rFonts w:hint="eastAsia"/>
                <w:lang w:val="en-US" w:eastAsia="zh-CN"/>
              </w:rPr>
              <w:t>（一）就业协议与劳动合同的相同点</w:t>
            </w:r>
          </w:p>
          <w:p>
            <w:pPr>
              <w:rPr>
                <w:rFonts w:hint="eastAsia"/>
                <w:lang w:val="en-US" w:eastAsia="zh-CN"/>
              </w:rPr>
            </w:pPr>
            <w:r>
              <w:rPr>
                <w:rFonts w:hint="eastAsia"/>
                <w:lang w:val="en-US" w:eastAsia="zh-CN"/>
              </w:rPr>
              <w:t>（二）就业协议与劳动合同的区别</w:t>
            </w:r>
          </w:p>
          <w:p>
            <w:pPr>
              <w:rPr>
                <w:rFonts w:hint="eastAsia"/>
                <w:lang w:val="en-US" w:eastAsia="zh-CN"/>
              </w:rPr>
            </w:pPr>
            <w:r>
              <w:rPr>
                <w:rFonts w:hint="eastAsia"/>
                <w:lang w:val="en-US" w:eastAsia="zh-CN"/>
              </w:rPr>
              <w:t>1. 适用的主体不同</w:t>
            </w:r>
          </w:p>
          <w:p>
            <w:pPr>
              <w:rPr>
                <w:rFonts w:hint="eastAsia"/>
                <w:lang w:val="en-US" w:eastAsia="zh-CN"/>
              </w:rPr>
            </w:pPr>
            <w:r>
              <w:rPr>
                <w:rFonts w:hint="eastAsia"/>
                <w:lang w:val="en-US" w:eastAsia="zh-CN"/>
              </w:rPr>
              <w:t>2. 签订的内容不同</w:t>
            </w:r>
          </w:p>
          <w:p>
            <w:pPr>
              <w:rPr>
                <w:rFonts w:hint="eastAsia"/>
                <w:lang w:val="en-US" w:eastAsia="zh-CN"/>
              </w:rPr>
            </w:pPr>
            <w:r>
              <w:rPr>
                <w:rFonts w:hint="eastAsia"/>
                <w:lang w:val="en-US" w:eastAsia="zh-CN"/>
              </w:rPr>
              <w:t>3. 签订时间不同</w:t>
            </w:r>
          </w:p>
          <w:p>
            <w:pPr>
              <w:rPr>
                <w:rFonts w:hint="eastAsia"/>
                <w:lang w:val="en-US" w:eastAsia="zh-CN"/>
              </w:rPr>
            </w:pPr>
            <w:r>
              <w:rPr>
                <w:rFonts w:hint="eastAsia"/>
                <w:lang w:val="en-US" w:eastAsia="zh-CN"/>
              </w:rPr>
              <w:t>4. 法律依据不同</w:t>
            </w:r>
          </w:p>
          <w:p>
            <w:pPr>
              <w:rPr>
                <w:rFonts w:hint="eastAsia"/>
                <w:lang w:val="en-US" w:eastAsia="zh-CN"/>
              </w:rPr>
            </w:pPr>
            <w:r>
              <w:rPr>
                <w:rFonts w:hint="eastAsia"/>
                <w:lang w:val="en-US" w:eastAsia="zh-CN"/>
              </w:rPr>
              <w:t>5. 适用人员不同</w:t>
            </w:r>
          </w:p>
          <w:p>
            <w:pPr>
              <w:rPr>
                <w:rFonts w:hint="eastAsia"/>
                <w:lang w:val="en-US" w:eastAsia="zh-CN"/>
              </w:rPr>
            </w:pPr>
            <w:r>
              <w:rPr>
                <w:rFonts w:hint="eastAsia"/>
                <w:lang w:val="en-US" w:eastAsia="zh-CN"/>
              </w:rPr>
              <w:t>6. 纠纷解决方式不同</w:t>
            </w:r>
          </w:p>
          <w:p>
            <w:pPr>
              <w:rPr>
                <w:rFonts w:hint="eastAsia" w:ascii="宋体" w:hAnsi="宋体" w:eastAsia="宋体" w:cs="宋体"/>
                <w:szCs w:val="21"/>
              </w:rPr>
            </w:pPr>
            <w:r>
              <w:rPr>
                <w:rFonts w:hint="eastAsia"/>
                <w:b/>
                <w:bCs/>
                <w:color w:val="auto"/>
                <w:lang w:eastAsia="zh-CN"/>
              </w:rPr>
              <w:t>【学生】聆听、思考、理解、记忆</w:t>
            </w:r>
          </w:p>
        </w:tc>
        <w:tc>
          <w:tcPr>
            <w:tcW w:w="909" w:type="pct"/>
            <w:vAlign w:val="center"/>
          </w:tcPr>
          <w:p>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val="en-US" w:eastAsia="zh-CN"/>
              </w:rPr>
              <w:t>劳动合同的含义、劳动合同的必备内容、劳动合同的履行、变更、解除、签订劳动合同时应注意的事项、就业协议书与劳动合同的关系</w:t>
            </w:r>
            <w:r>
              <w:rPr>
                <w:rFonts w:hint="eastAsia"/>
                <w:lang w:eastAsia="zh-CN"/>
              </w:rPr>
              <w:t>等</w:t>
            </w:r>
            <w:r>
              <w:rPr>
                <w:rFonts w:hint="eastAsia"/>
                <w:lang w:val="en-US" w:eastAsia="zh-CN"/>
              </w:rPr>
              <w:t>内容</w:t>
            </w:r>
            <w:r>
              <w:rPr>
                <w:rFonts w:hint="eastAsia" w:ascii="宋体" w:hAnsi="宋体" w:eastAsia="宋体" w:cs="宋体"/>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382" w:type="dxa"/>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案例赏析</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5588" w:type="dxa"/>
            <w:gridSpan w:val="3"/>
            <w:vAlign w:val="center"/>
          </w:tcPr>
          <w:p>
            <w:pPr>
              <w:rPr>
                <w:rFonts w:hint="eastAsia"/>
                <w:b/>
                <w:bCs/>
                <w:lang w:val="en-US" w:eastAsia="zh-CN"/>
              </w:rPr>
            </w:pPr>
            <w:r>
              <w:rPr>
                <w:rFonts w:hint="eastAsia"/>
                <w:b/>
                <w:bCs/>
                <w:lang w:val="en-US" w:eastAsia="zh-CN"/>
              </w:rPr>
              <w:t>【教师】讲解案例并解析：</w:t>
            </w:r>
          </w:p>
          <w:p>
            <w:pPr>
              <w:rPr>
                <w:rFonts w:hint="default"/>
                <w:lang w:val="en-US" w:eastAsia="zh-CN"/>
              </w:rPr>
            </w:pPr>
            <w:r>
              <w:rPr>
                <w:rFonts w:hint="default"/>
                <w:lang w:val="en-US" w:eastAsia="zh-CN"/>
              </w:rPr>
              <w:t>李强是2021届毕业生，多年来就业形势的严峻性让他也经历了几次面试无果的情况。在自己的努力坚持下，他好不容易又获得了一次面试的机会。虽然对该公司一无所知，但他还是精心准备了这次面试。公司在众多的求职者中千挑万选，终于同意与李强签订劳动合同，但是合同的内容并不规范：工作地点、工作内容、工作待遇模糊不清，与事实不符。而李强很想得到这份工作。</w:t>
            </w:r>
          </w:p>
          <w:p>
            <w:pPr>
              <w:rPr>
                <w:rFonts w:hint="default"/>
                <w:lang w:val="en-US" w:eastAsia="zh-CN"/>
              </w:rPr>
            </w:pPr>
            <w:r>
              <w:rPr>
                <w:rFonts w:hint="default"/>
                <w:lang w:val="en-US" w:eastAsia="zh-CN"/>
              </w:rPr>
              <w:t>思考：这样的合同能不能签？遇到这种情况，你会采取什么行动来维护自己的权益？</w:t>
            </w:r>
          </w:p>
          <w:p>
            <w:pPr>
              <w:rPr>
                <w:rFonts w:hint="eastAsia" w:ascii="宋体" w:hAnsi="宋体" w:eastAsia="宋体" w:cs="宋体"/>
                <w:szCs w:val="21"/>
              </w:rPr>
            </w:pPr>
            <w:r>
              <w:rPr>
                <w:rFonts w:hint="eastAsia"/>
                <w:b/>
                <w:bCs/>
                <w:lang w:val="en-US" w:eastAsia="zh-CN"/>
              </w:rPr>
              <w:t>【学生】聆听、思考</w:t>
            </w:r>
          </w:p>
        </w:tc>
        <w:tc>
          <w:tcPr>
            <w:tcW w:w="1549" w:type="dxa"/>
            <w:vAlign w:val="center"/>
          </w:tcPr>
          <w:p>
            <w:pPr>
              <w:spacing w:line="240" w:lineRule="auto"/>
              <w:jc w:val="left"/>
              <w:rPr>
                <w:rFonts w:hint="eastAsia" w:ascii="宋体" w:hAnsi="宋体" w:eastAsia="宋体" w:cs="宋体"/>
                <w:szCs w:val="21"/>
              </w:rPr>
            </w:pPr>
            <w:r>
              <w:rPr>
                <w:rFonts w:hint="eastAsia"/>
                <w:spacing w:val="6"/>
                <w:lang w:val="en-US" w:eastAsia="zh-CN"/>
              </w:rPr>
              <w:t>通过案例，让学生在情境中理解知识，对知识有更深刻的把握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课后实训</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布置</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3279" w:type="pct"/>
            <w:gridSpan w:val="3"/>
            <w:vAlign w:val="center"/>
          </w:tcPr>
          <w:p>
            <w:pPr>
              <w:ind w:firstLine="422" w:firstLineChars="200"/>
              <w:rPr>
                <w:rFonts w:hint="eastAsia"/>
                <w:b w:val="0"/>
                <w:bCs w:val="0"/>
                <w:lang w:val="en-US" w:eastAsia="zh-CN"/>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教师</w:t>
            </w:r>
            <w:r>
              <w:rPr>
                <w:rFonts w:hint="eastAsia" w:ascii="宋体" w:hAnsi="宋体" w:eastAsia="宋体" w:cs="宋体"/>
                <w:b/>
                <w:bCs/>
                <w:szCs w:val="21"/>
                <w:lang w:eastAsia="zh-CN"/>
              </w:rPr>
              <w:t>】</w:t>
            </w:r>
            <w:r>
              <w:rPr>
                <w:rFonts w:hint="eastAsia"/>
                <w:b/>
                <w:bCs/>
                <w:lang w:val="en-US" w:eastAsia="zh-CN"/>
              </w:rPr>
              <w:t>实操——拟定劳动合同</w:t>
            </w:r>
          </w:p>
          <w:p>
            <w:pPr>
              <w:ind w:firstLine="420" w:firstLineChars="200"/>
              <w:rPr>
                <w:rFonts w:hint="eastAsia"/>
                <w:b w:val="0"/>
                <w:bCs w:val="0"/>
                <w:lang w:val="en-US" w:eastAsia="zh-CN"/>
              </w:rPr>
            </w:pPr>
            <w:r>
              <w:rPr>
                <w:rFonts w:hint="eastAsia"/>
                <w:b w:val="0"/>
                <w:bCs w:val="0"/>
                <w:lang w:val="en-US" w:eastAsia="zh-CN"/>
              </w:rPr>
              <w:t>何某是一名今年六月即将毕业的高职院校应届毕业生，通过一次大型招聘会，得到了一家文化公司的青睐，该公司的招聘负责人告诉她，如果没有异议即可参加工作，随即安排签订劳动合同，请同学们上网搜索劳动合同范本，结合实际情况，拟定一份劳动合同。</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lang w:val="en-US" w:eastAsia="zh-CN"/>
              </w:rPr>
              <w:t>思考</w:t>
            </w:r>
            <w:r>
              <w:rPr>
                <w:rFonts w:hint="eastAsia" w:ascii="宋体" w:hAnsi="宋体" w:eastAsia="宋体" w:cs="宋体"/>
                <w:szCs w:val="21"/>
              </w:rPr>
              <w:t>、</w:t>
            </w:r>
            <w:r>
              <w:rPr>
                <w:rFonts w:hint="eastAsia" w:ascii="宋体" w:hAnsi="宋体" w:eastAsia="宋体" w:cs="宋体"/>
                <w:szCs w:val="21"/>
                <w:lang w:val="en-US" w:eastAsia="zh-CN"/>
              </w:rPr>
              <w:t>发言、讨论</w:t>
            </w:r>
          </w:p>
        </w:tc>
        <w:tc>
          <w:tcPr>
            <w:tcW w:w="909" w:type="pct"/>
            <w:vAlign w:val="center"/>
          </w:tcPr>
          <w:p>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实训</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w:t>
            </w:r>
            <w:r>
              <w:rPr>
                <w:rFonts w:hint="eastAsia" w:ascii="宋体" w:hAnsi="宋体" w:eastAsia="宋体" w:cs="宋体"/>
                <w:b/>
                <w:bCs/>
                <w:szCs w:val="21"/>
                <w:lang w:val="en-US" w:eastAsia="zh-CN"/>
              </w:rPr>
              <w:t>三</w:t>
            </w:r>
            <w:r>
              <w:rPr>
                <w:rFonts w:hint="eastAsia" w:ascii="宋体" w:hAnsi="宋体" w:eastAsia="宋体" w:cs="宋体"/>
                <w:b/>
                <w:bCs/>
                <w:szCs w:val="21"/>
              </w:rPr>
              <w:t>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案例导入</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lang w:val="en-US" w:eastAsia="zh-CN"/>
              </w:rPr>
              <w:t>案例导入，教师讲解案例《企业内部调整不属于“客观情况发生重大变化”》并解析：</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不可随意解释“订立劳动合同时的客观情况发生重大变化”。</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中华人民共和国原劳动社会保障部《关于〈中华人民共和国劳动法〉若干条文的说明》第二十六条规定，本条中的“客观情况”指：发生不可抗力或出现致使劳动合同全部或者部分条款无法履行的其他情况，如企业迁移、被兼并、企业资产转移等，并且排除本法第二十七条（指经济性裁员）所列的客观情况。用人单位作为经营者，在与劳动者订立劳动合同时，其对市场可能产生的波动及生产经营策略可能产生的变化应当有所预见。确因生产经营需要调整劳动者工作岗位的，应协商一致书面变更或解除劳动合同。在无法达成一致的情形下，用人单位可在相近或者类似岗位上安排劳动者工作，并不得随意降低劳动者的工资标准，更不能简单地解除劳动合同。</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w:t>
            </w:r>
            <w:r>
              <w:rPr>
                <w:rFonts w:hint="eastAsia" w:ascii="宋体" w:hAnsi="宋体" w:eastAsia="宋体" w:cs="宋体"/>
                <w:szCs w:val="21"/>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eastAsia"/>
                <w:lang w:eastAsia="zh-CN"/>
              </w:rPr>
            </w:pPr>
            <w:r>
              <w:rPr>
                <w:rFonts w:hint="eastAsia" w:ascii="宋体" w:hAnsi="宋体" w:eastAsia="宋体" w:cs="宋体"/>
                <w:b/>
                <w:bCs/>
                <w:szCs w:val="21"/>
              </w:rPr>
              <w:t>【教师】</w:t>
            </w:r>
            <w:r>
              <w:rPr>
                <w:rFonts w:hint="eastAsia" w:ascii="宋体" w:hAnsi="宋体" w:eastAsia="宋体" w:cs="宋体"/>
                <w:szCs w:val="21"/>
              </w:rPr>
              <w:t>通过</w:t>
            </w:r>
            <w:r>
              <w:rPr>
                <w:rFonts w:hint="eastAsia" w:ascii="宋体" w:hAnsi="宋体" w:eastAsia="宋体" w:cs="宋体"/>
                <w:szCs w:val="21"/>
                <w:lang w:val="en-US" w:eastAsia="zh-CN"/>
              </w:rPr>
              <w:t>案例</w:t>
            </w:r>
            <w:r>
              <w:rPr>
                <w:rFonts w:hint="eastAsia" w:ascii="宋体" w:hAnsi="宋体" w:eastAsia="宋体" w:cs="宋体"/>
                <w:szCs w:val="21"/>
              </w:rPr>
              <w:t>引入新知</w:t>
            </w:r>
            <w:r>
              <w:rPr>
                <w:rFonts w:hint="eastAsia"/>
                <w:lang w:eastAsia="zh-CN"/>
              </w:rPr>
              <w:t>，讲解</w:t>
            </w:r>
            <w:r>
              <w:rPr>
                <w:rFonts w:hint="eastAsia" w:ascii="宋体" w:hAnsi="宋体" w:eastAsia="宋体" w:cs="宋体"/>
                <w:szCs w:val="21"/>
                <w:lang w:val="en-US" w:eastAsia="zh-CN"/>
              </w:rPr>
              <w:t>劳动争议及分类</w:t>
            </w:r>
            <w:r>
              <w:rPr>
                <w:rFonts w:hint="eastAsia"/>
                <w:lang w:eastAsia="zh-CN"/>
              </w:rPr>
              <w:t>等内容。</w:t>
            </w:r>
          </w:p>
          <w:p>
            <w:pPr>
              <w:rPr>
                <w:rFonts w:hint="eastAsia"/>
                <w:b/>
                <w:bCs/>
                <w:lang w:val="en-US" w:eastAsia="zh-CN"/>
              </w:rPr>
            </w:pPr>
            <w:r>
              <w:rPr>
                <w:rFonts w:hint="eastAsia"/>
                <w:b/>
                <w:bCs/>
                <w:lang w:val="en-US" w:eastAsia="zh-CN"/>
              </w:rPr>
              <w:t>项目二 劳动争议与处理</w:t>
            </w:r>
          </w:p>
          <w:p>
            <w:pPr>
              <w:rPr>
                <w:rFonts w:hint="eastAsia"/>
                <w:b/>
                <w:bCs/>
                <w:lang w:val="en-US" w:eastAsia="zh-CN"/>
              </w:rPr>
            </w:pPr>
          </w:p>
          <w:p>
            <w:pPr>
              <w:rPr>
                <w:rFonts w:hint="eastAsia"/>
                <w:b/>
                <w:bCs/>
                <w:lang w:val="en-US" w:eastAsia="zh-CN"/>
              </w:rPr>
            </w:pPr>
            <w:r>
              <w:rPr>
                <w:rFonts w:hint="eastAsia"/>
                <w:b/>
                <w:bCs/>
                <w:lang w:val="en-US" w:eastAsia="zh-CN"/>
              </w:rPr>
              <w:t>任务一  劳动争议及分类</w:t>
            </w:r>
          </w:p>
          <w:p>
            <w:pPr>
              <w:rPr>
                <w:rFonts w:hint="eastAsia"/>
                <w:b/>
                <w:bCs/>
                <w:lang w:val="en-US" w:eastAsia="zh-CN"/>
              </w:rPr>
            </w:pPr>
            <w:r>
              <w:rPr>
                <w:rFonts w:hint="eastAsia"/>
                <w:b/>
                <w:bCs/>
                <w:lang w:val="en-US" w:eastAsia="zh-CN"/>
              </w:rPr>
              <w:t>一、劳动争议</w:t>
            </w:r>
          </w:p>
          <w:p>
            <w:pPr>
              <w:rPr>
                <w:rFonts w:hint="eastAsia"/>
                <w:b/>
                <w:bCs/>
                <w:lang w:val="en-US" w:eastAsia="zh-CN"/>
              </w:rPr>
            </w:pPr>
            <w:r>
              <w:rPr>
                <w:rFonts w:hint="eastAsia"/>
                <w:b/>
                <w:bCs/>
                <w:lang w:val="en-US" w:eastAsia="zh-CN"/>
              </w:rPr>
              <w:t>二、劳动争议的分类</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color w:val="auto"/>
                <w:szCs w:val="21"/>
                <w:lang w:eastAsia="zh-CN"/>
              </w:rPr>
              <w:t>【学生】聆听、思考、理解、记忆</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val="en-US" w:eastAsia="zh-CN"/>
              </w:rPr>
              <w:t>劳动争议及分类</w:t>
            </w:r>
            <w:r>
              <w:rPr>
                <w:rFonts w:hint="eastAsia"/>
                <w:lang w:eastAsia="zh-CN"/>
              </w:rPr>
              <w:t>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382" w:type="dxa"/>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案例赏析</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5588" w:type="dxa"/>
            <w:gridSpan w:val="3"/>
            <w:vAlign w:val="center"/>
          </w:tcPr>
          <w:p>
            <w:pPr>
              <w:rPr>
                <w:rFonts w:hint="eastAsia"/>
                <w:b/>
                <w:bCs/>
                <w:lang w:val="en-US" w:eastAsia="zh-CN"/>
              </w:rPr>
            </w:pPr>
            <w:r>
              <w:rPr>
                <w:rFonts w:hint="eastAsia"/>
                <w:b/>
                <w:bCs/>
                <w:lang w:val="en-US" w:eastAsia="zh-CN"/>
              </w:rPr>
              <w:t>【教师】讲解案例</w:t>
            </w:r>
            <w:r>
              <w:rPr>
                <w:rFonts w:hint="eastAsia"/>
                <w:b/>
                <w:bCs/>
                <w:sz w:val="20"/>
                <w:szCs w:val="22"/>
                <w:lang w:val="en-US" w:eastAsia="zh-CN"/>
              </w:rPr>
              <w:t>《欠缺法律常识，错失仲裁时机》</w:t>
            </w:r>
            <w:r>
              <w:rPr>
                <w:rFonts w:hint="eastAsia"/>
                <w:b/>
                <w:bCs/>
                <w:lang w:val="en-US" w:eastAsia="zh-CN"/>
              </w:rPr>
              <w:t>并解析：</w:t>
            </w:r>
          </w:p>
          <w:p>
            <w:pPr>
              <w:rPr>
                <w:rFonts w:hint="default"/>
                <w:lang w:val="en-US" w:eastAsia="zh-CN"/>
              </w:rPr>
            </w:pPr>
            <w:r>
              <w:rPr>
                <w:rFonts w:hint="default"/>
                <w:lang w:val="en-US" w:eastAsia="zh-CN"/>
              </w:rPr>
              <w:t>劳动关系正式确立后，如因为劳动合同的履行而发生争议，首先可以通过调解或者协商的方式解决。如通过协商未能达成一致，可以自产生争议之日起六十日内，以书面的形式向仲裁委员会申请仲裁，不服劳动争议仲裁委员会作出的劳动争议仲裁的，可以自收到仲裁裁决书起的十五日内向人民法院提起民事诉讼。</w:t>
            </w:r>
          </w:p>
          <w:p>
            <w:pPr>
              <w:rPr>
                <w:rFonts w:hint="eastAsia" w:ascii="宋体" w:hAnsi="宋体" w:eastAsia="宋体" w:cs="宋体"/>
                <w:b/>
                <w:bCs/>
                <w:color w:val="auto"/>
                <w:szCs w:val="21"/>
                <w:lang w:eastAsia="zh-CN"/>
              </w:rPr>
            </w:pPr>
            <w:r>
              <w:rPr>
                <w:rFonts w:hint="eastAsia"/>
                <w:b/>
                <w:bCs/>
                <w:lang w:val="en-US" w:eastAsia="zh-CN"/>
              </w:rPr>
              <w:t>【学生】聆听、思考</w:t>
            </w:r>
          </w:p>
        </w:tc>
        <w:tc>
          <w:tcPr>
            <w:tcW w:w="1549" w:type="dxa"/>
            <w:vAlign w:val="center"/>
          </w:tcPr>
          <w:p>
            <w:pPr>
              <w:spacing w:line="240" w:lineRule="auto"/>
              <w:jc w:val="left"/>
              <w:rPr>
                <w:rFonts w:hint="eastAsia" w:ascii="宋体" w:hAnsi="宋体" w:eastAsia="宋体" w:cs="宋体"/>
                <w:szCs w:val="21"/>
              </w:rPr>
            </w:pPr>
            <w:r>
              <w:rPr>
                <w:rFonts w:hint="eastAsia"/>
                <w:spacing w:val="6"/>
                <w:lang w:val="en-US" w:eastAsia="zh-CN"/>
              </w:rPr>
              <w:t>通过案例，让学生在情境中理解知识，对知识有更深刻的把握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382" w:type="dxa"/>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（18 min）</w:t>
            </w:r>
          </w:p>
        </w:tc>
        <w:tc>
          <w:tcPr>
            <w:tcW w:w="5588" w:type="dxa"/>
            <w:gridSpan w:val="3"/>
            <w:vAlign w:val="center"/>
          </w:tcPr>
          <w:p>
            <w:pPr>
              <w:spacing w:line="240" w:lineRule="auto"/>
              <w:ind w:firstLine="422" w:firstLineChars="200"/>
              <w:jc w:val="left"/>
              <w:rPr>
                <w:rFonts w:hint="eastAsia"/>
                <w:lang w:eastAsia="zh-CN"/>
              </w:rPr>
            </w:pPr>
            <w:r>
              <w:rPr>
                <w:rFonts w:hint="eastAsia" w:ascii="宋体" w:hAnsi="宋体" w:eastAsia="宋体" w:cs="宋体"/>
                <w:b/>
                <w:bCs/>
                <w:szCs w:val="21"/>
              </w:rPr>
              <w:t>【教师】</w:t>
            </w:r>
            <w:r>
              <w:rPr>
                <w:rFonts w:hint="eastAsia" w:ascii="宋体" w:hAnsi="宋体" w:eastAsia="宋体" w:cs="宋体"/>
                <w:szCs w:val="21"/>
              </w:rPr>
              <w:t>通过</w:t>
            </w:r>
            <w:r>
              <w:rPr>
                <w:rFonts w:hint="eastAsia" w:ascii="宋体" w:hAnsi="宋体" w:eastAsia="宋体" w:cs="宋体"/>
                <w:szCs w:val="21"/>
                <w:lang w:val="en-US" w:eastAsia="zh-CN"/>
              </w:rPr>
              <w:t>案例</w:t>
            </w:r>
            <w:r>
              <w:rPr>
                <w:rFonts w:hint="eastAsia" w:ascii="宋体" w:hAnsi="宋体" w:eastAsia="宋体" w:cs="宋体"/>
                <w:szCs w:val="21"/>
              </w:rPr>
              <w:t>引入新知</w:t>
            </w:r>
            <w:r>
              <w:rPr>
                <w:rFonts w:hint="eastAsia"/>
                <w:lang w:eastAsia="zh-CN"/>
              </w:rPr>
              <w:t>，讲解</w:t>
            </w:r>
            <w:r>
              <w:rPr>
                <w:rFonts w:hint="eastAsia" w:ascii="宋体" w:hAnsi="宋体" w:eastAsia="宋体" w:cs="宋体"/>
                <w:szCs w:val="21"/>
                <w:lang w:val="en-US" w:eastAsia="zh-CN"/>
              </w:rPr>
              <w:t>大学生在求职过程中常见的劳动争议范畴</w:t>
            </w:r>
            <w:r>
              <w:rPr>
                <w:rFonts w:hint="eastAsia"/>
                <w:lang w:eastAsia="zh-CN"/>
              </w:rPr>
              <w:t>等内容。</w:t>
            </w:r>
          </w:p>
          <w:p>
            <w:pPr>
              <w:rPr>
                <w:rFonts w:hint="eastAsia"/>
                <w:lang w:val="en-US" w:eastAsia="zh-CN"/>
              </w:rPr>
            </w:pPr>
          </w:p>
          <w:p>
            <w:pPr>
              <w:rPr>
                <w:rFonts w:hint="eastAsia"/>
                <w:b/>
                <w:bCs/>
                <w:lang w:val="en-US" w:eastAsia="zh-CN"/>
              </w:rPr>
            </w:pPr>
            <w:r>
              <w:rPr>
                <w:rFonts w:hint="eastAsia"/>
                <w:b/>
                <w:bCs/>
                <w:lang w:val="en-US" w:eastAsia="zh-CN"/>
              </w:rPr>
              <w:t>任务二  大学生在求职过程中常见的劳动争议范畴</w:t>
            </w:r>
          </w:p>
          <w:p>
            <w:pPr>
              <w:rPr>
                <w:rFonts w:hint="eastAsia"/>
                <w:b/>
                <w:bCs/>
                <w:lang w:val="en-US" w:eastAsia="zh-CN"/>
              </w:rPr>
            </w:pPr>
            <w:r>
              <w:rPr>
                <w:rFonts w:hint="eastAsia"/>
                <w:b/>
                <w:bCs/>
                <w:lang w:val="en-US" w:eastAsia="zh-CN"/>
              </w:rPr>
              <w:t>一、就业协议并非劳动合同</w:t>
            </w:r>
          </w:p>
          <w:p>
            <w:pPr>
              <w:rPr>
                <w:rFonts w:hint="eastAsia"/>
                <w:lang w:val="en-US" w:eastAsia="zh-CN"/>
              </w:rPr>
            </w:pPr>
            <w:r>
              <w:rPr>
                <w:rFonts w:hint="eastAsia"/>
                <w:lang w:val="en-US" w:eastAsia="zh-CN"/>
              </w:rPr>
              <w:t>（一）主体区别</w:t>
            </w:r>
          </w:p>
          <w:p>
            <w:pPr>
              <w:rPr>
                <w:rFonts w:hint="eastAsia"/>
                <w:lang w:val="en-US" w:eastAsia="zh-CN"/>
              </w:rPr>
            </w:pPr>
            <w:r>
              <w:rPr>
                <w:rFonts w:hint="eastAsia"/>
                <w:lang w:val="en-US" w:eastAsia="zh-CN"/>
              </w:rPr>
              <w:t>（二）内容区别</w:t>
            </w:r>
          </w:p>
          <w:p>
            <w:pPr>
              <w:rPr>
                <w:rFonts w:hint="eastAsia"/>
                <w:lang w:val="en-US" w:eastAsia="zh-CN"/>
              </w:rPr>
            </w:pPr>
            <w:r>
              <w:rPr>
                <w:rFonts w:hint="eastAsia"/>
                <w:lang w:val="en-US" w:eastAsia="zh-CN"/>
              </w:rPr>
              <w:t>（三）签订时间的区别</w:t>
            </w:r>
          </w:p>
          <w:p>
            <w:pPr>
              <w:rPr>
                <w:rFonts w:hint="eastAsia"/>
                <w:lang w:val="en-US" w:eastAsia="zh-CN"/>
              </w:rPr>
            </w:pPr>
            <w:r>
              <w:rPr>
                <w:rFonts w:hint="eastAsia"/>
                <w:lang w:val="en-US" w:eastAsia="zh-CN"/>
              </w:rPr>
              <w:t>（四）签订目的区别</w:t>
            </w:r>
          </w:p>
          <w:p>
            <w:pPr>
              <w:rPr>
                <w:rFonts w:hint="eastAsia"/>
                <w:lang w:val="en-US" w:eastAsia="zh-CN"/>
              </w:rPr>
            </w:pPr>
            <w:r>
              <w:rPr>
                <w:rFonts w:hint="eastAsia"/>
                <w:b/>
                <w:bCs/>
                <w:lang w:val="en-US" w:eastAsia="zh-CN"/>
              </w:rPr>
              <w:t>【案例】</w:t>
            </w:r>
            <w:r>
              <w:rPr>
                <w:rFonts w:hint="eastAsia"/>
                <w:lang w:val="en-US" w:eastAsia="zh-CN"/>
              </w:rPr>
              <w:t>大学生就业协议不能替代劳动合同</w:t>
            </w:r>
          </w:p>
          <w:p>
            <w:pPr>
              <w:rPr>
                <w:rFonts w:hint="eastAsia"/>
                <w:b/>
                <w:bCs/>
                <w:lang w:val="en-US" w:eastAsia="zh-CN"/>
              </w:rPr>
            </w:pPr>
            <w:r>
              <w:rPr>
                <w:rFonts w:hint="eastAsia"/>
                <w:b/>
                <w:bCs/>
                <w:lang w:val="en-US" w:eastAsia="zh-CN"/>
              </w:rPr>
              <w:t>二、劳动合同条款要合法</w:t>
            </w:r>
          </w:p>
          <w:p>
            <w:pPr>
              <w:rPr>
                <w:rFonts w:hint="eastAsia"/>
                <w:b/>
                <w:bCs/>
                <w:lang w:val="en-US" w:eastAsia="zh-CN"/>
              </w:rPr>
            </w:pPr>
            <w:r>
              <w:rPr>
                <w:rFonts w:hint="eastAsia"/>
                <w:b/>
                <w:bCs/>
                <w:lang w:val="en-US" w:eastAsia="zh-CN"/>
              </w:rPr>
              <w:t>三、试用期也有权利保障</w:t>
            </w:r>
          </w:p>
          <w:p>
            <w:pPr>
              <w:rPr>
                <w:rFonts w:hint="eastAsia"/>
                <w:b/>
                <w:bCs/>
                <w:lang w:val="en-US" w:eastAsia="zh-CN"/>
              </w:rPr>
            </w:pPr>
            <w:r>
              <w:rPr>
                <w:rFonts w:hint="eastAsia"/>
                <w:b/>
                <w:bCs/>
                <w:lang w:val="en-US" w:eastAsia="zh-CN"/>
              </w:rPr>
              <w:t>【案例】</w:t>
            </w:r>
            <w:r>
              <w:rPr>
                <w:rFonts w:hint="eastAsia"/>
                <w:lang w:val="en-US" w:eastAsia="zh-CN"/>
              </w:rPr>
              <w:t>劳动合同期限一年，试用期三个月合理吗？</w:t>
            </w:r>
          </w:p>
          <w:p>
            <w:pPr>
              <w:rPr>
                <w:rFonts w:hint="eastAsia"/>
                <w:b/>
                <w:bCs/>
                <w:lang w:val="en-US" w:eastAsia="zh-CN"/>
              </w:rPr>
            </w:pPr>
            <w:r>
              <w:rPr>
                <w:rFonts w:hint="eastAsia"/>
                <w:b/>
                <w:bCs/>
                <w:lang w:val="en-US" w:eastAsia="zh-CN"/>
              </w:rPr>
              <w:t>四、简历造假，权利得不到保障</w:t>
            </w:r>
          </w:p>
          <w:p>
            <w:pPr>
              <w:spacing w:line="240" w:lineRule="auto"/>
              <w:ind w:firstLine="422" w:firstLineChars="200"/>
              <w:jc w:val="left"/>
              <w:rPr>
                <w:rFonts w:hint="eastAsia"/>
                <w:b/>
                <w:bCs/>
                <w:lang w:val="en-US" w:eastAsia="zh-CN"/>
              </w:rPr>
            </w:pPr>
            <w:r>
              <w:rPr>
                <w:rFonts w:hint="eastAsia" w:ascii="宋体" w:hAnsi="宋体" w:eastAsia="宋体" w:cs="宋体"/>
                <w:b/>
                <w:bCs/>
                <w:color w:val="auto"/>
                <w:szCs w:val="21"/>
                <w:lang w:eastAsia="zh-CN"/>
              </w:rPr>
              <w:t>【学生】聆听、思考、理解、记忆</w:t>
            </w:r>
          </w:p>
        </w:tc>
        <w:tc>
          <w:tcPr>
            <w:tcW w:w="1549" w:type="dxa"/>
            <w:vAlign w:val="center"/>
          </w:tcPr>
          <w:p>
            <w:pPr>
              <w:spacing w:line="240" w:lineRule="auto"/>
              <w:jc w:val="left"/>
              <w:rPr>
                <w:rFonts w:hint="eastAsia"/>
                <w:spacing w:val="6"/>
                <w:lang w:val="en-US" w:eastAsia="zh-CN"/>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val="en-US" w:eastAsia="zh-CN"/>
              </w:rPr>
              <w:t>大学生在求职过程中常见的劳动争议范畴</w:t>
            </w:r>
            <w:r>
              <w:rPr>
                <w:rFonts w:hint="eastAsia"/>
                <w:lang w:eastAsia="zh-CN"/>
              </w:rPr>
              <w:t>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第四节课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（15 min）</w:t>
            </w:r>
          </w:p>
        </w:tc>
        <w:tc>
          <w:tcPr>
            <w:tcW w:w="3279"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引入新知，讲</w:t>
            </w:r>
            <w:r>
              <w:rPr>
                <w:rFonts w:hint="eastAsia"/>
                <w:lang w:eastAsia="zh-CN"/>
              </w:rPr>
              <w:t>解</w:t>
            </w:r>
            <w:r>
              <w:rPr>
                <w:rFonts w:hint="eastAsia" w:ascii="宋体" w:hAnsi="宋体" w:eastAsia="宋体" w:cs="宋体"/>
                <w:szCs w:val="21"/>
                <w:lang w:val="en-US" w:eastAsia="zh-CN"/>
              </w:rPr>
              <w:t>大学生获得权益保护的途径</w:t>
            </w:r>
            <w:r>
              <w:rPr>
                <w:rFonts w:hint="eastAsia"/>
                <w:lang w:eastAsia="zh-CN"/>
              </w:rPr>
              <w:t>等内容</w:t>
            </w:r>
            <w:r>
              <w:rPr>
                <w:rFonts w:hint="eastAsia" w:ascii="宋体" w:hAnsi="宋体" w:eastAsia="宋体" w:cs="宋体"/>
                <w:szCs w:val="21"/>
                <w:lang w:eastAsia="zh-CN"/>
              </w:rPr>
              <w:t>。</w:t>
            </w:r>
          </w:p>
          <w:p>
            <w:pPr>
              <w:rPr>
                <w:rFonts w:hint="eastAsia"/>
                <w:b/>
                <w:bCs/>
                <w:lang w:val="en-US" w:eastAsia="zh-CN"/>
              </w:rPr>
            </w:pPr>
            <w:r>
              <w:rPr>
                <w:rFonts w:hint="eastAsia"/>
                <w:b/>
                <w:bCs/>
                <w:lang w:val="en-US" w:eastAsia="zh-CN"/>
              </w:rPr>
              <w:t>任务三  大学生获得权益保护的途径</w:t>
            </w:r>
          </w:p>
          <w:p>
            <w:pPr>
              <w:rPr>
                <w:rFonts w:hint="eastAsia"/>
                <w:lang w:val="en-US" w:eastAsia="zh-CN"/>
              </w:rPr>
            </w:pPr>
            <w:r>
              <w:rPr>
                <w:rFonts w:hint="eastAsia"/>
                <w:lang w:val="en-US" w:eastAsia="zh-CN"/>
              </w:rPr>
              <w:t>一、要重视职业教育相关课程</w:t>
            </w:r>
          </w:p>
          <w:p>
            <w:pPr>
              <w:rPr>
                <w:rFonts w:hint="eastAsia"/>
                <w:lang w:val="en-US" w:eastAsia="zh-CN"/>
              </w:rPr>
            </w:pPr>
            <w:r>
              <w:rPr>
                <w:rFonts w:hint="eastAsia"/>
                <w:lang w:val="en-US" w:eastAsia="zh-CN"/>
              </w:rPr>
              <w:t>二、应具备相关法律常识</w:t>
            </w:r>
          </w:p>
          <w:p>
            <w:pPr>
              <w:rPr>
                <w:rFonts w:hint="eastAsia"/>
                <w:lang w:val="en-US" w:eastAsia="zh-CN"/>
              </w:rPr>
            </w:pPr>
            <w:r>
              <w:rPr>
                <w:rFonts w:hint="eastAsia"/>
                <w:lang w:val="en-US" w:eastAsia="zh-CN"/>
              </w:rPr>
              <w:t>三、应及时了解政府的相关就业新政</w:t>
            </w:r>
          </w:p>
          <w:p>
            <w:pPr>
              <w:ind w:firstLine="422" w:firstLineChars="200"/>
              <w:rPr>
                <w:rFonts w:hint="eastAsia" w:ascii="宋体" w:hAnsi="宋体" w:eastAsia="宋体" w:cs="宋体"/>
                <w:szCs w:val="21"/>
              </w:rPr>
            </w:pPr>
            <w:r>
              <w:rPr>
                <w:rFonts w:hint="eastAsia"/>
                <w:b/>
                <w:bCs/>
                <w:lang w:eastAsia="zh-CN"/>
              </w:rPr>
              <w:t>【学生】</w:t>
            </w:r>
            <w:r>
              <w:rPr>
                <w:rFonts w:hint="eastAsia"/>
                <w:lang w:eastAsia="zh-CN"/>
              </w:rPr>
              <w:t>聆听、思考、理解、记忆</w:t>
            </w:r>
          </w:p>
        </w:tc>
        <w:tc>
          <w:tcPr>
            <w:tcW w:w="909" w:type="pct"/>
            <w:vAlign w:val="center"/>
          </w:tcPr>
          <w:p>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w:t>
            </w:r>
            <w:r>
              <w:rPr>
                <w:rFonts w:hint="eastAsia"/>
                <w:lang w:eastAsia="zh-CN"/>
              </w:rPr>
              <w:t>，让学生了解</w:t>
            </w:r>
            <w:r>
              <w:rPr>
                <w:rFonts w:hint="eastAsia" w:ascii="宋体" w:hAnsi="宋体" w:eastAsia="宋体" w:cs="宋体"/>
                <w:szCs w:val="21"/>
                <w:lang w:val="en-US" w:eastAsia="zh-CN"/>
              </w:rPr>
              <w:t>大学生获得权益保护的途径</w:t>
            </w:r>
            <w:r>
              <w:rPr>
                <w:rFonts w:hint="eastAsia"/>
                <w:lang w:eastAsia="zh-CN"/>
              </w:rPr>
              <w:t>等</w:t>
            </w:r>
            <w:r>
              <w:rPr>
                <w:rFonts w:hint="eastAsia"/>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382" w:type="dxa"/>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案例赏析</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5588" w:type="dxa"/>
            <w:gridSpan w:val="3"/>
            <w:vAlign w:val="center"/>
          </w:tcPr>
          <w:p>
            <w:pPr>
              <w:rPr>
                <w:rFonts w:hint="eastAsia"/>
                <w:b/>
                <w:bCs/>
                <w:lang w:val="en-US" w:eastAsia="zh-CN"/>
              </w:rPr>
            </w:pPr>
            <w:r>
              <w:rPr>
                <w:rFonts w:hint="eastAsia"/>
                <w:b/>
                <w:bCs/>
                <w:lang w:val="en-US" w:eastAsia="zh-CN"/>
              </w:rPr>
              <w:t>【教师】讲解案例</w:t>
            </w:r>
            <w:r>
              <w:rPr>
                <w:rFonts w:hint="eastAsia"/>
                <w:b/>
                <w:bCs/>
                <w:sz w:val="20"/>
                <w:szCs w:val="22"/>
                <w:lang w:val="en-US" w:eastAsia="zh-CN"/>
              </w:rPr>
              <w:t>《依员工意愿未缴社保，单位被裁定依法补缴》</w:t>
            </w:r>
            <w:r>
              <w:rPr>
                <w:rFonts w:hint="eastAsia"/>
                <w:b/>
                <w:bCs/>
                <w:lang w:val="en-US" w:eastAsia="zh-CN"/>
              </w:rPr>
              <w:t>并解析：</w:t>
            </w:r>
          </w:p>
          <w:p>
            <w:pPr>
              <w:rPr>
                <w:rFonts w:hint="default"/>
                <w:lang w:val="en-US" w:eastAsia="zh-CN"/>
              </w:rPr>
            </w:pPr>
            <w:r>
              <w:rPr>
                <w:rFonts w:hint="default"/>
                <w:lang w:val="en-US" w:eastAsia="zh-CN"/>
              </w:rPr>
              <w:t>劳动者要注意维护自己试用期的相关合法权益，缴纳社会保险是强制义务，不依当事人意志改变。</w:t>
            </w:r>
          </w:p>
          <w:p>
            <w:pPr>
              <w:rPr>
                <w:rFonts w:hint="eastAsia" w:ascii="宋体" w:hAnsi="宋体" w:eastAsia="宋体" w:cs="宋体"/>
                <w:szCs w:val="21"/>
              </w:rPr>
            </w:pPr>
            <w:r>
              <w:rPr>
                <w:rFonts w:hint="eastAsia"/>
                <w:b/>
                <w:bCs/>
                <w:lang w:val="en-US" w:eastAsia="zh-CN"/>
              </w:rPr>
              <w:t>【学生】聆听、思考</w:t>
            </w:r>
          </w:p>
        </w:tc>
        <w:tc>
          <w:tcPr>
            <w:tcW w:w="1549" w:type="dxa"/>
            <w:vAlign w:val="center"/>
          </w:tcPr>
          <w:p>
            <w:pPr>
              <w:spacing w:line="240" w:lineRule="auto"/>
              <w:jc w:val="left"/>
              <w:rPr>
                <w:rFonts w:hint="eastAsia" w:ascii="宋体" w:hAnsi="宋体" w:eastAsia="宋体" w:cs="宋体"/>
                <w:szCs w:val="21"/>
              </w:rPr>
            </w:pPr>
            <w:r>
              <w:rPr>
                <w:rFonts w:hint="eastAsia"/>
                <w:spacing w:val="6"/>
                <w:lang w:val="en-US" w:eastAsia="zh-CN"/>
              </w:rPr>
              <w:t>通过案例，让学生在情境中理解知识，对知识有更深刻的把握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382" w:type="dxa"/>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（15 min）</w:t>
            </w:r>
          </w:p>
        </w:tc>
        <w:tc>
          <w:tcPr>
            <w:tcW w:w="5588" w:type="dxa"/>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引入新知，讲</w:t>
            </w:r>
            <w:r>
              <w:rPr>
                <w:rFonts w:hint="eastAsia"/>
                <w:lang w:eastAsia="zh-CN"/>
              </w:rPr>
              <w:t>解</w:t>
            </w:r>
            <w:r>
              <w:rPr>
                <w:rFonts w:hint="eastAsia"/>
                <w:lang w:val="en-US" w:eastAsia="zh-CN"/>
              </w:rPr>
              <w:t>劳动争议的解决方式</w:t>
            </w:r>
            <w:r>
              <w:rPr>
                <w:rFonts w:hint="eastAsia"/>
                <w:lang w:eastAsia="zh-CN"/>
              </w:rPr>
              <w:t>等内容</w:t>
            </w:r>
            <w:r>
              <w:rPr>
                <w:rFonts w:hint="eastAsia" w:ascii="宋体" w:hAnsi="宋体" w:eastAsia="宋体" w:cs="宋体"/>
                <w:szCs w:val="21"/>
                <w:lang w:eastAsia="zh-CN"/>
              </w:rPr>
              <w:t>。</w:t>
            </w:r>
          </w:p>
          <w:p>
            <w:pPr>
              <w:rPr>
                <w:rFonts w:hint="eastAsia"/>
                <w:b/>
                <w:bCs/>
                <w:lang w:val="en-US" w:eastAsia="zh-CN"/>
              </w:rPr>
            </w:pPr>
            <w:r>
              <w:rPr>
                <w:rFonts w:hint="eastAsia"/>
                <w:b/>
                <w:bCs/>
                <w:lang w:val="en-US" w:eastAsia="zh-CN"/>
              </w:rPr>
              <w:t>任务四  劳动争议的解决方式</w:t>
            </w:r>
          </w:p>
          <w:p>
            <w:pPr>
              <w:rPr>
                <w:rFonts w:hint="eastAsia"/>
                <w:b/>
                <w:bCs/>
                <w:lang w:val="en-US" w:eastAsia="zh-CN"/>
              </w:rPr>
            </w:pPr>
            <w:r>
              <w:rPr>
                <w:rFonts w:hint="eastAsia"/>
                <w:b/>
                <w:bCs/>
                <w:lang w:val="en-US" w:eastAsia="zh-CN"/>
              </w:rPr>
              <w:t>一、处理原则</w:t>
            </w:r>
          </w:p>
          <w:p>
            <w:pPr>
              <w:rPr>
                <w:rFonts w:hint="eastAsia"/>
                <w:b/>
                <w:bCs/>
                <w:lang w:val="en-US" w:eastAsia="zh-CN"/>
              </w:rPr>
            </w:pPr>
            <w:r>
              <w:rPr>
                <w:rFonts w:hint="eastAsia"/>
                <w:b/>
                <w:bCs/>
                <w:lang w:val="en-US" w:eastAsia="zh-CN"/>
              </w:rPr>
              <w:t>二、处理程序</w:t>
            </w:r>
          </w:p>
          <w:p>
            <w:pPr>
              <w:rPr>
                <w:rFonts w:hint="eastAsia"/>
                <w:lang w:val="en-US" w:eastAsia="zh-CN"/>
              </w:rPr>
            </w:pPr>
            <w:r>
              <w:rPr>
                <w:rFonts w:hint="eastAsia"/>
                <w:lang w:val="en-US" w:eastAsia="zh-CN"/>
              </w:rPr>
              <w:t>（一）劳动争议调解</w:t>
            </w:r>
          </w:p>
          <w:p>
            <w:pPr>
              <w:rPr>
                <w:rFonts w:hint="eastAsia"/>
                <w:lang w:val="en-US" w:eastAsia="zh-CN"/>
              </w:rPr>
            </w:pPr>
            <w:r>
              <w:rPr>
                <w:rFonts w:hint="eastAsia"/>
                <w:lang w:val="en-US" w:eastAsia="zh-CN"/>
              </w:rPr>
              <w:t>（二）劳动争议仲裁</w:t>
            </w:r>
          </w:p>
          <w:p>
            <w:pPr>
              <w:rPr>
                <w:rFonts w:hint="eastAsia"/>
                <w:lang w:val="en-US" w:eastAsia="zh-CN"/>
              </w:rPr>
            </w:pPr>
            <w:r>
              <w:rPr>
                <w:rFonts w:hint="eastAsia"/>
                <w:lang w:val="en-US" w:eastAsia="zh-CN"/>
              </w:rPr>
              <w:t>1. 案件受理阶段</w:t>
            </w:r>
          </w:p>
          <w:p>
            <w:pPr>
              <w:rPr>
                <w:rFonts w:hint="eastAsia"/>
                <w:lang w:val="en-US" w:eastAsia="zh-CN"/>
              </w:rPr>
            </w:pPr>
            <w:r>
              <w:rPr>
                <w:rFonts w:hint="eastAsia"/>
                <w:lang w:val="en-US" w:eastAsia="zh-CN"/>
              </w:rPr>
              <w:t>2. 调查取证阶段</w:t>
            </w:r>
          </w:p>
          <w:p>
            <w:pPr>
              <w:rPr>
                <w:rFonts w:hint="eastAsia"/>
                <w:lang w:val="en-US" w:eastAsia="zh-CN"/>
              </w:rPr>
            </w:pPr>
            <w:r>
              <w:rPr>
                <w:rFonts w:hint="eastAsia"/>
                <w:lang w:val="en-US" w:eastAsia="zh-CN"/>
              </w:rPr>
              <w:t>3. 调解阶段</w:t>
            </w:r>
          </w:p>
          <w:p>
            <w:pPr>
              <w:rPr>
                <w:rFonts w:hint="eastAsia"/>
                <w:lang w:val="en-US" w:eastAsia="zh-CN"/>
              </w:rPr>
            </w:pPr>
            <w:r>
              <w:rPr>
                <w:rFonts w:hint="eastAsia"/>
                <w:lang w:val="en-US" w:eastAsia="zh-CN"/>
              </w:rPr>
              <w:t>4. 裁决阶段</w:t>
            </w:r>
          </w:p>
          <w:p>
            <w:pPr>
              <w:rPr>
                <w:rFonts w:hint="eastAsia"/>
                <w:lang w:val="en-US" w:eastAsia="zh-CN"/>
              </w:rPr>
            </w:pPr>
            <w:r>
              <w:rPr>
                <w:rFonts w:hint="eastAsia"/>
                <w:lang w:val="en-US" w:eastAsia="zh-CN"/>
              </w:rPr>
              <w:t>5. 调解或裁决的执行阶段</w:t>
            </w:r>
          </w:p>
          <w:p>
            <w:pPr>
              <w:ind w:firstLine="420" w:firstLineChars="200"/>
              <w:rPr>
                <w:rFonts w:hint="eastAsia"/>
                <w:lang w:val="en-US" w:eastAsia="zh-CN"/>
              </w:rPr>
            </w:pPr>
            <w:r>
              <w:rPr>
                <w:rFonts w:hint="eastAsia"/>
                <w:lang w:val="en-US" w:eastAsia="zh-CN"/>
              </w:rPr>
              <w:t>（三）劳动争议诉讼</w:t>
            </w:r>
          </w:p>
          <w:p>
            <w:pPr>
              <w:ind w:firstLine="422" w:firstLineChars="200"/>
              <w:rPr>
                <w:rFonts w:hint="eastAsia"/>
                <w:b/>
                <w:bCs/>
                <w:lang w:val="en-US" w:eastAsia="zh-CN"/>
              </w:rPr>
            </w:pPr>
            <w:r>
              <w:rPr>
                <w:rFonts w:hint="eastAsia"/>
                <w:b/>
                <w:bCs/>
                <w:lang w:eastAsia="zh-CN"/>
              </w:rPr>
              <w:t>【学生】</w:t>
            </w:r>
            <w:r>
              <w:rPr>
                <w:rFonts w:hint="eastAsia"/>
                <w:lang w:eastAsia="zh-CN"/>
              </w:rPr>
              <w:t>聆听、思考、理解、记忆</w:t>
            </w:r>
          </w:p>
        </w:tc>
        <w:tc>
          <w:tcPr>
            <w:tcW w:w="1549" w:type="dxa"/>
            <w:vAlign w:val="center"/>
          </w:tcPr>
          <w:p>
            <w:pPr>
              <w:spacing w:line="240" w:lineRule="auto"/>
              <w:jc w:val="left"/>
              <w:rPr>
                <w:rFonts w:hint="eastAsia"/>
                <w:spacing w:val="6"/>
                <w:lang w:val="en-US" w:eastAsia="zh-CN"/>
              </w:rPr>
            </w:pPr>
            <w:r>
              <w:rPr>
                <w:rFonts w:hint="eastAsia" w:ascii="宋体" w:hAnsi="宋体" w:eastAsia="宋体" w:cs="宋体"/>
                <w:szCs w:val="21"/>
              </w:rPr>
              <w:t>通过讲解、图片展示、课堂互动等教学方法</w:t>
            </w:r>
            <w:r>
              <w:rPr>
                <w:rFonts w:hint="eastAsia"/>
                <w:lang w:eastAsia="zh-CN"/>
              </w:rPr>
              <w:t>，让学生了解</w:t>
            </w:r>
            <w:r>
              <w:rPr>
                <w:rFonts w:hint="eastAsia"/>
                <w:lang w:val="en-US" w:eastAsia="zh-CN"/>
              </w:rPr>
              <w:t>劳动争议的解决方式</w:t>
            </w:r>
            <w:r>
              <w:rPr>
                <w:rFonts w:hint="eastAsia"/>
                <w:lang w:eastAsia="zh-CN"/>
              </w:rPr>
              <w:t>等</w:t>
            </w:r>
            <w:r>
              <w:rPr>
                <w:rFonts w:hint="eastAsia"/>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课后实训</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布置</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3279" w:type="pct"/>
            <w:gridSpan w:val="3"/>
            <w:vAlign w:val="center"/>
          </w:tcPr>
          <w:p>
            <w:pPr>
              <w:ind w:firstLine="422" w:firstLineChars="200"/>
              <w:rPr>
                <w:rFonts w:hint="eastAsia"/>
                <w:b w:val="0"/>
                <w:bCs w:val="0"/>
                <w:lang w:val="en-US" w:eastAsia="zh-CN"/>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教师</w:t>
            </w:r>
            <w:r>
              <w:rPr>
                <w:rFonts w:hint="eastAsia" w:ascii="宋体" w:hAnsi="宋体" w:eastAsia="宋体" w:cs="宋体"/>
                <w:b/>
                <w:bCs/>
                <w:szCs w:val="21"/>
                <w:lang w:eastAsia="zh-CN"/>
              </w:rPr>
              <w:t>】</w:t>
            </w:r>
            <w:r>
              <w:rPr>
                <w:rFonts w:hint="eastAsia"/>
                <w:b/>
                <w:bCs/>
                <w:lang w:val="en-US" w:eastAsia="zh-CN"/>
              </w:rPr>
              <w:t>大学生就业权益保护案件分析</w:t>
            </w:r>
          </w:p>
          <w:p>
            <w:pPr>
              <w:spacing w:line="240" w:lineRule="auto"/>
              <w:ind w:firstLine="420" w:firstLineChars="200"/>
              <w:jc w:val="left"/>
              <w:rPr>
                <w:rFonts w:hint="eastAsia"/>
                <w:b w:val="0"/>
                <w:bCs w:val="0"/>
                <w:lang w:val="en-US" w:eastAsia="zh-CN"/>
              </w:rPr>
            </w:pPr>
            <w:r>
              <w:rPr>
                <w:rFonts w:hint="eastAsia"/>
                <w:b w:val="0"/>
                <w:bCs w:val="0"/>
                <w:lang w:val="en-US" w:eastAsia="zh-CN"/>
              </w:rPr>
              <w:t>一、实训目标</w:t>
            </w:r>
          </w:p>
          <w:p>
            <w:pPr>
              <w:spacing w:line="240" w:lineRule="auto"/>
              <w:ind w:firstLine="420" w:firstLineChars="200"/>
              <w:jc w:val="left"/>
              <w:rPr>
                <w:rFonts w:hint="eastAsia"/>
                <w:b w:val="0"/>
                <w:bCs w:val="0"/>
                <w:lang w:val="en-US" w:eastAsia="zh-CN"/>
              </w:rPr>
            </w:pPr>
            <w:r>
              <w:rPr>
                <w:rFonts w:hint="eastAsia"/>
                <w:b w:val="0"/>
                <w:bCs w:val="0"/>
                <w:lang w:val="en-US" w:eastAsia="zh-CN"/>
              </w:rPr>
              <w:t>1. 增强学生对就业权益的保护意识。</w:t>
            </w:r>
          </w:p>
          <w:p>
            <w:pPr>
              <w:spacing w:line="240" w:lineRule="auto"/>
              <w:ind w:firstLine="420" w:firstLineChars="200"/>
              <w:jc w:val="left"/>
              <w:rPr>
                <w:rFonts w:hint="eastAsia"/>
                <w:b w:val="0"/>
                <w:bCs w:val="0"/>
                <w:lang w:val="en-US" w:eastAsia="zh-CN"/>
              </w:rPr>
            </w:pPr>
            <w:r>
              <w:rPr>
                <w:rFonts w:hint="eastAsia"/>
                <w:b w:val="0"/>
                <w:bCs w:val="0"/>
                <w:lang w:val="en-US" w:eastAsia="zh-CN"/>
              </w:rPr>
              <w:t>2. 提高学生对侵权行为的辨别能力。</w:t>
            </w:r>
          </w:p>
          <w:p>
            <w:pPr>
              <w:spacing w:line="240" w:lineRule="auto"/>
              <w:ind w:firstLine="420" w:firstLineChars="200"/>
              <w:jc w:val="left"/>
              <w:rPr>
                <w:rFonts w:hint="eastAsia"/>
                <w:b w:val="0"/>
                <w:bCs w:val="0"/>
                <w:lang w:val="en-US" w:eastAsia="zh-CN"/>
              </w:rPr>
            </w:pPr>
            <w:r>
              <w:rPr>
                <w:rFonts w:hint="eastAsia"/>
                <w:b w:val="0"/>
                <w:bCs w:val="0"/>
                <w:lang w:val="en-US" w:eastAsia="zh-CN"/>
              </w:rPr>
              <w:t>3. 培养学生掌握正确的维权方法和途径。</w:t>
            </w:r>
          </w:p>
          <w:p>
            <w:pPr>
              <w:spacing w:line="240" w:lineRule="auto"/>
              <w:ind w:firstLine="420" w:firstLineChars="200"/>
              <w:jc w:val="left"/>
              <w:rPr>
                <w:rFonts w:hint="eastAsia"/>
                <w:b w:val="0"/>
                <w:bCs w:val="0"/>
                <w:lang w:val="en-US" w:eastAsia="zh-CN"/>
              </w:rPr>
            </w:pPr>
            <w:r>
              <w:rPr>
                <w:rFonts w:hint="eastAsia"/>
                <w:b w:val="0"/>
                <w:bCs w:val="0"/>
                <w:lang w:val="en-US" w:eastAsia="zh-CN"/>
              </w:rPr>
              <w:t>4. 提升学生对相关法律法规的运用能力。</w:t>
            </w:r>
          </w:p>
          <w:p>
            <w:pPr>
              <w:spacing w:line="240" w:lineRule="auto"/>
              <w:ind w:firstLine="420" w:firstLineChars="200"/>
              <w:jc w:val="left"/>
              <w:rPr>
                <w:rFonts w:hint="eastAsia"/>
                <w:b w:val="0"/>
                <w:bCs w:val="0"/>
                <w:lang w:val="en-US" w:eastAsia="zh-CN"/>
              </w:rPr>
            </w:pPr>
            <w:r>
              <w:rPr>
                <w:rFonts w:hint="eastAsia"/>
                <w:b w:val="0"/>
                <w:bCs w:val="0"/>
                <w:lang w:val="en-US" w:eastAsia="zh-CN"/>
              </w:rPr>
              <w:t>二、实训内容</w:t>
            </w:r>
          </w:p>
          <w:p>
            <w:pPr>
              <w:spacing w:line="240" w:lineRule="auto"/>
              <w:ind w:firstLine="420" w:firstLineChars="200"/>
              <w:jc w:val="left"/>
              <w:rPr>
                <w:rFonts w:hint="eastAsia"/>
                <w:b w:val="0"/>
                <w:bCs w:val="0"/>
                <w:lang w:val="en-US" w:eastAsia="zh-CN"/>
              </w:rPr>
            </w:pPr>
            <w:r>
              <w:rPr>
                <w:rFonts w:hint="eastAsia"/>
                <w:b w:val="0"/>
                <w:bCs w:val="0"/>
                <w:lang w:val="en-US" w:eastAsia="zh-CN"/>
              </w:rPr>
              <w:t>以小组为单位，选取案例，进行分析实操。</w:t>
            </w:r>
          </w:p>
          <w:p>
            <w:pPr>
              <w:spacing w:line="240" w:lineRule="auto"/>
              <w:ind w:firstLine="420" w:firstLineChars="200"/>
              <w:jc w:val="left"/>
              <w:rPr>
                <w:rFonts w:hint="eastAsia"/>
                <w:b w:val="0"/>
                <w:bCs w:val="0"/>
                <w:lang w:val="en-US" w:eastAsia="zh-CN"/>
              </w:rPr>
            </w:pPr>
            <w:r>
              <w:rPr>
                <w:rFonts w:hint="eastAsia"/>
                <w:b w:val="0"/>
                <w:bCs w:val="0"/>
                <w:lang w:val="en-US" w:eastAsia="zh-CN"/>
              </w:rPr>
              <w:t>三、操作步骤</w:t>
            </w:r>
          </w:p>
          <w:p>
            <w:pPr>
              <w:spacing w:line="240" w:lineRule="auto"/>
              <w:ind w:firstLine="420" w:firstLineChars="200"/>
              <w:jc w:val="left"/>
              <w:rPr>
                <w:rFonts w:hint="eastAsia"/>
                <w:b w:val="0"/>
                <w:bCs w:val="0"/>
                <w:lang w:val="en-US" w:eastAsia="zh-CN"/>
              </w:rPr>
            </w:pPr>
            <w:r>
              <w:rPr>
                <w:rFonts w:hint="eastAsia"/>
                <w:b w:val="0"/>
                <w:bCs w:val="0"/>
                <w:lang w:val="en-US" w:eastAsia="zh-CN"/>
              </w:rPr>
              <w:t>1. 小组选取一例大学生就业过程中产生的劳动争议案件。</w:t>
            </w:r>
          </w:p>
          <w:p>
            <w:pPr>
              <w:spacing w:line="240" w:lineRule="auto"/>
              <w:ind w:firstLine="420" w:firstLineChars="200"/>
              <w:jc w:val="left"/>
              <w:rPr>
                <w:rFonts w:hint="eastAsia"/>
                <w:b w:val="0"/>
                <w:bCs w:val="0"/>
                <w:lang w:val="en-US" w:eastAsia="zh-CN"/>
              </w:rPr>
            </w:pPr>
            <w:r>
              <w:rPr>
                <w:rFonts w:hint="eastAsia"/>
                <w:b w:val="0"/>
                <w:bCs w:val="0"/>
                <w:lang w:val="en-US" w:eastAsia="zh-CN"/>
              </w:rPr>
              <w:t>2. 小组内分析、讨论。</w:t>
            </w:r>
          </w:p>
          <w:p>
            <w:pPr>
              <w:spacing w:line="240" w:lineRule="auto"/>
              <w:ind w:firstLine="420" w:firstLineChars="200"/>
              <w:jc w:val="left"/>
              <w:rPr>
                <w:rFonts w:hint="eastAsia"/>
                <w:b w:val="0"/>
                <w:bCs w:val="0"/>
                <w:lang w:val="en-US" w:eastAsia="zh-CN"/>
              </w:rPr>
            </w:pPr>
            <w:r>
              <w:rPr>
                <w:rFonts w:hint="eastAsia"/>
                <w:b w:val="0"/>
                <w:bCs w:val="0"/>
                <w:lang w:val="en-US" w:eastAsia="zh-CN"/>
              </w:rPr>
              <w:t>3. 每小组选派代表就分析结果发言。</w:t>
            </w:r>
          </w:p>
          <w:p>
            <w:pPr>
              <w:spacing w:line="240" w:lineRule="auto"/>
              <w:ind w:firstLine="420" w:firstLineChars="200"/>
              <w:jc w:val="left"/>
              <w:rPr>
                <w:rFonts w:hint="eastAsia"/>
                <w:b w:val="0"/>
                <w:bCs w:val="0"/>
                <w:lang w:val="en-US" w:eastAsia="zh-CN"/>
              </w:rPr>
            </w:pPr>
            <w:r>
              <w:rPr>
                <w:rFonts w:hint="eastAsia"/>
                <w:b w:val="0"/>
                <w:bCs w:val="0"/>
                <w:lang w:val="en-US" w:eastAsia="zh-CN"/>
              </w:rPr>
              <w:t>4. 各小组间讨论分析结果，并进行补充修改。</w:t>
            </w:r>
          </w:p>
          <w:p>
            <w:pPr>
              <w:spacing w:line="240" w:lineRule="auto"/>
              <w:ind w:firstLine="420" w:firstLineChars="200"/>
              <w:jc w:val="left"/>
              <w:rPr>
                <w:rFonts w:hint="eastAsia"/>
                <w:b w:val="0"/>
                <w:bCs w:val="0"/>
                <w:lang w:val="en-US" w:eastAsia="zh-CN"/>
              </w:rPr>
            </w:pPr>
            <w:r>
              <w:rPr>
                <w:rFonts w:hint="eastAsia"/>
                <w:b w:val="0"/>
                <w:bCs w:val="0"/>
                <w:lang w:val="en-US" w:eastAsia="zh-CN"/>
              </w:rPr>
              <w:t>四、成果展示</w:t>
            </w:r>
          </w:p>
          <w:p>
            <w:pPr>
              <w:spacing w:line="240" w:lineRule="auto"/>
              <w:ind w:firstLine="420" w:firstLineChars="200"/>
              <w:jc w:val="left"/>
              <w:rPr>
                <w:rFonts w:hint="eastAsia"/>
                <w:b w:val="0"/>
                <w:bCs w:val="0"/>
                <w:lang w:val="en-US" w:eastAsia="zh-CN"/>
              </w:rPr>
            </w:pPr>
            <w:r>
              <w:rPr>
                <w:rFonts w:hint="eastAsia"/>
                <w:b w:val="0"/>
                <w:bCs w:val="0"/>
                <w:lang w:val="en-US" w:eastAsia="zh-CN"/>
              </w:rPr>
              <w:t>最后每小组将案例的分析结果汇总成文字材料提交并保存。</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lang w:val="en-US" w:eastAsia="zh-CN"/>
              </w:rPr>
              <w:t>思考</w:t>
            </w:r>
            <w:r>
              <w:rPr>
                <w:rFonts w:hint="eastAsia" w:ascii="宋体" w:hAnsi="宋体" w:eastAsia="宋体" w:cs="宋体"/>
                <w:szCs w:val="21"/>
              </w:rPr>
              <w:t>、</w:t>
            </w:r>
            <w:r>
              <w:rPr>
                <w:rFonts w:hint="eastAsia" w:ascii="宋体" w:hAnsi="宋体" w:eastAsia="宋体" w:cs="宋体"/>
                <w:szCs w:val="21"/>
                <w:lang w:val="en-US" w:eastAsia="zh-CN"/>
              </w:rPr>
              <w:t>讨论</w:t>
            </w:r>
          </w:p>
        </w:tc>
        <w:tc>
          <w:tcPr>
            <w:tcW w:w="909" w:type="pct"/>
            <w:vAlign w:val="center"/>
          </w:tcPr>
          <w:p>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实训</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4"/>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教学方法单调</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在教学过程中过于依赖传统的讲授方式，缺乏多样化的教学方法，导致</w:t>
            </w:r>
            <w:r>
              <w:rPr>
                <w:rFonts w:hint="eastAsia" w:ascii="宋体" w:hAnsi="宋体" w:eastAsia="宋体" w:cs="宋体"/>
                <w:szCs w:val="21"/>
                <w:lang w:val="en-US" w:eastAsia="zh-CN"/>
              </w:rPr>
              <w:t>部分</w:t>
            </w:r>
            <w:r>
              <w:rPr>
                <w:rFonts w:hint="eastAsia" w:ascii="宋体" w:hAnsi="宋体" w:eastAsia="宋体" w:cs="宋体"/>
                <w:szCs w:val="21"/>
              </w:rPr>
              <w:t>学生</w:t>
            </w:r>
            <w:r>
              <w:rPr>
                <w:rFonts w:hint="eastAsia" w:ascii="宋体" w:hAnsi="宋体" w:eastAsia="宋体" w:cs="宋体"/>
                <w:szCs w:val="21"/>
                <w:lang w:val="en-US" w:eastAsia="zh-CN"/>
              </w:rPr>
              <w:t>兴趣和</w:t>
            </w:r>
            <w:r>
              <w:rPr>
                <w:rFonts w:hint="eastAsia" w:ascii="宋体" w:hAnsi="宋体" w:eastAsia="宋体" w:cs="宋体"/>
                <w:szCs w:val="21"/>
              </w:rPr>
              <w:t>参与度不高。</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缺乏学生个体差异的关注</w:t>
            </w:r>
          </w:p>
          <w:p>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rPr>
              <w:t>一刀切的教学方式</w:t>
            </w:r>
            <w:r>
              <w:rPr>
                <w:rFonts w:hint="eastAsia" w:ascii="宋体" w:hAnsi="宋体" w:eastAsia="宋体" w:cs="宋体"/>
                <w:szCs w:val="21"/>
                <w:lang w:eastAsia="zh-CN"/>
              </w:rPr>
              <w:t>，</w:t>
            </w:r>
            <w:r>
              <w:rPr>
                <w:rFonts w:hint="eastAsia" w:ascii="宋体" w:hAnsi="宋体" w:eastAsia="宋体" w:cs="宋体"/>
                <w:szCs w:val="21"/>
              </w:rPr>
              <w:t>没有充分考虑到学生的学习背景和接受能力，</w:t>
            </w:r>
            <w:r>
              <w:rPr>
                <w:rFonts w:hint="eastAsia" w:ascii="宋体" w:hAnsi="宋体" w:eastAsia="宋体" w:cs="宋体"/>
                <w:szCs w:val="21"/>
                <w:lang w:val="en-US" w:eastAsia="zh-CN"/>
              </w:rPr>
              <w:t>应</w:t>
            </w:r>
            <w:r>
              <w:rPr>
                <w:rFonts w:hint="eastAsia" w:ascii="宋体" w:hAnsi="宋体" w:eastAsia="宋体" w:cs="宋体"/>
                <w:szCs w:val="21"/>
                <w:lang w:eastAsia="zh-CN"/>
              </w:rPr>
              <w:t>因材施教，帮助每个学生都能在课堂上获得成长。</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教学内容更新不足</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随着学科领域的快速发展，教学内容</w:t>
            </w:r>
            <w:r>
              <w:rPr>
                <w:rFonts w:hint="eastAsia" w:ascii="宋体" w:hAnsi="宋体" w:eastAsia="宋体" w:cs="宋体"/>
                <w:szCs w:val="21"/>
                <w:lang w:val="en-US" w:eastAsia="zh-CN"/>
              </w:rPr>
              <w:t>需要不断</w:t>
            </w:r>
            <w:r>
              <w:rPr>
                <w:rFonts w:hint="eastAsia" w:ascii="宋体" w:hAnsi="宋体" w:eastAsia="宋体" w:cs="宋体"/>
                <w:szCs w:val="21"/>
              </w:rPr>
              <w:t>更新，引入最新的研究成果和教学案例，</w:t>
            </w:r>
            <w:r>
              <w:rPr>
                <w:rFonts w:hint="eastAsia" w:ascii="宋体" w:hAnsi="宋体" w:eastAsia="宋体" w:cs="宋体"/>
                <w:szCs w:val="21"/>
                <w:lang w:val="en-US" w:eastAsia="zh-CN"/>
              </w:rPr>
              <w:t>保证</w:t>
            </w:r>
            <w:r>
              <w:rPr>
                <w:rFonts w:hint="eastAsia" w:ascii="宋体" w:hAnsi="宋体" w:eastAsia="宋体" w:cs="宋体"/>
                <w:szCs w:val="21"/>
              </w:rPr>
              <w:t>教学内容的时效性和实用性。</w:t>
            </w:r>
          </w:p>
        </w:tc>
      </w:tr>
    </w:tbl>
    <w:p>
      <w:pPr>
        <w:rPr>
          <w:rFonts w:hint="eastAsia"/>
          <w:lang w:val="en-US" w:eastAsia="zh-CN"/>
        </w:rPr>
      </w:pPr>
      <w:r>
        <w:rPr>
          <w:rFonts w:hint="eastAsia"/>
          <w:lang w:val="en-US" w:eastAsia="zh-CN"/>
        </w:rPr>
        <w:br w:type="page"/>
      </w:r>
    </w:p>
    <w:p>
      <w:pPr>
        <w:jc w:val="center"/>
        <w:rPr>
          <w:rFonts w:hint="eastAsia" w:ascii="黑体" w:hAnsi="黑体" w:eastAsia="黑体"/>
          <w:sz w:val="32"/>
          <w:szCs w:val="32"/>
          <w:lang w:eastAsia="zh-CN"/>
        </w:rPr>
      </w:pPr>
      <w:r>
        <w:rPr>
          <w:rFonts w:hint="eastAsia" w:ascii="黑体" w:hAnsi="黑体" w:eastAsia="黑体"/>
          <w:sz w:val="32"/>
          <w:szCs w:val="32"/>
        </w:rPr>
        <w:t>授课教案</w:t>
      </w:r>
      <w:r>
        <w:rPr>
          <w:rFonts w:hint="eastAsia" w:ascii="黑体" w:hAnsi="黑体" w:eastAsia="黑体"/>
          <w:sz w:val="32"/>
          <w:szCs w:val="32"/>
          <w:lang w:eastAsia="zh-CN"/>
        </w:rPr>
        <w:t>（</w:t>
      </w:r>
      <w:r>
        <w:rPr>
          <w:rFonts w:hint="eastAsia" w:ascii="黑体" w:hAnsi="黑体" w:eastAsia="黑体"/>
          <w:sz w:val="32"/>
          <w:szCs w:val="32"/>
          <w:lang w:val="en-US" w:eastAsia="zh-CN"/>
        </w:rPr>
        <w:t>9</w:t>
      </w:r>
      <w:r>
        <w:rPr>
          <w:rFonts w:hint="eastAsia" w:ascii="黑体" w:hAnsi="黑体" w:eastAsia="黑体"/>
          <w:sz w:val="32"/>
          <w:szCs w:val="32"/>
          <w:lang w:eastAsia="zh-CN"/>
        </w:rPr>
        <w:t>）</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736"/>
        <w:gridCol w:w="2451"/>
        <w:gridCol w:w="1520"/>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学校</w:t>
            </w:r>
          </w:p>
        </w:tc>
        <w:tc>
          <w:tcPr>
            <w:tcW w:w="1870" w:type="pct"/>
            <w:gridSpan w:val="2"/>
            <w:vAlign w:val="center"/>
          </w:tcPr>
          <w:p>
            <w:pPr>
              <w:spacing w:line="360" w:lineRule="exact"/>
              <w:jc w:val="center"/>
              <w:rPr>
                <w:rFonts w:hint="eastAsia" w:ascii="宋体" w:hAnsi="宋体" w:eastAsia="宋体" w:cs="宋体"/>
                <w:szCs w:val="21"/>
              </w:rPr>
            </w:pPr>
            <w:r>
              <w:rPr>
                <w:rFonts w:hint="eastAsia" w:ascii="宋体" w:hAnsi="宋体" w:eastAsia="宋体" w:cs="宋体"/>
                <w:szCs w:val="21"/>
                <w:lang w:val="en-US" w:eastAsia="zh-CN"/>
              </w:rPr>
              <w:t>******</w:t>
            </w:r>
            <w:r>
              <w:rPr>
                <w:rFonts w:hint="eastAsia" w:ascii="宋体" w:hAnsi="宋体" w:eastAsia="宋体" w:cs="宋体"/>
                <w:szCs w:val="21"/>
              </w:rPr>
              <w:t>大学</w:t>
            </w:r>
          </w:p>
        </w:tc>
        <w:tc>
          <w:tcPr>
            <w:tcW w:w="892"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任课教师</w:t>
            </w:r>
          </w:p>
        </w:tc>
        <w:tc>
          <w:tcPr>
            <w:tcW w:w="1858" w:type="pct"/>
            <w:gridSpan w:val="2"/>
            <w:vAlign w:val="center"/>
          </w:tcPr>
          <w:p>
            <w:pPr>
              <w:spacing w:line="3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762" w:type="pct"/>
            <w:gridSpan w:val="3"/>
            <w:vAlign w:val="center"/>
          </w:tcPr>
          <w:p>
            <w:pPr>
              <w:spacing w:line="360" w:lineRule="exact"/>
              <w:jc w:val="center"/>
              <w:rPr>
                <w:rFonts w:hint="default" w:ascii="宋体" w:hAnsi="宋体" w:eastAsia="宋体" w:cs="宋体"/>
                <w:szCs w:val="21"/>
                <w:lang w:val="en-US"/>
              </w:rPr>
            </w:pPr>
            <w:r>
              <w:rPr>
                <w:rFonts w:hint="eastAsia" w:ascii="宋体" w:hAnsi="宋体" w:eastAsia="宋体" w:cs="宋体"/>
                <w:b/>
                <w:bCs/>
                <w:szCs w:val="21"/>
                <w:lang w:val="en-US" w:eastAsia="zh-CN"/>
              </w:rPr>
              <w:t xml:space="preserve">模块九 </w:t>
            </w:r>
            <w:r>
              <w:rPr>
                <w:rStyle w:val="5"/>
                <w:rFonts w:hint="eastAsia" w:ascii="宋体"/>
                <w:b/>
                <w:bCs/>
                <w:color w:val="000000"/>
                <w:sz w:val="21"/>
                <w:szCs w:val="21"/>
                <w:lang w:eastAsia="zh-CN"/>
              </w:rPr>
              <w:t>职业角色转换</w:t>
            </w:r>
          </w:p>
        </w:tc>
        <w:tc>
          <w:tcPr>
            <w:tcW w:w="94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9" w:type="pct"/>
            <w:vAlign w:val="center"/>
          </w:tcPr>
          <w:p>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4</w:t>
            </w:r>
            <w:r>
              <w:rPr>
                <w:rFonts w:hint="eastAsia" w:ascii="宋体" w:hAnsi="宋体" w:eastAsia="宋体" w:cs="宋体"/>
                <w:szCs w:val="21"/>
                <w:u w:val="single"/>
              </w:rPr>
              <w:t xml:space="preserve">  </w:t>
            </w:r>
            <w:r>
              <w:rPr>
                <w:rFonts w:hint="eastAsia" w:ascii="宋体" w:hAnsi="宋体" w:eastAsia="宋体" w:cs="宋体"/>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620" w:type="pct"/>
            <w:gridSpan w:val="5"/>
            <w:vAlign w:val="center"/>
          </w:tcPr>
          <w:p>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黄淑敏，吕闽</w:t>
            </w:r>
            <w:r>
              <w:rPr>
                <w:rFonts w:hint="eastAsia" w:ascii="宋体" w:hAnsi="宋体" w:eastAsia="宋体" w:cs="宋体"/>
                <w:szCs w:val="21"/>
              </w:rPr>
              <w:t>主编《</w:t>
            </w:r>
            <w:r>
              <w:rPr>
                <w:rFonts w:hint="eastAsia" w:ascii="宋体" w:hAnsi="宋体" w:eastAsia="宋体" w:cs="宋体"/>
                <w:szCs w:val="21"/>
                <w:lang w:val="en-US" w:eastAsia="zh-CN"/>
              </w:rPr>
              <w:t>大学生职业生涯规划与就业指导（第二版）</w:t>
            </w:r>
            <w:r>
              <w:rPr>
                <w:rFonts w:hint="eastAsia" w:ascii="宋体" w:hAnsi="宋体" w:eastAsia="宋体" w:cs="宋体"/>
                <w:szCs w:val="21"/>
              </w:rPr>
              <w:t>》北京：航空工业出版社，</w:t>
            </w:r>
            <w:r>
              <w:rPr>
                <w:rFonts w:hint="eastAsia" w:ascii="宋体" w:hAnsi="宋体" w:eastAsia="宋体" w:cs="宋体"/>
                <w:szCs w:val="21"/>
                <w:lang w:val="en-US" w:eastAsia="zh-CN"/>
              </w:rPr>
              <w:t>2021.12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620" w:type="pct"/>
            <w:gridSpan w:val="5"/>
            <w:vAlign w:val="center"/>
          </w:tcPr>
          <w:p>
            <w:pPr>
              <w:spacing w:line="360" w:lineRule="exact"/>
              <w:jc w:val="left"/>
              <w:rPr>
                <w:rFonts w:hint="eastAsia" w:ascii="宋体" w:hAnsi="宋体" w:eastAsia="宋体" w:cs="宋体"/>
                <w:b/>
                <w:bCs/>
                <w:szCs w:val="21"/>
              </w:rPr>
            </w:pPr>
            <w:r>
              <w:rPr>
                <w:rFonts w:hint="eastAsia" w:ascii="宋体" w:hAnsi="宋体" w:eastAsia="宋体" w:cs="宋体"/>
                <w:b/>
                <w:bCs/>
                <w:szCs w:val="21"/>
              </w:rPr>
              <w:t>知识与能力目标</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1.了解职场新人易触碰的雷区。</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2.了解职场的黄金法则。</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3.学会做一名优秀员工。</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4.掌握从优秀员工蜕变为职业经理人的方法。</w:t>
            </w:r>
          </w:p>
          <w:p>
            <w:pPr>
              <w:spacing w:line="360" w:lineRule="exact"/>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素质目标</w:t>
            </w:r>
          </w:p>
          <w:p>
            <w:pPr>
              <w:spacing w:line="360" w:lineRule="exact"/>
              <w:jc w:val="left"/>
              <w:rPr>
                <w:rFonts w:hint="eastAsia" w:ascii="宋体" w:hAnsi="宋体" w:eastAsia="宋体" w:cs="宋体"/>
                <w:kern w:val="0"/>
                <w:sz w:val="24"/>
                <w:szCs w:val="24"/>
              </w:rPr>
            </w:pPr>
            <w:r>
              <w:rPr>
                <w:rFonts w:hint="default" w:ascii="宋体" w:hAnsi="宋体" w:eastAsia="宋体" w:cs="宋体"/>
                <w:szCs w:val="21"/>
                <w:lang w:val="en-US" w:eastAsia="zh-CN"/>
              </w:rPr>
              <w:t>不断增强实现人生价值的能力和本领。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重点</w:t>
            </w:r>
          </w:p>
        </w:tc>
        <w:tc>
          <w:tcPr>
            <w:tcW w:w="4620" w:type="pct"/>
            <w:gridSpan w:val="5"/>
            <w:vAlign w:val="center"/>
          </w:tcPr>
          <w:p>
            <w:pPr>
              <w:spacing w:line="360" w:lineRule="exact"/>
              <w:jc w:val="left"/>
              <w:rPr>
                <w:rFonts w:hint="eastAsia" w:ascii="宋体" w:hAnsi="宋体" w:eastAsia="宋体" w:cs="宋体"/>
                <w:kern w:val="0"/>
                <w:sz w:val="24"/>
                <w:szCs w:val="24"/>
                <w:lang w:val="en-US" w:eastAsia="zh-CN"/>
              </w:rPr>
            </w:pPr>
            <w:r>
              <w:rPr>
                <w:rStyle w:val="5"/>
                <w:rFonts w:hint="eastAsia" w:ascii="Times New Roman" w:hAnsi="Times New Roman" w:eastAsia="宋体" w:cs="Times New Roman"/>
                <w:b w:val="0"/>
                <w:bCs w:val="0"/>
                <w:sz w:val="21"/>
                <w:szCs w:val="21"/>
              </w:rPr>
              <w:t>职业角色的认知与转换。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难点</w:t>
            </w:r>
          </w:p>
        </w:tc>
        <w:tc>
          <w:tcPr>
            <w:tcW w:w="4620" w:type="pct"/>
            <w:gridSpan w:val="5"/>
            <w:vAlign w:val="center"/>
          </w:tcPr>
          <w:p>
            <w:pPr>
              <w:spacing w:line="360" w:lineRule="exact"/>
              <w:jc w:val="left"/>
              <w:rPr>
                <w:rFonts w:hint="eastAsia" w:ascii="宋体" w:hAnsi="宋体" w:eastAsia="宋体" w:cs="宋体"/>
                <w:kern w:val="0"/>
                <w:sz w:val="24"/>
                <w:szCs w:val="24"/>
              </w:rPr>
            </w:pPr>
            <w:r>
              <w:rPr>
                <w:rStyle w:val="5"/>
                <w:rFonts w:hint="eastAsia" w:ascii="Times New Roman" w:hAnsi="Times New Roman" w:eastAsia="宋体" w:cs="Times New Roman"/>
                <w:b w:val="0"/>
                <w:bCs w:val="0"/>
                <w:sz w:val="21"/>
                <w:szCs w:val="21"/>
              </w:rPr>
              <w:t>如何成为一名优秀的员工。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620" w:type="pct"/>
            <w:gridSpan w:val="5"/>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360" w:lineRule="auto"/>
              <w:jc w:val="left"/>
              <w:textAlignment w:val="auto"/>
              <w:rPr>
                <w:rFonts w:hint="eastAsia" w:ascii="宋体" w:hAnsi="宋体" w:eastAsia="宋体" w:cs="宋体"/>
                <w:szCs w:val="21"/>
              </w:rPr>
            </w:pPr>
            <w:r>
              <w:rPr>
                <w:rStyle w:val="5"/>
                <w:rFonts w:hint="eastAsia"/>
                <w:b w:val="0"/>
                <w:bCs w:val="0"/>
                <w:sz w:val="21"/>
                <w:szCs w:val="21"/>
              </w:rPr>
              <w:t>教学环节包括课堂讲授、集体讨论、师生互动、案例教学、课</w:t>
            </w:r>
            <w:r>
              <w:rPr>
                <w:rStyle w:val="5"/>
                <w:rFonts w:hint="eastAsia"/>
                <w:b w:val="0"/>
                <w:bCs w:val="0"/>
                <w:sz w:val="21"/>
                <w:szCs w:val="21"/>
                <w:lang w:eastAsia="zh-CN"/>
              </w:rPr>
              <w:t>后</w:t>
            </w:r>
            <w:r>
              <w:rPr>
                <w:rStyle w:val="5"/>
                <w:rFonts w:hint="eastAsia"/>
                <w:b w:val="0"/>
                <w:bCs w:val="0"/>
                <w:sz w:val="21"/>
                <w:szCs w:val="21"/>
              </w:rPr>
              <w:t>实践、答疑等。教学过程中采用多媒体等现代化教学手段。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620" w:type="pct"/>
            <w:gridSpan w:val="5"/>
            <w:vAlign w:val="center"/>
          </w:tcPr>
          <w:p>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rPr>
              <w:t>电脑、投影仪、多媒体课件、教材</w:t>
            </w:r>
            <w:r>
              <w:rPr>
                <w:rFonts w:hint="eastAsia" w:ascii="宋体" w:hAnsi="宋体" w:eastAsia="宋体" w:cs="宋体"/>
                <w:lang w:eastAsia="zh-CN"/>
              </w:rPr>
              <w:t>、</w:t>
            </w:r>
            <w:r>
              <w:rPr>
                <w:rFonts w:hint="eastAsia" w:ascii="宋体" w:hAnsi="宋体" w:eastAsia="宋体" w:cs="宋体"/>
                <w:lang w:val="en-US" w:eastAsia="zh-CN"/>
              </w:rPr>
              <w:t>相关工具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379"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教学设计</w:t>
            </w:r>
          </w:p>
        </w:tc>
        <w:tc>
          <w:tcPr>
            <w:tcW w:w="4620" w:type="pct"/>
            <w:gridSpan w:val="5"/>
            <w:vAlign w:val="center"/>
          </w:tcPr>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第1节课：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课前任务→考勤（2 min）→新课预热（10 min）→案例导入（10 min）→知识讲解（23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第2节课：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知识讲解（30 min）→案例赏析（5 min）→课堂小结（5 min）→课后实训布置（5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第3节课：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课前任务→考勤（2 min）→案例导入（10 min）→知识讲解（33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第4节课：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知识讲解（25 min）→课后实训（15 min）→课堂小结（5 min）</w:t>
            </w:r>
          </w:p>
          <w:p>
            <w:pPr>
              <w:spacing w:line="360" w:lineRule="exact"/>
              <w:ind w:firstLine="420" w:firstLineChars="200"/>
              <w:jc w:val="left"/>
              <w:rPr>
                <w:rFonts w:hint="eastAsia" w:ascii="宋体" w:hAnsi="宋体" w:eastAsia="宋体" w:cs="宋体"/>
                <w:szCs w:val="21"/>
                <w:lang w:val="en-US" w:eastAsia="zh-CN"/>
              </w:rPr>
            </w:pPr>
          </w:p>
          <w:p>
            <w:pPr>
              <w:spacing w:line="360" w:lineRule="exact"/>
              <w:ind w:firstLine="420" w:firstLineChars="200"/>
              <w:jc w:val="left"/>
              <w:rPr>
                <w:rFonts w:hint="eastAsia" w:ascii="宋体" w:hAnsi="宋体" w:eastAsia="宋体" w:cs="宋体"/>
                <w:szCs w:val="21"/>
                <w:lang w:val="en-US" w:eastAsia="zh-CN"/>
              </w:rPr>
            </w:pPr>
          </w:p>
          <w:p>
            <w:pPr>
              <w:spacing w:line="360" w:lineRule="exact"/>
              <w:ind w:firstLine="420" w:firstLineChars="200"/>
              <w:jc w:val="left"/>
              <w:rPr>
                <w:rFonts w:hint="default" w:ascii="宋体" w:hAnsi="宋体" w:eastAsia="宋体" w:cs="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3279" w:type="pct"/>
            <w:gridSpan w:val="3"/>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c>
          <w:tcPr>
            <w:tcW w:w="909" w:type="pct"/>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第一节课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教师讲</w:t>
            </w:r>
            <w:r>
              <w:rPr>
                <w:rFonts w:hint="eastAsia" w:ascii="宋体" w:hAnsi="宋体" w:eastAsia="宋体" w:cs="宋体"/>
                <w:szCs w:val="21"/>
                <w:lang w:val="en-US" w:eastAsia="zh-CN"/>
              </w:rPr>
              <w:t>职业角色转换</w:t>
            </w:r>
            <w:r>
              <w:rPr>
                <w:rFonts w:hint="eastAsia" w:ascii="宋体" w:hAnsi="宋体" w:eastAsia="宋体" w:cs="宋体"/>
                <w:szCs w:val="21"/>
              </w:rPr>
              <w:t>的重要性</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大学生从美丽纯净的校园步入缤纷复杂的社会，在由学生到职业人的华丽蜕变过程中会遇到方方面面的问题和困难。为了顺利渡过这个转型期，大学生需要明确知晓学生与职业人的身份差异，发现自身问题并进行调整。大学生只有掌握职场的黄金法则，才能迅速适应职场，进而由学生转型成为一名合格的职业人。成为融入企业氛围的职业人是大学生走向社会开启职业生涯的第一步，随着时间的流逝、个人价值的增长，大学生在职业生涯的发展过程中累积经验、拓展能力、稳步成长，逐步缩小与优秀员工、职业经理人的差距，努力成为行业精英，实现自我价值。</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default" w:ascii="宋体" w:hAnsi="宋体" w:eastAsia="宋体" w:cs="宋体"/>
                <w:szCs w:val="21"/>
                <w:lang w:val="en-US" w:eastAsia="zh-CN"/>
              </w:rPr>
            </w:pPr>
            <w:r>
              <w:rPr>
                <w:rFonts w:hint="eastAsia" w:ascii="宋体" w:hAnsi="宋体" w:eastAsia="宋体" w:cs="宋体"/>
                <w:szCs w:val="21"/>
              </w:rPr>
              <w:t>通过新课预热，让学生了解这</w:t>
            </w:r>
            <w:r>
              <w:rPr>
                <w:rFonts w:hint="eastAsia" w:ascii="宋体" w:hAnsi="宋体" w:eastAsia="宋体" w:cs="宋体"/>
                <w:szCs w:val="21"/>
                <w:lang w:val="en-US" w:eastAsia="zh-CN"/>
              </w:rPr>
              <w:t>个模块的重要性以及开设的意义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案例导入</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lang w:val="en-US" w:eastAsia="zh-CN"/>
              </w:rPr>
              <w:t>案例导入，教师讲解案例并解析：</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大学生初涉职场会遇到形形色色的问题，有时候换个角度思考问题，放下架子去选择起点低的岗位，从基层一点一滴做起，韬光养晦，可能会走一段弯路，但是也会收获别样的风景。只要有清晰的职业目标，不妨将大化小，由近及远地攻克一个个小的目标，最终也会到达胜利的终点。</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不管在工作或生活中，我们始终都得清楚知道自己职业目标是什么，依据实际情况去规划、调整，方能到达远方。</w:t>
            </w:r>
          </w:p>
          <w:p>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w:t>
            </w:r>
            <w:r>
              <w:rPr>
                <w:rFonts w:hint="eastAsia" w:ascii="宋体" w:hAnsi="宋体" w:eastAsia="宋体" w:cs="宋体"/>
                <w:szCs w:val="21"/>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（23 min）</w:t>
            </w:r>
          </w:p>
        </w:tc>
        <w:tc>
          <w:tcPr>
            <w:tcW w:w="3279" w:type="pct"/>
            <w:gridSpan w:val="3"/>
            <w:vAlign w:val="center"/>
          </w:tcPr>
          <w:p>
            <w:pPr>
              <w:rPr>
                <w:rFonts w:hint="eastAsia"/>
                <w:lang w:val="en-US" w:eastAsia="zh-CN"/>
              </w:rPr>
            </w:pPr>
            <w:r>
              <w:rPr>
                <w:rFonts w:hint="eastAsia" w:ascii="宋体" w:hAnsi="宋体" w:eastAsia="宋体" w:cs="宋体"/>
                <w:b/>
                <w:bCs/>
                <w:szCs w:val="21"/>
              </w:rPr>
              <w:t>【教师】</w:t>
            </w:r>
            <w:r>
              <w:rPr>
                <w:rFonts w:hint="eastAsia" w:ascii="宋体" w:hAnsi="宋体" w:eastAsia="宋体" w:cs="宋体"/>
                <w:szCs w:val="21"/>
              </w:rPr>
              <w:t>引入新知</w:t>
            </w:r>
            <w:r>
              <w:rPr>
                <w:rFonts w:hint="eastAsia"/>
                <w:lang w:val="en-US" w:eastAsia="zh-CN"/>
              </w:rPr>
              <w:t>，讲解职场小白易涉的雷区等内容。</w:t>
            </w:r>
          </w:p>
          <w:p>
            <w:pPr>
              <w:rPr>
                <w:rFonts w:hint="eastAsia"/>
                <w:lang w:val="en-US" w:eastAsia="zh-CN"/>
              </w:rPr>
            </w:pPr>
            <w:r>
              <w:rPr>
                <w:rFonts w:hint="eastAsia" w:ascii="宋体" w:hAnsi="宋体"/>
                <w:b/>
                <w:bCs/>
                <w:sz w:val="21"/>
                <w:szCs w:val="21"/>
                <w:lang w:eastAsia="zh-CN"/>
              </w:rPr>
              <w:t>项目一 初涉职场</w:t>
            </w:r>
          </w:p>
          <w:p>
            <w:pPr>
              <w:rPr>
                <w:rFonts w:hint="eastAsia"/>
                <w:b/>
                <w:bCs/>
                <w:lang w:val="en-US" w:eastAsia="zh-CN"/>
              </w:rPr>
            </w:pPr>
            <w:r>
              <w:rPr>
                <w:rFonts w:hint="eastAsia"/>
                <w:b/>
                <w:bCs/>
                <w:lang w:val="en-US" w:eastAsia="zh-CN"/>
              </w:rPr>
              <w:t>任务一  职场小白易触碰的雷区</w:t>
            </w:r>
          </w:p>
          <w:p>
            <w:pPr>
              <w:rPr>
                <w:rFonts w:hint="eastAsia"/>
                <w:lang w:val="en-US" w:eastAsia="zh-CN"/>
              </w:rPr>
            </w:pPr>
            <w:r>
              <w:rPr>
                <w:rFonts w:hint="eastAsia"/>
                <w:lang w:val="en-US" w:eastAsia="zh-CN"/>
              </w:rPr>
              <w:t>一、好高骛远</w:t>
            </w:r>
          </w:p>
          <w:p>
            <w:pPr>
              <w:rPr>
                <w:rFonts w:hint="eastAsia"/>
                <w:lang w:val="en-US" w:eastAsia="zh-CN"/>
              </w:rPr>
            </w:pPr>
            <w:r>
              <w:rPr>
                <w:rFonts w:hint="eastAsia"/>
                <w:lang w:val="en-US" w:eastAsia="zh-CN"/>
              </w:rPr>
              <w:t>二、唯利是图</w:t>
            </w:r>
          </w:p>
          <w:p>
            <w:pPr>
              <w:rPr>
                <w:rFonts w:hint="eastAsia"/>
                <w:lang w:val="en-US" w:eastAsia="zh-CN"/>
              </w:rPr>
            </w:pPr>
            <w:r>
              <w:rPr>
                <w:rFonts w:hint="eastAsia"/>
                <w:lang w:val="en-US" w:eastAsia="zh-CN"/>
              </w:rPr>
              <w:t>三、盲目攀比</w:t>
            </w:r>
          </w:p>
          <w:p>
            <w:pPr>
              <w:rPr>
                <w:rFonts w:hint="eastAsia"/>
                <w:lang w:val="en-US" w:eastAsia="zh-CN"/>
              </w:rPr>
            </w:pPr>
            <w:r>
              <w:rPr>
                <w:rFonts w:hint="eastAsia"/>
                <w:lang w:val="en-US" w:eastAsia="zh-CN"/>
              </w:rPr>
              <w:t>四、心理失衡</w:t>
            </w:r>
          </w:p>
          <w:p>
            <w:pPr>
              <w:rPr>
                <w:rFonts w:hint="eastAsia"/>
                <w:lang w:val="en-US" w:eastAsia="zh-CN"/>
              </w:rPr>
            </w:pPr>
            <w:r>
              <w:rPr>
                <w:rFonts w:hint="eastAsia"/>
                <w:lang w:val="en-US" w:eastAsia="zh-CN"/>
              </w:rPr>
              <w:t>五、骑驴找马</w:t>
            </w:r>
          </w:p>
          <w:p>
            <w:pPr>
              <w:rPr>
                <w:rFonts w:hint="eastAsia"/>
                <w:lang w:val="en-US" w:eastAsia="zh-CN"/>
              </w:rPr>
            </w:pPr>
            <w:r>
              <w:rPr>
                <w:rFonts w:hint="eastAsia"/>
                <w:lang w:val="en-US" w:eastAsia="zh-CN"/>
              </w:rPr>
              <w:t>六、锋芒毕露</w:t>
            </w:r>
          </w:p>
          <w:p>
            <w:pPr>
              <w:rPr>
                <w:rFonts w:hint="eastAsia"/>
                <w:lang w:val="en-US" w:eastAsia="zh-CN"/>
              </w:rPr>
            </w:pPr>
            <w:r>
              <w:rPr>
                <w:rFonts w:hint="eastAsia"/>
                <w:lang w:val="en-US" w:eastAsia="zh-CN"/>
              </w:rPr>
              <w:t>七、贪逸安逸</w:t>
            </w:r>
          </w:p>
          <w:p>
            <w:pPr>
              <w:rPr>
                <w:rFonts w:hint="eastAsia"/>
                <w:lang w:val="en-US" w:eastAsia="zh-CN"/>
              </w:rPr>
            </w:pPr>
            <w:r>
              <w:rPr>
                <w:rFonts w:hint="eastAsia"/>
                <w:lang w:val="en-US" w:eastAsia="zh-CN"/>
              </w:rPr>
              <w:t>八、见异思迁</w:t>
            </w:r>
          </w:p>
          <w:p>
            <w:pPr>
              <w:rPr>
                <w:rFonts w:hint="eastAsia"/>
                <w:lang w:val="en-US" w:eastAsia="zh-CN"/>
              </w:rPr>
            </w:pPr>
            <w:r>
              <w:rPr>
                <w:rFonts w:hint="eastAsia"/>
                <w:lang w:val="en-US" w:eastAsia="zh-CN"/>
              </w:rPr>
              <w:t>九、环境障碍</w:t>
            </w:r>
          </w:p>
          <w:p>
            <w:pPr>
              <w:rPr>
                <w:rFonts w:hint="eastAsia"/>
                <w:lang w:val="en-US" w:eastAsia="zh-CN"/>
              </w:rPr>
            </w:pPr>
            <w:r>
              <w:rPr>
                <w:rFonts w:hint="eastAsia"/>
                <w:lang w:val="en-US" w:eastAsia="zh-CN"/>
              </w:rPr>
              <w:t>十、目光短浅</w:t>
            </w:r>
          </w:p>
          <w:p>
            <w:pPr>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left"/>
              <w:textAlignment w:val="auto"/>
              <w:rPr>
                <w:rFonts w:hint="eastAsia" w:ascii="宋体" w:hAnsi="宋体" w:eastAsia="宋体" w:cs="宋体"/>
                <w:szCs w:val="21"/>
              </w:rPr>
            </w:pPr>
            <w:r>
              <w:rPr>
                <w:rFonts w:hint="eastAsia" w:ascii="宋体" w:hAnsi="宋体" w:eastAsia="宋体" w:cs="宋体"/>
                <w:b/>
                <w:bCs/>
                <w:color w:val="auto"/>
                <w:szCs w:val="21"/>
                <w:lang w:eastAsia="zh-CN"/>
              </w:rPr>
              <w:t>【学生】聆听、思考、理解、记忆</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w:t>
            </w:r>
            <w:r>
              <w:rPr>
                <w:rFonts w:hint="eastAsia"/>
                <w:lang w:eastAsia="zh-CN"/>
              </w:rPr>
              <w:t>，让学生了</w:t>
            </w:r>
            <w:r>
              <w:rPr>
                <w:rFonts w:hint="eastAsia"/>
                <w:lang w:val="en-US" w:eastAsia="zh-CN"/>
              </w:rPr>
              <w:t>职场小白易涉的雷区</w:t>
            </w:r>
            <w:r>
              <w:rPr>
                <w:rFonts w:hint="eastAsia"/>
                <w:lang w:eastAsia="zh-CN"/>
              </w:rPr>
              <w:t>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第二节课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（30 min）</w:t>
            </w:r>
          </w:p>
        </w:tc>
        <w:tc>
          <w:tcPr>
            <w:tcW w:w="3279"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w:t>
            </w:r>
            <w:r>
              <w:rPr>
                <w:rFonts w:hint="eastAsia"/>
                <w:lang w:eastAsia="zh-CN"/>
              </w:rPr>
              <w:t>讲解</w:t>
            </w:r>
            <w:r>
              <w:rPr>
                <w:rFonts w:hint="eastAsia" w:ascii="宋体" w:hAnsi="宋体" w:eastAsia="宋体" w:cs="宋体"/>
                <w:szCs w:val="21"/>
                <w:lang w:val="en-US" w:eastAsia="zh-CN"/>
              </w:rPr>
              <w:t>劳动合同的含义、劳动合同的必备内容、劳动合同的履行、变更、解除、签订劳动合同时应注意的事项、就业协议书与劳动合同的关系</w:t>
            </w:r>
            <w:r>
              <w:rPr>
                <w:rFonts w:hint="eastAsia"/>
                <w:lang w:val="en-US" w:eastAsia="zh-CN"/>
              </w:rPr>
              <w:t>等内容。</w:t>
            </w:r>
          </w:p>
          <w:p>
            <w:pPr>
              <w:rPr>
                <w:rFonts w:hint="eastAsia"/>
                <w:b/>
                <w:bCs/>
                <w:lang w:val="en-US" w:eastAsia="zh-CN"/>
              </w:rPr>
            </w:pPr>
            <w:r>
              <w:rPr>
                <w:rFonts w:hint="eastAsia"/>
                <w:b/>
                <w:bCs/>
                <w:lang w:val="en-US" w:eastAsia="zh-CN"/>
              </w:rPr>
              <w:t>任务二  职业角色的认知与转换</w:t>
            </w:r>
          </w:p>
          <w:p>
            <w:pPr>
              <w:rPr>
                <w:rFonts w:hint="eastAsia"/>
                <w:b/>
                <w:bCs/>
                <w:lang w:val="en-US" w:eastAsia="zh-CN"/>
              </w:rPr>
            </w:pPr>
            <w:r>
              <w:rPr>
                <w:rFonts w:hint="eastAsia"/>
                <w:b/>
                <w:bCs/>
                <w:lang w:val="en-US" w:eastAsia="zh-CN"/>
              </w:rPr>
              <w:t>一、“学生”与“职业人”</w:t>
            </w:r>
          </w:p>
          <w:p>
            <w:pPr>
              <w:rPr>
                <w:rFonts w:hint="eastAsia"/>
                <w:lang w:val="en-US" w:eastAsia="zh-CN"/>
              </w:rPr>
            </w:pPr>
            <w:r>
              <w:rPr>
                <w:rFonts w:hint="eastAsia"/>
                <w:lang w:val="en-US" w:eastAsia="zh-CN"/>
              </w:rPr>
              <w:t>（一）社会角色的概念</w:t>
            </w:r>
          </w:p>
          <w:p>
            <w:pPr>
              <w:rPr>
                <w:rFonts w:hint="eastAsia"/>
                <w:lang w:val="en-US" w:eastAsia="zh-CN"/>
              </w:rPr>
            </w:pPr>
            <w:r>
              <w:rPr>
                <w:rFonts w:hint="eastAsia"/>
                <w:lang w:val="en-US" w:eastAsia="zh-CN"/>
              </w:rPr>
              <w:t>（二）大学生角色与职业人角色的差别</w:t>
            </w:r>
          </w:p>
          <w:p>
            <w:pPr>
              <w:rPr>
                <w:rFonts w:hint="eastAsia"/>
                <w:lang w:val="en-US" w:eastAsia="zh-CN"/>
              </w:rPr>
            </w:pPr>
            <w:r>
              <w:rPr>
                <w:rFonts w:hint="eastAsia"/>
                <w:lang w:val="en-US" w:eastAsia="zh-CN"/>
              </w:rPr>
              <w:t>1. 社会责任不同</w:t>
            </w:r>
          </w:p>
          <w:p>
            <w:pPr>
              <w:rPr>
                <w:rFonts w:hint="eastAsia"/>
                <w:lang w:val="en-US" w:eastAsia="zh-CN"/>
              </w:rPr>
            </w:pPr>
            <w:r>
              <w:rPr>
                <w:rFonts w:hint="eastAsia"/>
                <w:lang w:val="en-US" w:eastAsia="zh-CN"/>
              </w:rPr>
              <w:t>2. 社会权利不同</w:t>
            </w:r>
          </w:p>
          <w:p>
            <w:pPr>
              <w:rPr>
                <w:rFonts w:hint="eastAsia"/>
                <w:lang w:val="en-US" w:eastAsia="zh-CN"/>
              </w:rPr>
            </w:pPr>
            <w:r>
              <w:rPr>
                <w:rFonts w:hint="eastAsia"/>
                <w:lang w:val="en-US" w:eastAsia="zh-CN"/>
              </w:rPr>
              <w:t>3. 社会规范不同</w:t>
            </w:r>
          </w:p>
          <w:p>
            <w:pPr>
              <w:rPr>
                <w:rFonts w:hint="eastAsia"/>
                <w:lang w:val="en-US" w:eastAsia="zh-CN"/>
              </w:rPr>
            </w:pPr>
            <w:r>
              <w:rPr>
                <w:rFonts w:hint="eastAsia"/>
                <w:lang w:val="en-US" w:eastAsia="zh-CN"/>
              </w:rPr>
              <w:t>4. 文化氛围不同</w:t>
            </w:r>
          </w:p>
          <w:p>
            <w:pPr>
              <w:rPr>
                <w:rFonts w:hint="eastAsia"/>
                <w:lang w:val="en-US" w:eastAsia="zh-CN"/>
              </w:rPr>
            </w:pPr>
            <w:r>
              <w:rPr>
                <w:rFonts w:hint="eastAsia"/>
                <w:lang w:val="en-US" w:eastAsia="zh-CN"/>
              </w:rPr>
              <w:t>5. 人际关系不同</w:t>
            </w:r>
          </w:p>
          <w:p>
            <w:pPr>
              <w:rPr>
                <w:rFonts w:hint="eastAsia"/>
                <w:b/>
                <w:bCs/>
                <w:lang w:val="en-US" w:eastAsia="zh-CN"/>
              </w:rPr>
            </w:pPr>
            <w:r>
              <w:rPr>
                <w:rFonts w:hint="eastAsia"/>
                <w:b/>
                <w:bCs/>
                <w:lang w:val="en-US" w:eastAsia="zh-CN"/>
              </w:rPr>
              <w:t>二、初涉职场之黄金法则</w:t>
            </w:r>
          </w:p>
          <w:p>
            <w:pPr>
              <w:rPr>
                <w:rFonts w:hint="eastAsia"/>
                <w:lang w:val="en-US" w:eastAsia="zh-CN"/>
              </w:rPr>
            </w:pPr>
            <w:r>
              <w:rPr>
                <w:rFonts w:hint="eastAsia"/>
                <w:lang w:val="en-US" w:eastAsia="zh-CN"/>
              </w:rPr>
              <w:t>（一）调整心态，融入新环境</w:t>
            </w:r>
          </w:p>
          <w:p>
            <w:pPr>
              <w:rPr>
                <w:rFonts w:hint="eastAsia"/>
                <w:lang w:val="en-US" w:eastAsia="zh-CN"/>
              </w:rPr>
            </w:pPr>
            <w:r>
              <w:rPr>
                <w:rFonts w:hint="eastAsia"/>
                <w:lang w:val="en-US" w:eastAsia="zh-CN"/>
              </w:rPr>
              <w:t>（二）塑造职业形象，打造职场气质</w:t>
            </w:r>
          </w:p>
          <w:p>
            <w:pPr>
              <w:rPr>
                <w:rFonts w:hint="eastAsia"/>
                <w:lang w:val="en-US" w:eastAsia="zh-CN"/>
              </w:rPr>
            </w:pPr>
            <w:r>
              <w:rPr>
                <w:rFonts w:hint="eastAsia"/>
                <w:lang w:val="en-US" w:eastAsia="zh-CN"/>
              </w:rPr>
              <w:t>（三）爱岗敬业，提升效率</w:t>
            </w:r>
          </w:p>
          <w:p>
            <w:pPr>
              <w:rPr>
                <w:rFonts w:hint="default"/>
                <w:lang w:val="en-US" w:eastAsia="zh-CN"/>
              </w:rPr>
            </w:pPr>
            <w:r>
              <w:rPr>
                <w:rFonts w:hint="eastAsia"/>
                <w:lang w:val="en-US" w:eastAsia="zh-CN"/>
              </w:rPr>
              <w:t>【案例】黄文秀的故事</w:t>
            </w:r>
          </w:p>
          <w:p>
            <w:pPr>
              <w:rPr>
                <w:rFonts w:hint="eastAsia"/>
                <w:lang w:val="en-US" w:eastAsia="zh-CN"/>
              </w:rPr>
            </w:pPr>
            <w:r>
              <w:rPr>
                <w:rFonts w:hint="eastAsia"/>
                <w:lang w:val="en-US" w:eastAsia="zh-CN"/>
              </w:rPr>
              <w:t>1. 制定工作计划，提高工作效率</w:t>
            </w:r>
          </w:p>
          <w:p>
            <w:pPr>
              <w:rPr>
                <w:rFonts w:hint="eastAsia"/>
                <w:lang w:val="en-US" w:eastAsia="zh-CN"/>
              </w:rPr>
            </w:pPr>
            <w:r>
              <w:rPr>
                <w:rFonts w:hint="eastAsia"/>
                <w:lang w:val="en-US" w:eastAsia="zh-CN"/>
              </w:rPr>
              <w:t>2. 做好事前的功课</w:t>
            </w:r>
          </w:p>
          <w:p>
            <w:pPr>
              <w:rPr>
                <w:rFonts w:hint="eastAsia"/>
                <w:lang w:val="en-US" w:eastAsia="zh-CN"/>
              </w:rPr>
            </w:pPr>
            <w:r>
              <w:rPr>
                <w:rFonts w:hint="eastAsia"/>
                <w:lang w:val="en-US" w:eastAsia="zh-CN"/>
              </w:rPr>
              <w:t>3. 改进自己的做事风格</w:t>
            </w:r>
          </w:p>
          <w:p>
            <w:pPr>
              <w:rPr>
                <w:rFonts w:hint="eastAsia"/>
                <w:lang w:val="en-US" w:eastAsia="zh-CN"/>
              </w:rPr>
            </w:pPr>
            <w:r>
              <w:rPr>
                <w:rFonts w:hint="eastAsia"/>
                <w:lang w:val="en-US" w:eastAsia="zh-CN"/>
              </w:rPr>
              <w:t>（四）适时展现自己，展露锋芒</w:t>
            </w:r>
          </w:p>
          <w:p>
            <w:pPr>
              <w:rPr>
                <w:rFonts w:hint="eastAsia"/>
                <w:lang w:val="en-US" w:eastAsia="zh-CN"/>
              </w:rPr>
            </w:pPr>
            <w:r>
              <w:rPr>
                <w:rFonts w:hint="eastAsia"/>
                <w:lang w:val="en-US" w:eastAsia="zh-CN"/>
              </w:rPr>
              <w:t>（五）和谐处理人际关系</w:t>
            </w:r>
          </w:p>
          <w:p>
            <w:pPr>
              <w:rPr>
                <w:rFonts w:hint="eastAsia"/>
                <w:lang w:val="en-US" w:eastAsia="zh-CN"/>
              </w:rPr>
            </w:pPr>
            <w:r>
              <w:rPr>
                <w:rFonts w:hint="eastAsia"/>
                <w:lang w:val="en-US" w:eastAsia="zh-CN"/>
              </w:rPr>
              <w:t>（六）保持持续学习的能力</w:t>
            </w:r>
          </w:p>
          <w:p>
            <w:pPr>
              <w:rPr>
                <w:rFonts w:hint="eastAsia" w:ascii="宋体" w:hAnsi="宋体" w:eastAsia="宋体" w:cs="宋体"/>
                <w:szCs w:val="21"/>
              </w:rPr>
            </w:pPr>
            <w:r>
              <w:rPr>
                <w:rFonts w:hint="eastAsia"/>
                <w:b/>
                <w:bCs/>
                <w:color w:val="auto"/>
                <w:lang w:eastAsia="zh-CN"/>
              </w:rPr>
              <w:t>【学生】聆听、思考、理解、记忆</w:t>
            </w:r>
          </w:p>
        </w:tc>
        <w:tc>
          <w:tcPr>
            <w:tcW w:w="909" w:type="pct"/>
            <w:vAlign w:val="center"/>
          </w:tcPr>
          <w:p>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val="en-US" w:eastAsia="zh-CN"/>
              </w:rPr>
              <w:t>劳动合同的含义、劳动合同的必备内容、劳动合同的履行、变更、解除、签订劳动合同时应注意的事项、就业协议书与劳动合同的关系</w:t>
            </w:r>
            <w:r>
              <w:rPr>
                <w:rFonts w:hint="eastAsia"/>
                <w:lang w:eastAsia="zh-CN"/>
              </w:rPr>
              <w:t>等</w:t>
            </w:r>
            <w:r>
              <w:rPr>
                <w:rFonts w:hint="eastAsia"/>
                <w:lang w:val="en-US" w:eastAsia="zh-CN"/>
              </w:rPr>
              <w:t>内容</w:t>
            </w:r>
            <w:r>
              <w:rPr>
                <w:rFonts w:hint="eastAsia" w:ascii="宋体" w:hAnsi="宋体" w:eastAsia="宋体" w:cs="宋体"/>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案例赏析</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3279" w:type="pct"/>
            <w:gridSpan w:val="3"/>
            <w:vAlign w:val="center"/>
          </w:tcPr>
          <w:p>
            <w:pPr>
              <w:rPr>
                <w:rFonts w:hint="eastAsia"/>
                <w:b/>
                <w:bCs/>
                <w:lang w:val="en-US" w:eastAsia="zh-CN"/>
              </w:rPr>
            </w:pPr>
            <w:r>
              <w:rPr>
                <w:rFonts w:hint="eastAsia"/>
                <w:b/>
                <w:bCs/>
                <w:lang w:val="en-US" w:eastAsia="zh-CN"/>
              </w:rPr>
              <w:t>【教师】讲解案例</w:t>
            </w:r>
            <w:r>
              <w:rPr>
                <w:rFonts w:hint="eastAsia"/>
                <w:b/>
                <w:bCs/>
                <w:sz w:val="20"/>
                <w:szCs w:val="22"/>
                <w:lang w:val="en-US" w:eastAsia="zh-CN"/>
              </w:rPr>
              <w:t>《职场起步，做只快乐的驴子》</w:t>
            </w:r>
            <w:r>
              <w:rPr>
                <w:rFonts w:hint="eastAsia"/>
                <w:b/>
                <w:bCs/>
                <w:lang w:val="en-US" w:eastAsia="zh-CN"/>
              </w:rPr>
              <w:t>并解析：</w:t>
            </w:r>
          </w:p>
          <w:p>
            <w:pPr>
              <w:rPr>
                <w:rFonts w:hint="default"/>
                <w:lang w:val="en-US" w:eastAsia="zh-CN"/>
              </w:rPr>
            </w:pPr>
            <w:r>
              <w:rPr>
                <w:rFonts w:hint="default"/>
                <w:lang w:val="en-US" w:eastAsia="zh-CN"/>
              </w:rPr>
              <w:t>人生不是百米赛跑，而是漫长的马拉松。在人生的跑道上，不要鼠目寸光，要把目光放得长远些，再长远些。</w:t>
            </w:r>
          </w:p>
          <w:p>
            <w:pPr>
              <w:rPr>
                <w:rFonts w:hint="eastAsia"/>
                <w:b/>
                <w:bCs/>
                <w:color w:val="auto"/>
                <w:lang w:eastAsia="zh-CN"/>
              </w:rPr>
            </w:pPr>
            <w:r>
              <w:rPr>
                <w:rFonts w:hint="eastAsia"/>
                <w:b/>
                <w:bCs/>
                <w:lang w:val="en-US" w:eastAsia="zh-CN"/>
              </w:rPr>
              <w:t>【学生】聆听、思考</w:t>
            </w:r>
          </w:p>
        </w:tc>
        <w:tc>
          <w:tcPr>
            <w:tcW w:w="909" w:type="pct"/>
            <w:vAlign w:val="center"/>
          </w:tcPr>
          <w:p>
            <w:pPr>
              <w:spacing w:line="240" w:lineRule="auto"/>
              <w:jc w:val="left"/>
              <w:rPr>
                <w:rFonts w:hint="eastAsia" w:ascii="宋体" w:hAnsi="宋体" w:eastAsia="宋体" w:cs="宋体"/>
                <w:szCs w:val="21"/>
              </w:rPr>
            </w:pPr>
            <w:r>
              <w:rPr>
                <w:rFonts w:hint="eastAsia"/>
                <w:spacing w:val="6"/>
                <w:lang w:val="en-US" w:eastAsia="zh-CN"/>
              </w:rPr>
              <w:t>通过案例，让学生在情境中理解知识，对知识有更深刻的把握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课后实训</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布置</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3279" w:type="pct"/>
            <w:gridSpan w:val="3"/>
            <w:vAlign w:val="center"/>
          </w:tcPr>
          <w:p>
            <w:pPr>
              <w:ind w:firstLine="422" w:firstLineChars="200"/>
              <w:rPr>
                <w:rFonts w:hint="eastAsia"/>
                <w:b w:val="0"/>
                <w:bCs w:val="0"/>
                <w:lang w:val="en-US" w:eastAsia="zh-CN"/>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教师</w:t>
            </w:r>
            <w:r>
              <w:rPr>
                <w:rFonts w:hint="eastAsia" w:ascii="宋体" w:hAnsi="宋体" w:eastAsia="宋体" w:cs="宋体"/>
                <w:b/>
                <w:bCs/>
                <w:szCs w:val="21"/>
                <w:lang w:eastAsia="zh-CN"/>
              </w:rPr>
              <w:t>】</w:t>
            </w:r>
            <w:r>
              <w:rPr>
                <w:rFonts w:hint="eastAsia"/>
                <w:b/>
                <w:bCs/>
                <w:lang w:val="en-US" w:eastAsia="zh-CN"/>
              </w:rPr>
              <w:t>访谈录：访谈身边的一位从业 3 年的职业人</w:t>
            </w:r>
          </w:p>
          <w:p>
            <w:pPr>
              <w:ind w:firstLine="420" w:firstLineChars="200"/>
              <w:rPr>
                <w:rFonts w:hint="eastAsia"/>
                <w:b w:val="0"/>
                <w:bCs w:val="0"/>
                <w:lang w:val="en-US" w:eastAsia="zh-CN"/>
              </w:rPr>
            </w:pPr>
          </w:p>
          <w:p>
            <w:pPr>
              <w:ind w:firstLine="420" w:firstLineChars="200"/>
              <w:rPr>
                <w:rFonts w:hint="eastAsia"/>
                <w:b w:val="0"/>
                <w:bCs w:val="0"/>
                <w:lang w:val="en-US" w:eastAsia="zh-CN"/>
              </w:rPr>
            </w:pPr>
            <w:r>
              <w:rPr>
                <w:rFonts w:hint="eastAsia"/>
                <w:b w:val="0"/>
                <w:bCs w:val="0"/>
                <w:lang w:val="en-US" w:eastAsia="zh-CN"/>
              </w:rPr>
              <w:t>一、访谈目的</w:t>
            </w:r>
          </w:p>
          <w:p>
            <w:pPr>
              <w:ind w:firstLine="420" w:firstLineChars="200"/>
              <w:rPr>
                <w:rFonts w:hint="eastAsia"/>
                <w:b w:val="0"/>
                <w:bCs w:val="0"/>
                <w:lang w:val="en-US" w:eastAsia="zh-CN"/>
              </w:rPr>
            </w:pPr>
            <w:r>
              <w:rPr>
                <w:rFonts w:hint="eastAsia"/>
                <w:b w:val="0"/>
                <w:bCs w:val="0"/>
                <w:lang w:val="en-US" w:eastAsia="zh-CN"/>
              </w:rPr>
              <w:t>1. 了解被访谈人从业经历和心路历程；</w:t>
            </w:r>
          </w:p>
          <w:p>
            <w:pPr>
              <w:ind w:firstLine="420" w:firstLineChars="200"/>
              <w:rPr>
                <w:rFonts w:hint="eastAsia"/>
                <w:b w:val="0"/>
                <w:bCs w:val="0"/>
                <w:lang w:val="en-US" w:eastAsia="zh-CN"/>
              </w:rPr>
            </w:pPr>
            <w:r>
              <w:rPr>
                <w:rFonts w:hint="eastAsia"/>
                <w:b w:val="0"/>
                <w:bCs w:val="0"/>
                <w:lang w:val="en-US" w:eastAsia="zh-CN"/>
              </w:rPr>
              <w:t>2. 锻炼学生思维逻辑分析能力、与人沟通能力；</w:t>
            </w:r>
          </w:p>
          <w:p>
            <w:pPr>
              <w:ind w:firstLine="420" w:firstLineChars="200"/>
              <w:rPr>
                <w:rFonts w:hint="eastAsia"/>
                <w:b w:val="0"/>
                <w:bCs w:val="0"/>
                <w:lang w:val="en-US" w:eastAsia="zh-CN"/>
              </w:rPr>
            </w:pPr>
            <w:r>
              <w:rPr>
                <w:rFonts w:hint="eastAsia"/>
                <w:b w:val="0"/>
                <w:bCs w:val="0"/>
                <w:lang w:val="en-US" w:eastAsia="zh-CN"/>
              </w:rPr>
              <w:t>3. 了解并掌握人物访谈的方法；</w:t>
            </w:r>
          </w:p>
          <w:p>
            <w:pPr>
              <w:ind w:firstLine="420" w:firstLineChars="200"/>
              <w:rPr>
                <w:rFonts w:hint="eastAsia"/>
                <w:b w:val="0"/>
                <w:bCs w:val="0"/>
                <w:lang w:val="en-US" w:eastAsia="zh-CN"/>
              </w:rPr>
            </w:pPr>
            <w:r>
              <w:rPr>
                <w:rFonts w:hint="eastAsia"/>
                <w:b w:val="0"/>
                <w:bCs w:val="0"/>
                <w:lang w:val="en-US" w:eastAsia="zh-CN"/>
              </w:rPr>
              <w:t>4. 了解初涉职场可能遭遇的问题、困难及其解决方法，树立职业人意识、职场意识；</w:t>
            </w:r>
          </w:p>
          <w:p>
            <w:pPr>
              <w:ind w:firstLine="420" w:firstLineChars="200"/>
              <w:rPr>
                <w:rFonts w:hint="eastAsia"/>
                <w:b w:val="0"/>
                <w:bCs w:val="0"/>
                <w:lang w:val="en-US" w:eastAsia="zh-CN"/>
              </w:rPr>
            </w:pPr>
            <w:r>
              <w:rPr>
                <w:rFonts w:hint="eastAsia"/>
                <w:b w:val="0"/>
                <w:bCs w:val="0"/>
                <w:lang w:val="en-US" w:eastAsia="zh-CN"/>
              </w:rPr>
              <w:t>5. 收集职业人应具备的能力与素质，分析自身存在的问题和劣势，并进行调整。</w:t>
            </w:r>
          </w:p>
          <w:p>
            <w:pPr>
              <w:ind w:firstLine="420" w:firstLineChars="200"/>
              <w:rPr>
                <w:rFonts w:hint="eastAsia"/>
                <w:b w:val="0"/>
                <w:bCs w:val="0"/>
                <w:lang w:val="en-US" w:eastAsia="zh-CN"/>
              </w:rPr>
            </w:pPr>
            <w:r>
              <w:rPr>
                <w:rFonts w:hint="eastAsia"/>
                <w:b w:val="0"/>
                <w:bCs w:val="0"/>
                <w:lang w:val="en-US" w:eastAsia="zh-CN"/>
              </w:rPr>
              <w:t>二、操作步骤</w:t>
            </w:r>
          </w:p>
          <w:p>
            <w:pPr>
              <w:ind w:firstLine="420" w:firstLineChars="200"/>
              <w:rPr>
                <w:rFonts w:hint="eastAsia"/>
                <w:b w:val="0"/>
                <w:bCs w:val="0"/>
                <w:lang w:val="en-US" w:eastAsia="zh-CN"/>
              </w:rPr>
            </w:pPr>
            <w:r>
              <w:rPr>
                <w:rFonts w:hint="eastAsia"/>
                <w:b w:val="0"/>
                <w:bCs w:val="0"/>
                <w:lang w:val="en-US" w:eastAsia="zh-CN"/>
              </w:rPr>
              <w:t>1. 自由结组，5~6 人为限，以小组为单位进行分工；</w:t>
            </w:r>
          </w:p>
          <w:p>
            <w:pPr>
              <w:ind w:firstLine="420" w:firstLineChars="200"/>
              <w:rPr>
                <w:rFonts w:hint="eastAsia"/>
                <w:b w:val="0"/>
                <w:bCs w:val="0"/>
                <w:lang w:val="en-US" w:eastAsia="zh-CN"/>
              </w:rPr>
            </w:pPr>
            <w:r>
              <w:rPr>
                <w:rFonts w:hint="eastAsia"/>
                <w:b w:val="0"/>
                <w:bCs w:val="0"/>
                <w:lang w:val="en-US" w:eastAsia="zh-CN"/>
              </w:rPr>
              <w:t>2. 筛选访谈人；</w:t>
            </w:r>
          </w:p>
          <w:p>
            <w:pPr>
              <w:ind w:firstLine="420" w:firstLineChars="200"/>
              <w:rPr>
                <w:rFonts w:hint="eastAsia"/>
                <w:b w:val="0"/>
                <w:bCs w:val="0"/>
                <w:lang w:val="en-US" w:eastAsia="zh-CN"/>
              </w:rPr>
            </w:pPr>
            <w:r>
              <w:rPr>
                <w:rFonts w:hint="eastAsia"/>
                <w:b w:val="0"/>
                <w:bCs w:val="0"/>
                <w:lang w:val="en-US" w:eastAsia="zh-CN"/>
              </w:rPr>
              <w:t>3. 约定访谈人，确定访谈时间、地点；</w:t>
            </w:r>
          </w:p>
          <w:p>
            <w:pPr>
              <w:ind w:firstLine="420" w:firstLineChars="200"/>
              <w:rPr>
                <w:rFonts w:hint="eastAsia"/>
                <w:b w:val="0"/>
                <w:bCs w:val="0"/>
                <w:lang w:val="en-US" w:eastAsia="zh-CN"/>
              </w:rPr>
            </w:pPr>
            <w:r>
              <w:rPr>
                <w:rFonts w:hint="eastAsia"/>
                <w:b w:val="0"/>
                <w:bCs w:val="0"/>
                <w:lang w:val="en-US" w:eastAsia="zh-CN"/>
              </w:rPr>
              <w:t>4. 拟定访谈提纲，确定访谈内容；</w:t>
            </w:r>
          </w:p>
          <w:p>
            <w:pPr>
              <w:ind w:firstLine="420" w:firstLineChars="200"/>
              <w:rPr>
                <w:rFonts w:hint="eastAsia"/>
                <w:b w:val="0"/>
                <w:bCs w:val="0"/>
                <w:lang w:val="en-US" w:eastAsia="zh-CN"/>
              </w:rPr>
            </w:pPr>
            <w:r>
              <w:rPr>
                <w:rFonts w:hint="eastAsia"/>
                <w:b w:val="0"/>
                <w:bCs w:val="0"/>
                <w:lang w:val="en-US" w:eastAsia="zh-CN"/>
              </w:rPr>
              <w:t>5. 对访谈内容进行整理汇总分析，并撰写访谈总结、心得体会。</w:t>
            </w:r>
          </w:p>
          <w:p>
            <w:pPr>
              <w:ind w:firstLine="420" w:firstLineChars="200"/>
              <w:rPr>
                <w:rFonts w:hint="eastAsia"/>
                <w:b w:val="0"/>
                <w:bCs w:val="0"/>
                <w:lang w:val="en-US" w:eastAsia="zh-CN"/>
              </w:rPr>
            </w:pPr>
            <w:r>
              <w:rPr>
                <w:rFonts w:hint="eastAsia"/>
                <w:b w:val="0"/>
                <w:bCs w:val="0"/>
                <w:lang w:val="en-US" w:eastAsia="zh-CN"/>
              </w:rPr>
              <w:t>三、访谈内容</w:t>
            </w:r>
          </w:p>
          <w:p>
            <w:pPr>
              <w:ind w:firstLine="420" w:firstLineChars="200"/>
              <w:rPr>
                <w:rFonts w:hint="eastAsia"/>
                <w:b w:val="0"/>
                <w:bCs w:val="0"/>
                <w:lang w:val="en-US" w:eastAsia="zh-CN"/>
              </w:rPr>
            </w:pPr>
            <w:r>
              <w:rPr>
                <w:rFonts w:hint="eastAsia"/>
                <w:b w:val="0"/>
                <w:bCs w:val="0"/>
                <w:lang w:val="en-US" w:eastAsia="zh-CN"/>
              </w:rPr>
              <w:t>拟定访谈提纲，自主组织开展人物访谈。</w:t>
            </w:r>
          </w:p>
          <w:p>
            <w:pPr>
              <w:ind w:firstLine="420" w:firstLineChars="200"/>
              <w:rPr>
                <w:rFonts w:hint="eastAsia"/>
                <w:b w:val="0"/>
                <w:bCs w:val="0"/>
                <w:lang w:val="en-US" w:eastAsia="zh-CN"/>
              </w:rPr>
            </w:pPr>
            <w:r>
              <w:rPr>
                <w:rFonts w:hint="eastAsia"/>
                <w:b w:val="0"/>
                <w:bCs w:val="0"/>
                <w:lang w:val="en-US" w:eastAsia="zh-CN"/>
              </w:rPr>
              <w:t>四、成果形式</w:t>
            </w:r>
          </w:p>
          <w:p>
            <w:pPr>
              <w:ind w:firstLine="420" w:firstLineChars="200"/>
              <w:rPr>
                <w:rFonts w:hint="eastAsia"/>
                <w:b w:val="0"/>
                <w:bCs w:val="0"/>
                <w:lang w:val="en-US" w:eastAsia="zh-CN"/>
              </w:rPr>
            </w:pPr>
            <w:r>
              <w:rPr>
                <w:rFonts w:hint="eastAsia"/>
                <w:b w:val="0"/>
                <w:bCs w:val="0"/>
                <w:lang w:val="en-US" w:eastAsia="zh-CN"/>
              </w:rPr>
              <w:t>职业人访谈心得体会。</w:t>
            </w:r>
          </w:p>
          <w:p>
            <w:pPr>
              <w:ind w:firstLine="420" w:firstLineChars="200"/>
              <w:rPr>
                <w:rFonts w:hint="eastAsia"/>
                <w:b w:val="0"/>
                <w:bCs w:val="0"/>
                <w:lang w:val="en-US" w:eastAsia="zh-CN"/>
              </w:rPr>
            </w:pPr>
            <w:r>
              <w:rPr>
                <w:rFonts w:hint="eastAsia"/>
                <w:b w:val="0"/>
                <w:bCs w:val="0"/>
                <w:lang w:val="en-US" w:eastAsia="zh-CN"/>
              </w:rPr>
              <w:t>五、效果评价</w:t>
            </w:r>
          </w:p>
          <w:p>
            <w:pPr>
              <w:ind w:firstLine="420" w:firstLineChars="200"/>
              <w:rPr>
                <w:rFonts w:hint="eastAsia"/>
                <w:b w:val="0"/>
                <w:bCs w:val="0"/>
                <w:lang w:val="en-US" w:eastAsia="zh-CN"/>
              </w:rPr>
            </w:pPr>
            <w:r>
              <w:rPr>
                <w:rFonts w:hint="eastAsia"/>
                <w:b w:val="0"/>
                <w:bCs w:val="0"/>
                <w:lang w:val="en-US" w:eastAsia="zh-CN"/>
              </w:rPr>
              <w:t>小组分工明确 20%，访谈成果汇报展示 30%，访谈内容 30%，团队协作 20%。</w:t>
            </w:r>
          </w:p>
          <w:p>
            <w:pPr>
              <w:ind w:firstLine="420" w:firstLineChars="200"/>
              <w:rPr>
                <w:rFonts w:hint="eastAsia"/>
                <w:b w:val="0"/>
                <w:bCs w:val="0"/>
                <w:lang w:val="en-US" w:eastAsia="zh-CN"/>
              </w:rPr>
            </w:pP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lang w:val="en-US" w:eastAsia="zh-CN"/>
              </w:rPr>
              <w:t>思考</w:t>
            </w:r>
            <w:r>
              <w:rPr>
                <w:rFonts w:hint="eastAsia" w:ascii="宋体" w:hAnsi="宋体" w:eastAsia="宋体" w:cs="宋体"/>
                <w:szCs w:val="21"/>
              </w:rPr>
              <w:t>、</w:t>
            </w:r>
            <w:r>
              <w:rPr>
                <w:rFonts w:hint="eastAsia" w:ascii="宋体" w:hAnsi="宋体" w:eastAsia="宋体" w:cs="宋体"/>
                <w:szCs w:val="21"/>
                <w:lang w:val="en-US" w:eastAsia="zh-CN"/>
              </w:rPr>
              <w:t>发言、讨论</w:t>
            </w:r>
          </w:p>
        </w:tc>
        <w:tc>
          <w:tcPr>
            <w:tcW w:w="909" w:type="pct"/>
            <w:vAlign w:val="center"/>
          </w:tcPr>
          <w:p>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实训</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w:t>
            </w:r>
            <w:r>
              <w:rPr>
                <w:rFonts w:hint="eastAsia" w:ascii="宋体" w:hAnsi="宋体" w:eastAsia="宋体" w:cs="宋体"/>
                <w:b/>
                <w:bCs/>
                <w:szCs w:val="21"/>
                <w:lang w:val="en-US" w:eastAsia="zh-CN"/>
              </w:rPr>
              <w:t>三</w:t>
            </w:r>
            <w:r>
              <w:rPr>
                <w:rFonts w:hint="eastAsia" w:ascii="宋体" w:hAnsi="宋体" w:eastAsia="宋体" w:cs="宋体"/>
                <w:b/>
                <w:bCs/>
                <w:szCs w:val="21"/>
              </w:rPr>
              <w:t>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案例导入</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lang w:val="en-US" w:eastAsia="zh-CN"/>
              </w:rPr>
              <w:t>案例导入，教师讲解案例《大山里的希望信使——王顺友》并解析：</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求是》杂志是这样评价王顺友的：尽管他在漫长的邮路上遇到过无数困难与危险，却没有因此延误过一个班期，丢失过一封邮件，创造了投递准确率百分之百的业绩。他用自己的双脚，走出了一条群众联系亲人的“幸福路”、了解山外世界的“信息路”、学习科学知识的“致富路”，也走出了一条共产党员联系群众的“情感路”、完成崇高使命的“责任路”。</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w:t>
            </w:r>
            <w:r>
              <w:rPr>
                <w:rFonts w:hint="eastAsia" w:ascii="宋体" w:hAnsi="宋体" w:eastAsia="宋体" w:cs="宋体"/>
                <w:szCs w:val="21"/>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（23 min）</w:t>
            </w:r>
          </w:p>
        </w:tc>
        <w:tc>
          <w:tcPr>
            <w:tcW w:w="3279" w:type="pct"/>
            <w:gridSpan w:val="3"/>
            <w:vAlign w:val="center"/>
          </w:tcPr>
          <w:p>
            <w:pPr>
              <w:spacing w:line="240" w:lineRule="auto"/>
              <w:ind w:firstLine="422" w:firstLineChars="200"/>
              <w:jc w:val="left"/>
              <w:rPr>
                <w:rFonts w:hint="eastAsia"/>
                <w:lang w:eastAsia="zh-CN"/>
              </w:rPr>
            </w:pPr>
            <w:r>
              <w:rPr>
                <w:rFonts w:hint="eastAsia" w:ascii="宋体" w:hAnsi="宋体" w:eastAsia="宋体" w:cs="宋体"/>
                <w:b/>
                <w:bCs/>
                <w:szCs w:val="21"/>
              </w:rPr>
              <w:t>【教师】</w:t>
            </w:r>
            <w:r>
              <w:rPr>
                <w:rFonts w:hint="eastAsia" w:ascii="宋体" w:hAnsi="宋体" w:eastAsia="宋体" w:cs="宋体"/>
                <w:szCs w:val="21"/>
              </w:rPr>
              <w:t>通过</w:t>
            </w:r>
            <w:r>
              <w:rPr>
                <w:rFonts w:hint="eastAsia" w:ascii="宋体" w:hAnsi="宋体" w:eastAsia="宋体" w:cs="宋体"/>
                <w:szCs w:val="21"/>
                <w:lang w:val="en-US" w:eastAsia="zh-CN"/>
              </w:rPr>
              <w:t>案例</w:t>
            </w:r>
            <w:r>
              <w:rPr>
                <w:rFonts w:hint="eastAsia" w:ascii="宋体" w:hAnsi="宋体" w:eastAsia="宋体" w:cs="宋体"/>
                <w:szCs w:val="21"/>
              </w:rPr>
              <w:t>引入新</w:t>
            </w:r>
            <w:r>
              <w:rPr>
                <w:rFonts w:hint="eastAsia"/>
                <w:lang w:val="en-US" w:eastAsia="zh-CN"/>
              </w:rPr>
              <w:t>知，讲解优秀员工的自画像、优秀员工的特点、优秀员工与普通员工的区别等内容。</w:t>
            </w:r>
          </w:p>
          <w:p>
            <w:pPr>
              <w:rPr>
                <w:rFonts w:hint="eastAsia"/>
                <w:b/>
                <w:bCs/>
                <w:lang w:val="en-US" w:eastAsia="zh-CN"/>
              </w:rPr>
            </w:pPr>
            <w:r>
              <w:rPr>
                <w:rFonts w:hint="eastAsia"/>
                <w:b/>
                <w:bCs/>
                <w:lang w:val="en-US" w:eastAsia="zh-CN"/>
              </w:rPr>
              <w:t>项目二 学做优秀员工与职业经理人</w:t>
            </w:r>
          </w:p>
          <w:p>
            <w:pPr>
              <w:rPr>
                <w:rFonts w:hint="eastAsia"/>
                <w:b/>
                <w:bCs/>
                <w:lang w:val="en-US" w:eastAsia="zh-CN"/>
              </w:rPr>
            </w:pPr>
          </w:p>
          <w:p>
            <w:pPr>
              <w:rPr>
                <w:rFonts w:hint="eastAsia"/>
                <w:b/>
                <w:bCs/>
                <w:lang w:val="en-US" w:eastAsia="zh-CN"/>
              </w:rPr>
            </w:pPr>
            <w:r>
              <w:rPr>
                <w:rFonts w:hint="eastAsia"/>
                <w:b/>
                <w:bCs/>
                <w:lang w:val="en-US" w:eastAsia="zh-CN"/>
              </w:rPr>
              <w:t>任务一  做优秀员工</w:t>
            </w:r>
          </w:p>
          <w:p>
            <w:pPr>
              <w:rPr>
                <w:rFonts w:hint="eastAsia"/>
                <w:b/>
                <w:bCs/>
                <w:lang w:val="en-US" w:eastAsia="zh-CN"/>
              </w:rPr>
            </w:pPr>
            <w:r>
              <w:rPr>
                <w:rFonts w:hint="eastAsia"/>
                <w:b/>
                <w:bCs/>
                <w:lang w:val="en-US" w:eastAsia="zh-CN"/>
              </w:rPr>
              <w:t>一、优秀员工的自画像</w:t>
            </w:r>
          </w:p>
          <w:p>
            <w:pPr>
              <w:rPr>
                <w:rFonts w:hint="eastAsia"/>
                <w:lang w:val="en-US" w:eastAsia="zh-CN"/>
              </w:rPr>
            </w:pPr>
            <w:r>
              <w:rPr>
                <w:rFonts w:hint="eastAsia"/>
                <w:lang w:val="en-US" w:eastAsia="zh-CN"/>
              </w:rPr>
              <w:t>（一）优秀员工，从建立卓越的愿景开始</w:t>
            </w:r>
          </w:p>
          <w:p>
            <w:pPr>
              <w:rPr>
                <w:rFonts w:hint="eastAsia"/>
                <w:lang w:val="en-US" w:eastAsia="zh-CN"/>
              </w:rPr>
            </w:pPr>
            <w:r>
              <w:rPr>
                <w:rFonts w:hint="eastAsia"/>
                <w:lang w:val="en-US" w:eastAsia="zh-CN"/>
              </w:rPr>
              <w:t>（二）优秀员工，不单为薪水工作</w:t>
            </w:r>
          </w:p>
          <w:p>
            <w:pPr>
              <w:rPr>
                <w:rFonts w:hint="eastAsia"/>
                <w:lang w:val="en-US" w:eastAsia="zh-CN"/>
              </w:rPr>
            </w:pPr>
            <w:r>
              <w:rPr>
                <w:rFonts w:hint="eastAsia"/>
                <w:lang w:val="en-US" w:eastAsia="zh-CN"/>
              </w:rPr>
              <w:t>（三）优秀员工，所做超过领导的期望</w:t>
            </w:r>
          </w:p>
          <w:p>
            <w:pPr>
              <w:rPr>
                <w:rFonts w:hint="eastAsia"/>
                <w:b/>
                <w:bCs/>
                <w:lang w:val="en-US" w:eastAsia="zh-CN"/>
              </w:rPr>
            </w:pPr>
            <w:r>
              <w:rPr>
                <w:rFonts w:hint="eastAsia"/>
                <w:b/>
                <w:bCs/>
                <w:lang w:val="en-US" w:eastAsia="zh-CN"/>
              </w:rPr>
              <w:t>二、优秀员工的特点</w:t>
            </w:r>
          </w:p>
          <w:p>
            <w:pPr>
              <w:rPr>
                <w:rFonts w:hint="eastAsia"/>
                <w:lang w:val="en-US" w:eastAsia="zh-CN"/>
              </w:rPr>
            </w:pPr>
            <w:r>
              <w:rPr>
                <w:rFonts w:hint="eastAsia"/>
                <w:lang w:val="en-US" w:eastAsia="zh-CN"/>
              </w:rPr>
              <w:t>1. 总是乐于承担更多的责任；</w:t>
            </w:r>
          </w:p>
          <w:p>
            <w:pPr>
              <w:rPr>
                <w:rFonts w:hint="eastAsia"/>
                <w:lang w:val="en-US" w:eastAsia="zh-CN"/>
              </w:rPr>
            </w:pPr>
            <w:r>
              <w:rPr>
                <w:rFonts w:hint="eastAsia"/>
                <w:lang w:val="en-US" w:eastAsia="zh-CN"/>
              </w:rPr>
              <w:t>2. 热爱工作，追求卓越；</w:t>
            </w:r>
          </w:p>
          <w:p>
            <w:pPr>
              <w:rPr>
                <w:rFonts w:hint="eastAsia"/>
                <w:lang w:val="en-US" w:eastAsia="zh-CN"/>
              </w:rPr>
            </w:pPr>
            <w:r>
              <w:rPr>
                <w:rFonts w:hint="eastAsia"/>
                <w:lang w:val="en-US" w:eastAsia="zh-CN"/>
              </w:rPr>
              <w:t>3. 把敬业当成一种习惯；</w:t>
            </w:r>
          </w:p>
          <w:p>
            <w:pPr>
              <w:rPr>
                <w:rFonts w:hint="eastAsia"/>
                <w:lang w:val="en-US" w:eastAsia="zh-CN"/>
              </w:rPr>
            </w:pPr>
            <w:r>
              <w:rPr>
                <w:rFonts w:hint="eastAsia"/>
                <w:lang w:val="en-US" w:eastAsia="zh-CN"/>
              </w:rPr>
              <w:t>4. 有着积极、主动的态度；</w:t>
            </w:r>
          </w:p>
          <w:p>
            <w:pPr>
              <w:rPr>
                <w:rFonts w:hint="eastAsia"/>
                <w:lang w:val="en-US" w:eastAsia="zh-CN"/>
              </w:rPr>
            </w:pPr>
            <w:r>
              <w:rPr>
                <w:rFonts w:hint="eastAsia"/>
                <w:lang w:val="en-US" w:eastAsia="zh-CN"/>
              </w:rPr>
              <w:t>5. 时刻牢记单位、部门的利益；</w:t>
            </w:r>
          </w:p>
          <w:p>
            <w:pPr>
              <w:rPr>
                <w:rFonts w:hint="eastAsia"/>
                <w:lang w:val="en-US" w:eastAsia="zh-CN"/>
              </w:rPr>
            </w:pPr>
            <w:r>
              <w:rPr>
                <w:rFonts w:hint="eastAsia"/>
                <w:lang w:val="en-US" w:eastAsia="zh-CN"/>
              </w:rPr>
              <w:t>6. 为工作设定目标，并全力以赴地去达成；</w:t>
            </w:r>
          </w:p>
          <w:p>
            <w:pPr>
              <w:rPr>
                <w:rFonts w:hint="eastAsia"/>
                <w:lang w:val="en-US" w:eastAsia="zh-CN"/>
              </w:rPr>
            </w:pPr>
            <w:r>
              <w:rPr>
                <w:rFonts w:hint="eastAsia"/>
                <w:lang w:val="en-US" w:eastAsia="zh-CN"/>
              </w:rPr>
              <w:t>7. 注重细节、追求完美；</w:t>
            </w:r>
          </w:p>
          <w:p>
            <w:pPr>
              <w:rPr>
                <w:rFonts w:hint="eastAsia"/>
                <w:lang w:val="en-US" w:eastAsia="zh-CN"/>
              </w:rPr>
            </w:pPr>
            <w:r>
              <w:rPr>
                <w:rFonts w:hint="eastAsia"/>
                <w:lang w:val="en-US" w:eastAsia="zh-CN"/>
              </w:rPr>
              <w:t>8. 遵守准则，用心做事；</w:t>
            </w:r>
          </w:p>
          <w:p>
            <w:pPr>
              <w:rPr>
                <w:rFonts w:hint="eastAsia"/>
                <w:lang w:val="en-US" w:eastAsia="zh-CN"/>
              </w:rPr>
            </w:pPr>
            <w:r>
              <w:rPr>
                <w:rFonts w:hint="eastAsia"/>
                <w:lang w:val="en-US" w:eastAsia="zh-CN"/>
              </w:rPr>
              <w:t>9. 为团体着想；</w:t>
            </w:r>
          </w:p>
          <w:p>
            <w:pPr>
              <w:rPr>
                <w:rFonts w:hint="eastAsia"/>
                <w:lang w:val="en-US" w:eastAsia="zh-CN"/>
              </w:rPr>
            </w:pPr>
            <w:r>
              <w:rPr>
                <w:rFonts w:hint="eastAsia"/>
                <w:lang w:val="en-US" w:eastAsia="zh-CN"/>
              </w:rPr>
              <w:t>10. 注重个人形象，维护单位声誉。</w:t>
            </w:r>
          </w:p>
          <w:p>
            <w:pPr>
              <w:rPr>
                <w:rFonts w:hint="eastAsia"/>
                <w:b/>
                <w:bCs/>
                <w:lang w:val="en-US" w:eastAsia="zh-CN"/>
              </w:rPr>
            </w:pPr>
            <w:r>
              <w:rPr>
                <w:rFonts w:hint="eastAsia"/>
                <w:b/>
                <w:bCs/>
                <w:lang w:val="en-US" w:eastAsia="zh-CN"/>
              </w:rPr>
              <w:t>三、优秀员工与普通员工的区别</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color w:val="auto"/>
                <w:szCs w:val="21"/>
                <w:lang w:eastAsia="zh-CN"/>
              </w:rPr>
              <w:t>【学生】聆听、思考、理解、记忆</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通过讲解、图片展示、课堂互动等教学方法，让学生了解</w:t>
            </w:r>
            <w:r>
              <w:rPr>
                <w:rFonts w:hint="eastAsia"/>
                <w:lang w:val="en-US" w:eastAsia="zh-CN"/>
              </w:rPr>
              <w:t>优秀员工的自画像、优秀员工的特点、优秀员工与普通员工的区别</w:t>
            </w:r>
            <w:r>
              <w:rPr>
                <w:rFonts w:hint="eastAsia"/>
                <w:lang w:eastAsia="zh-CN"/>
              </w:rPr>
              <w:t>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第四节课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（25 min）</w:t>
            </w:r>
          </w:p>
        </w:tc>
        <w:tc>
          <w:tcPr>
            <w:tcW w:w="3279"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引入新知，讲</w:t>
            </w:r>
            <w:r>
              <w:rPr>
                <w:rFonts w:hint="eastAsia"/>
                <w:lang w:eastAsia="zh-CN"/>
              </w:rPr>
              <w:t>解</w:t>
            </w:r>
            <w:r>
              <w:rPr>
                <w:rFonts w:hint="eastAsia"/>
                <w:lang w:val="en-US" w:eastAsia="zh-CN"/>
              </w:rPr>
              <w:t>如何成为一名优秀员工、从优秀员工到职业经理人的蜕变</w:t>
            </w:r>
            <w:r>
              <w:rPr>
                <w:rFonts w:hint="eastAsia"/>
                <w:lang w:eastAsia="zh-CN"/>
              </w:rPr>
              <w:t>等内容</w:t>
            </w:r>
            <w:r>
              <w:rPr>
                <w:rFonts w:hint="eastAsia" w:ascii="宋体" w:hAnsi="宋体" w:eastAsia="宋体" w:cs="宋体"/>
                <w:szCs w:val="21"/>
                <w:lang w:eastAsia="zh-CN"/>
              </w:rPr>
              <w:t>。</w:t>
            </w:r>
          </w:p>
          <w:p>
            <w:pPr>
              <w:rPr>
                <w:rFonts w:hint="eastAsia"/>
                <w:b/>
                <w:bCs/>
                <w:lang w:val="en-US" w:eastAsia="zh-CN"/>
              </w:rPr>
            </w:pPr>
            <w:r>
              <w:rPr>
                <w:rFonts w:hint="eastAsia"/>
                <w:b/>
                <w:bCs/>
                <w:lang w:val="en-US" w:eastAsia="zh-CN"/>
              </w:rPr>
              <w:t>任务二  如何成为一名优秀员工</w:t>
            </w:r>
          </w:p>
          <w:p>
            <w:pPr>
              <w:rPr>
                <w:rFonts w:hint="eastAsia"/>
                <w:b/>
                <w:bCs/>
                <w:lang w:val="en-US" w:eastAsia="zh-CN"/>
              </w:rPr>
            </w:pPr>
            <w:r>
              <w:rPr>
                <w:rFonts w:hint="eastAsia"/>
                <w:b/>
                <w:bCs/>
                <w:lang w:val="en-US" w:eastAsia="zh-CN"/>
              </w:rPr>
              <w:t>一、如何成为一名优秀员工</w:t>
            </w:r>
          </w:p>
          <w:p>
            <w:pPr>
              <w:rPr>
                <w:rFonts w:hint="eastAsia"/>
                <w:lang w:val="en-US" w:eastAsia="zh-CN"/>
              </w:rPr>
            </w:pPr>
            <w:r>
              <w:rPr>
                <w:rFonts w:hint="eastAsia"/>
                <w:lang w:val="en-US" w:eastAsia="zh-CN"/>
              </w:rPr>
              <w:t>（一）模仿是实现“愿景”的有效方法</w:t>
            </w:r>
          </w:p>
          <w:p>
            <w:pPr>
              <w:rPr>
                <w:rFonts w:hint="eastAsia"/>
                <w:lang w:val="en-US" w:eastAsia="zh-CN"/>
              </w:rPr>
            </w:pPr>
            <w:r>
              <w:rPr>
                <w:rFonts w:hint="eastAsia"/>
                <w:lang w:val="en-US" w:eastAsia="zh-CN"/>
              </w:rPr>
              <w:t>（二）懂得掌握自己的命运</w:t>
            </w:r>
          </w:p>
          <w:p>
            <w:pPr>
              <w:rPr>
                <w:rFonts w:hint="eastAsia"/>
                <w:lang w:val="en-US" w:eastAsia="zh-CN"/>
              </w:rPr>
            </w:pPr>
            <w:r>
              <w:rPr>
                <w:rFonts w:hint="eastAsia"/>
                <w:lang w:val="en-US" w:eastAsia="zh-CN"/>
              </w:rPr>
              <w:t>（三）用思路决定出路</w:t>
            </w:r>
          </w:p>
          <w:p>
            <w:pPr>
              <w:rPr>
                <w:rFonts w:hint="eastAsia"/>
                <w:lang w:val="en-US" w:eastAsia="zh-CN"/>
              </w:rPr>
            </w:pPr>
            <w:r>
              <w:rPr>
                <w:rFonts w:hint="eastAsia"/>
                <w:lang w:val="en-US" w:eastAsia="zh-CN"/>
              </w:rPr>
              <w:t>（四）用态度决定行动</w:t>
            </w:r>
          </w:p>
          <w:p>
            <w:pPr>
              <w:rPr>
                <w:rFonts w:hint="eastAsia"/>
                <w:lang w:val="en-US" w:eastAsia="zh-CN"/>
              </w:rPr>
            </w:pPr>
            <w:r>
              <w:rPr>
                <w:rFonts w:hint="eastAsia"/>
                <w:lang w:val="en-US" w:eastAsia="zh-CN"/>
              </w:rPr>
              <w:t>（五）给自己良好的心态</w:t>
            </w:r>
          </w:p>
          <w:p>
            <w:pPr>
              <w:rPr>
                <w:rFonts w:hint="eastAsia"/>
                <w:b/>
                <w:bCs/>
                <w:lang w:val="en-US" w:eastAsia="zh-CN"/>
              </w:rPr>
            </w:pPr>
            <w:r>
              <w:rPr>
                <w:rFonts w:hint="eastAsia"/>
                <w:b/>
                <w:bCs/>
                <w:lang w:val="en-US" w:eastAsia="zh-CN"/>
              </w:rPr>
              <w:t>二、做一名优秀员工的自我素质训练</w:t>
            </w:r>
          </w:p>
          <w:p>
            <w:pPr>
              <w:rPr>
                <w:rFonts w:hint="eastAsia"/>
                <w:lang w:val="en-US" w:eastAsia="zh-CN"/>
              </w:rPr>
            </w:pPr>
            <w:r>
              <w:rPr>
                <w:rFonts w:hint="eastAsia"/>
                <w:lang w:val="en-US" w:eastAsia="zh-CN"/>
              </w:rPr>
              <w:t>（一）培养分析能力</w:t>
            </w:r>
          </w:p>
          <w:p>
            <w:pPr>
              <w:rPr>
                <w:rFonts w:hint="eastAsia"/>
                <w:lang w:val="en-US" w:eastAsia="zh-CN"/>
              </w:rPr>
            </w:pPr>
            <w:r>
              <w:rPr>
                <w:rFonts w:hint="eastAsia"/>
                <w:lang w:val="en-US" w:eastAsia="zh-CN"/>
              </w:rPr>
              <w:t>（二）培养创造能力</w:t>
            </w:r>
          </w:p>
          <w:p>
            <w:pPr>
              <w:rPr>
                <w:rFonts w:hint="eastAsia"/>
                <w:lang w:val="en-US" w:eastAsia="zh-CN"/>
              </w:rPr>
            </w:pPr>
            <w:r>
              <w:rPr>
                <w:rFonts w:hint="eastAsia"/>
                <w:lang w:val="en-US" w:eastAsia="zh-CN"/>
              </w:rPr>
              <w:t>（三）培养解决问题的能力</w:t>
            </w:r>
          </w:p>
          <w:p>
            <w:pPr>
              <w:rPr>
                <w:rFonts w:hint="eastAsia"/>
                <w:lang w:val="en-US" w:eastAsia="zh-CN"/>
              </w:rPr>
            </w:pPr>
            <w:r>
              <w:rPr>
                <w:rFonts w:hint="eastAsia"/>
                <w:lang w:val="en-US" w:eastAsia="zh-CN"/>
              </w:rPr>
              <w:t>1. 解决问题的意识</w:t>
            </w:r>
          </w:p>
          <w:p>
            <w:pPr>
              <w:rPr>
                <w:rFonts w:hint="eastAsia"/>
                <w:lang w:val="en-US" w:eastAsia="zh-CN"/>
              </w:rPr>
            </w:pPr>
            <w:r>
              <w:rPr>
                <w:rFonts w:hint="eastAsia"/>
                <w:lang w:val="en-US" w:eastAsia="zh-CN"/>
              </w:rPr>
              <w:t>2. 不埋怨别人</w:t>
            </w:r>
          </w:p>
          <w:p>
            <w:pPr>
              <w:rPr>
                <w:rFonts w:hint="eastAsia"/>
                <w:lang w:val="en-US" w:eastAsia="zh-CN"/>
              </w:rPr>
            </w:pPr>
            <w:r>
              <w:rPr>
                <w:rFonts w:hint="eastAsia"/>
                <w:lang w:val="en-US" w:eastAsia="zh-CN"/>
              </w:rPr>
              <w:t>3. 马上做</w:t>
            </w:r>
          </w:p>
          <w:p>
            <w:pPr>
              <w:rPr>
                <w:rFonts w:hint="eastAsia"/>
                <w:lang w:val="en-US" w:eastAsia="zh-CN"/>
              </w:rPr>
            </w:pPr>
            <w:r>
              <w:rPr>
                <w:rFonts w:hint="eastAsia"/>
                <w:lang w:val="en-US" w:eastAsia="zh-CN"/>
              </w:rPr>
              <w:t>4. 求人不如求己</w:t>
            </w:r>
          </w:p>
          <w:p>
            <w:pPr>
              <w:rPr>
                <w:rFonts w:hint="eastAsia"/>
                <w:lang w:val="en-US" w:eastAsia="zh-CN"/>
              </w:rPr>
            </w:pPr>
            <w:r>
              <w:rPr>
                <w:rFonts w:hint="eastAsia"/>
                <w:lang w:val="en-US" w:eastAsia="zh-CN"/>
              </w:rPr>
              <w:t>5. 积极承担责任</w:t>
            </w:r>
          </w:p>
          <w:p>
            <w:pPr>
              <w:rPr>
                <w:rFonts w:hint="eastAsia"/>
                <w:lang w:val="en-US" w:eastAsia="zh-CN"/>
              </w:rPr>
            </w:pPr>
            <w:r>
              <w:rPr>
                <w:rFonts w:hint="eastAsia"/>
                <w:lang w:val="en-US" w:eastAsia="zh-CN"/>
              </w:rPr>
              <w:t>（四）培养化解冲突的能力</w:t>
            </w:r>
          </w:p>
          <w:p>
            <w:pPr>
              <w:rPr>
                <w:rFonts w:hint="eastAsia"/>
                <w:lang w:val="en-US" w:eastAsia="zh-CN"/>
              </w:rPr>
            </w:pPr>
            <w:r>
              <w:rPr>
                <w:rFonts w:hint="eastAsia"/>
                <w:lang w:val="en-US" w:eastAsia="zh-CN"/>
              </w:rPr>
              <w:t>（五）培养自我控制的能力</w:t>
            </w:r>
          </w:p>
          <w:p>
            <w:pPr>
              <w:rPr>
                <w:rFonts w:hint="eastAsia"/>
                <w:lang w:val="en-US" w:eastAsia="zh-CN"/>
              </w:rPr>
            </w:pPr>
            <w:r>
              <w:rPr>
                <w:rFonts w:hint="eastAsia"/>
                <w:lang w:val="en-US" w:eastAsia="zh-CN"/>
              </w:rPr>
              <w:t>（六）工作中学会驾驭压力</w:t>
            </w:r>
          </w:p>
          <w:p>
            <w:pPr>
              <w:rPr>
                <w:rFonts w:hint="eastAsia"/>
                <w:lang w:val="en-US" w:eastAsia="zh-CN"/>
              </w:rPr>
            </w:pPr>
            <w:r>
              <w:rPr>
                <w:rFonts w:hint="eastAsia"/>
                <w:lang w:val="en-US" w:eastAsia="zh-CN"/>
              </w:rPr>
              <w:t>（七）积极面对危机、应对挫折</w:t>
            </w:r>
          </w:p>
          <w:p>
            <w:pPr>
              <w:rPr>
                <w:rFonts w:hint="eastAsia"/>
                <w:lang w:val="en-US" w:eastAsia="zh-CN"/>
              </w:rPr>
            </w:pPr>
          </w:p>
          <w:p>
            <w:pPr>
              <w:rPr>
                <w:rFonts w:hint="eastAsia"/>
                <w:b/>
                <w:bCs/>
                <w:lang w:val="en-US" w:eastAsia="zh-CN"/>
              </w:rPr>
            </w:pPr>
            <w:r>
              <w:rPr>
                <w:rFonts w:hint="eastAsia"/>
                <w:b/>
                <w:bCs/>
                <w:lang w:val="en-US" w:eastAsia="zh-CN"/>
              </w:rPr>
              <w:t>任务三  从优秀员工到职业经理人的蜕变</w:t>
            </w:r>
          </w:p>
          <w:p>
            <w:pPr>
              <w:rPr>
                <w:rFonts w:hint="eastAsia"/>
                <w:b/>
                <w:bCs/>
                <w:lang w:val="en-US" w:eastAsia="zh-CN"/>
              </w:rPr>
            </w:pPr>
            <w:r>
              <w:rPr>
                <w:rFonts w:hint="eastAsia"/>
                <w:b/>
                <w:bCs/>
                <w:lang w:val="en-US" w:eastAsia="zh-CN"/>
              </w:rPr>
              <w:t>一、为做经理做准备</w:t>
            </w:r>
          </w:p>
          <w:p>
            <w:pPr>
              <w:rPr>
                <w:rFonts w:hint="eastAsia"/>
                <w:lang w:val="en-US" w:eastAsia="zh-CN"/>
              </w:rPr>
            </w:pPr>
            <w:r>
              <w:rPr>
                <w:rFonts w:hint="eastAsia"/>
                <w:lang w:val="en-US" w:eastAsia="zh-CN"/>
              </w:rPr>
              <w:t>（一）以积极、勇敢的态度面对工作</w:t>
            </w:r>
          </w:p>
          <w:p>
            <w:pPr>
              <w:rPr>
                <w:rFonts w:hint="eastAsia"/>
                <w:lang w:val="en-US" w:eastAsia="zh-CN"/>
              </w:rPr>
            </w:pPr>
            <w:r>
              <w:rPr>
                <w:rFonts w:hint="eastAsia"/>
                <w:lang w:val="en-US" w:eastAsia="zh-CN"/>
              </w:rPr>
              <w:t>（二）证明自己是天生的领导者</w:t>
            </w:r>
          </w:p>
          <w:p>
            <w:pPr>
              <w:rPr>
                <w:rFonts w:hint="eastAsia"/>
                <w:lang w:val="en-US" w:eastAsia="zh-CN"/>
              </w:rPr>
            </w:pPr>
            <w:r>
              <w:rPr>
                <w:rFonts w:hint="eastAsia"/>
                <w:lang w:val="en-US" w:eastAsia="zh-CN"/>
              </w:rPr>
              <w:t>（三）勇于做出承诺</w:t>
            </w:r>
          </w:p>
          <w:p>
            <w:pPr>
              <w:rPr>
                <w:rFonts w:hint="eastAsia"/>
                <w:lang w:val="en-US" w:eastAsia="zh-CN"/>
              </w:rPr>
            </w:pPr>
            <w:r>
              <w:rPr>
                <w:rFonts w:hint="eastAsia"/>
                <w:lang w:val="en-US" w:eastAsia="zh-CN"/>
              </w:rPr>
              <w:t>（四）冷静沉着，不感情用事</w:t>
            </w:r>
          </w:p>
          <w:p>
            <w:pPr>
              <w:rPr>
                <w:rFonts w:hint="eastAsia"/>
                <w:lang w:val="en-US" w:eastAsia="zh-CN"/>
              </w:rPr>
            </w:pPr>
            <w:r>
              <w:rPr>
                <w:rFonts w:hint="eastAsia"/>
                <w:lang w:val="en-US" w:eastAsia="zh-CN"/>
              </w:rPr>
              <w:t>（五）视公司、上司目标为自己的目标</w:t>
            </w:r>
          </w:p>
          <w:p>
            <w:pPr>
              <w:rPr>
                <w:rFonts w:hint="eastAsia"/>
                <w:lang w:val="en-US" w:eastAsia="zh-CN"/>
              </w:rPr>
            </w:pPr>
            <w:r>
              <w:rPr>
                <w:rFonts w:hint="eastAsia"/>
                <w:lang w:val="en-US" w:eastAsia="zh-CN"/>
              </w:rPr>
              <w:t>（六）想方设法把工作做到最好</w:t>
            </w:r>
          </w:p>
          <w:p>
            <w:pPr>
              <w:rPr>
                <w:rFonts w:hint="eastAsia"/>
                <w:lang w:val="en-US" w:eastAsia="zh-CN"/>
              </w:rPr>
            </w:pPr>
            <w:r>
              <w:rPr>
                <w:rFonts w:hint="eastAsia"/>
                <w:lang w:val="en-US" w:eastAsia="zh-CN"/>
              </w:rPr>
              <w:t>（七）为公司壮大与利润提升奉献自己所有</w:t>
            </w:r>
          </w:p>
          <w:p>
            <w:pPr>
              <w:rPr>
                <w:rFonts w:hint="eastAsia"/>
                <w:b/>
                <w:bCs/>
                <w:lang w:val="en-US" w:eastAsia="zh-CN"/>
              </w:rPr>
            </w:pPr>
            <w:r>
              <w:rPr>
                <w:rFonts w:hint="eastAsia"/>
                <w:b/>
                <w:bCs/>
                <w:lang w:val="en-US" w:eastAsia="zh-CN"/>
              </w:rPr>
              <w:t>二、不做老板眼中的三种人</w:t>
            </w:r>
          </w:p>
          <w:p>
            <w:pPr>
              <w:rPr>
                <w:rFonts w:hint="eastAsia"/>
                <w:lang w:val="en-US" w:eastAsia="zh-CN"/>
              </w:rPr>
            </w:pPr>
            <w:r>
              <w:rPr>
                <w:rFonts w:hint="eastAsia"/>
                <w:lang w:val="en-US" w:eastAsia="zh-CN"/>
              </w:rPr>
              <w:t>（一）乞丐</w:t>
            </w:r>
          </w:p>
          <w:p>
            <w:pPr>
              <w:rPr>
                <w:rFonts w:hint="eastAsia"/>
                <w:lang w:val="en-US" w:eastAsia="zh-CN"/>
              </w:rPr>
            </w:pPr>
            <w:r>
              <w:rPr>
                <w:rFonts w:hint="eastAsia"/>
                <w:lang w:val="en-US" w:eastAsia="zh-CN"/>
              </w:rPr>
              <w:t>（二）玻璃人</w:t>
            </w:r>
          </w:p>
          <w:p>
            <w:pPr>
              <w:rPr>
                <w:rFonts w:hint="eastAsia"/>
                <w:lang w:val="en-US" w:eastAsia="zh-CN"/>
              </w:rPr>
            </w:pPr>
            <w:r>
              <w:rPr>
                <w:rFonts w:hint="eastAsia"/>
                <w:lang w:val="en-US" w:eastAsia="zh-CN"/>
              </w:rPr>
              <w:t>（三）垃圾人</w:t>
            </w:r>
          </w:p>
          <w:p>
            <w:pPr>
              <w:ind w:firstLine="422" w:firstLineChars="200"/>
              <w:rPr>
                <w:rFonts w:hint="eastAsia" w:ascii="宋体" w:hAnsi="宋体" w:eastAsia="宋体" w:cs="宋体"/>
                <w:szCs w:val="21"/>
              </w:rPr>
            </w:pPr>
            <w:r>
              <w:rPr>
                <w:rFonts w:hint="eastAsia"/>
                <w:b/>
                <w:bCs/>
                <w:lang w:eastAsia="zh-CN"/>
              </w:rPr>
              <w:t>【学生】</w:t>
            </w:r>
            <w:r>
              <w:rPr>
                <w:rFonts w:hint="eastAsia"/>
                <w:lang w:eastAsia="zh-CN"/>
              </w:rPr>
              <w:t>聆听、思考、理解、记忆</w:t>
            </w:r>
          </w:p>
        </w:tc>
        <w:tc>
          <w:tcPr>
            <w:tcW w:w="909" w:type="pct"/>
            <w:vAlign w:val="center"/>
          </w:tcPr>
          <w:p>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w:t>
            </w:r>
            <w:r>
              <w:rPr>
                <w:rFonts w:hint="eastAsia"/>
                <w:lang w:eastAsia="zh-CN"/>
              </w:rPr>
              <w:t>，让学生了解</w:t>
            </w:r>
            <w:r>
              <w:rPr>
                <w:rFonts w:hint="eastAsia"/>
                <w:lang w:val="en-US" w:eastAsia="zh-CN"/>
              </w:rPr>
              <w:t>如何成为一名优秀员工、从优秀员工到职业经理人的蜕变</w:t>
            </w:r>
            <w:r>
              <w:rPr>
                <w:rFonts w:hint="eastAsia"/>
                <w:lang w:eastAsia="zh-CN"/>
              </w:rPr>
              <w:t>等</w:t>
            </w:r>
            <w:r>
              <w:rPr>
                <w:rFonts w:hint="eastAsia"/>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课后实训</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（15 min）</w:t>
            </w:r>
          </w:p>
        </w:tc>
        <w:tc>
          <w:tcPr>
            <w:tcW w:w="3279" w:type="pct"/>
            <w:gridSpan w:val="3"/>
            <w:vAlign w:val="center"/>
          </w:tcPr>
          <w:p>
            <w:pPr>
              <w:ind w:firstLine="422" w:firstLineChars="200"/>
              <w:rPr>
                <w:rFonts w:hint="eastAsia"/>
                <w:b w:val="0"/>
                <w:bCs w:val="0"/>
                <w:lang w:val="en-US" w:eastAsia="zh-CN"/>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教师</w:t>
            </w:r>
            <w:r>
              <w:rPr>
                <w:rFonts w:hint="eastAsia" w:ascii="宋体" w:hAnsi="宋体" w:eastAsia="宋体" w:cs="宋体"/>
                <w:b/>
                <w:bCs/>
                <w:szCs w:val="21"/>
                <w:lang w:eastAsia="zh-CN"/>
              </w:rPr>
              <w:t>】</w:t>
            </w:r>
            <w:r>
              <w:rPr>
                <w:rFonts w:hint="eastAsia"/>
                <w:b/>
                <w:bCs/>
                <w:lang w:val="en-US" w:eastAsia="zh-CN"/>
              </w:rPr>
              <w:t>职业经理管理能力测试（一）</w:t>
            </w:r>
          </w:p>
          <w:p>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职业经理管理能力测试（二）</w:t>
            </w:r>
          </w:p>
          <w:p>
            <w:pPr>
              <w:spacing w:line="240" w:lineRule="auto"/>
              <w:ind w:firstLine="422" w:firstLineChars="200"/>
              <w:jc w:val="left"/>
              <w:rPr>
                <w:rFonts w:hint="eastAsia" w:ascii="宋体" w:hAnsi="宋体" w:eastAsia="宋体" w:cs="宋体"/>
                <w:b/>
                <w:bCs/>
                <w:szCs w:val="21"/>
              </w:rPr>
            </w:pPr>
          </w:p>
          <w:p>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lang w:val="en-US" w:eastAsia="zh-CN"/>
              </w:rPr>
              <w:t>思考</w:t>
            </w:r>
            <w:r>
              <w:rPr>
                <w:rFonts w:hint="eastAsia" w:ascii="宋体" w:hAnsi="宋体" w:eastAsia="宋体" w:cs="宋体"/>
                <w:szCs w:val="21"/>
              </w:rPr>
              <w:t>、</w:t>
            </w:r>
            <w:r>
              <w:rPr>
                <w:rFonts w:hint="eastAsia" w:ascii="宋体" w:hAnsi="宋体" w:eastAsia="宋体" w:cs="宋体"/>
                <w:szCs w:val="21"/>
                <w:lang w:val="en-US" w:eastAsia="zh-CN"/>
              </w:rPr>
              <w:t>讨论</w:t>
            </w:r>
          </w:p>
          <w:p>
            <w:pPr>
              <w:spacing w:line="240" w:lineRule="auto"/>
              <w:ind w:firstLine="420" w:firstLineChars="200"/>
              <w:jc w:val="left"/>
              <w:rPr>
                <w:rFonts w:hint="default" w:ascii="宋体" w:hAnsi="宋体" w:eastAsia="宋体" w:cs="宋体"/>
                <w:szCs w:val="21"/>
                <w:lang w:val="en-US" w:eastAsia="zh-CN"/>
              </w:rPr>
            </w:pPr>
            <w:r>
              <w:rPr>
                <w:rFonts w:hint="eastAsia" w:ascii="宋体" w:hAnsi="宋体" w:eastAsia="宋体" w:cs="宋体"/>
                <w:szCs w:val="21"/>
                <w:lang w:val="en-US" w:eastAsia="zh-CN"/>
              </w:rPr>
              <w:t>【教师】总结并评价学生的测试结果</w:t>
            </w:r>
          </w:p>
        </w:tc>
        <w:tc>
          <w:tcPr>
            <w:tcW w:w="909" w:type="pct"/>
            <w:vAlign w:val="center"/>
          </w:tcPr>
          <w:p>
            <w:pPr>
              <w:spacing w:line="240" w:lineRule="auto"/>
              <w:jc w:val="left"/>
              <w:rPr>
                <w:rFonts w:hint="eastAsia"/>
                <w:spacing w:val="6"/>
                <w:lang w:val="en-US" w:eastAsia="zh-CN"/>
              </w:rPr>
            </w:pPr>
            <w:r>
              <w:rPr>
                <w:rFonts w:hint="eastAsia"/>
                <w:spacing w:val="6"/>
              </w:rPr>
              <w:t>通过</w:t>
            </w:r>
            <w:r>
              <w:rPr>
                <w:rFonts w:hint="eastAsia"/>
                <w:spacing w:val="6"/>
                <w:lang w:val="en-US" w:eastAsia="zh-CN"/>
              </w:rPr>
              <w:t>实训</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4"/>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教学方法单调</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在教学过程中过于依赖传统的讲授方式，缺乏多样化的教学方法，导致</w:t>
            </w:r>
            <w:r>
              <w:rPr>
                <w:rFonts w:hint="eastAsia" w:ascii="宋体" w:hAnsi="宋体" w:eastAsia="宋体" w:cs="宋体"/>
                <w:szCs w:val="21"/>
                <w:lang w:val="en-US" w:eastAsia="zh-CN"/>
              </w:rPr>
              <w:t>部分</w:t>
            </w:r>
            <w:r>
              <w:rPr>
                <w:rFonts w:hint="eastAsia" w:ascii="宋体" w:hAnsi="宋体" w:eastAsia="宋体" w:cs="宋体"/>
                <w:szCs w:val="21"/>
              </w:rPr>
              <w:t>学生</w:t>
            </w:r>
            <w:r>
              <w:rPr>
                <w:rFonts w:hint="eastAsia" w:ascii="宋体" w:hAnsi="宋体" w:eastAsia="宋体" w:cs="宋体"/>
                <w:szCs w:val="21"/>
                <w:lang w:val="en-US" w:eastAsia="zh-CN"/>
              </w:rPr>
              <w:t>兴趣和</w:t>
            </w:r>
            <w:r>
              <w:rPr>
                <w:rFonts w:hint="eastAsia" w:ascii="宋体" w:hAnsi="宋体" w:eastAsia="宋体" w:cs="宋体"/>
                <w:szCs w:val="21"/>
              </w:rPr>
              <w:t>参与度不高。</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缺乏学生个体差异的关注</w:t>
            </w:r>
          </w:p>
          <w:p>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rPr>
              <w:t>一刀切的教学方式</w:t>
            </w:r>
            <w:r>
              <w:rPr>
                <w:rFonts w:hint="eastAsia" w:ascii="宋体" w:hAnsi="宋体" w:eastAsia="宋体" w:cs="宋体"/>
                <w:szCs w:val="21"/>
                <w:lang w:eastAsia="zh-CN"/>
              </w:rPr>
              <w:t>，</w:t>
            </w:r>
            <w:r>
              <w:rPr>
                <w:rFonts w:hint="eastAsia" w:ascii="宋体" w:hAnsi="宋体" w:eastAsia="宋体" w:cs="宋体"/>
                <w:szCs w:val="21"/>
              </w:rPr>
              <w:t>没有充分考虑到学生的学习背景和接受能力，</w:t>
            </w:r>
            <w:r>
              <w:rPr>
                <w:rFonts w:hint="eastAsia" w:ascii="宋体" w:hAnsi="宋体" w:eastAsia="宋体" w:cs="宋体"/>
                <w:szCs w:val="21"/>
                <w:lang w:val="en-US" w:eastAsia="zh-CN"/>
              </w:rPr>
              <w:t>应</w:t>
            </w:r>
            <w:r>
              <w:rPr>
                <w:rFonts w:hint="eastAsia" w:ascii="宋体" w:hAnsi="宋体" w:eastAsia="宋体" w:cs="宋体"/>
                <w:szCs w:val="21"/>
                <w:lang w:eastAsia="zh-CN"/>
              </w:rPr>
              <w:t>因材施教，帮助每个学生都能在课堂上获得成长。</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教学内容更新不足</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随着学科领域的快速发展，教学内容</w:t>
            </w:r>
            <w:r>
              <w:rPr>
                <w:rFonts w:hint="eastAsia" w:ascii="宋体" w:hAnsi="宋体" w:eastAsia="宋体" w:cs="宋体"/>
                <w:szCs w:val="21"/>
                <w:lang w:val="en-US" w:eastAsia="zh-CN"/>
              </w:rPr>
              <w:t>需要不断</w:t>
            </w:r>
            <w:r>
              <w:rPr>
                <w:rFonts w:hint="eastAsia" w:ascii="宋体" w:hAnsi="宋体" w:eastAsia="宋体" w:cs="宋体"/>
                <w:szCs w:val="21"/>
              </w:rPr>
              <w:t>更新，引入最新的研究成果和教学案例，</w:t>
            </w:r>
            <w:r>
              <w:rPr>
                <w:rFonts w:hint="eastAsia" w:ascii="宋体" w:hAnsi="宋体" w:eastAsia="宋体" w:cs="宋体"/>
                <w:szCs w:val="21"/>
                <w:lang w:val="en-US" w:eastAsia="zh-CN"/>
              </w:rPr>
              <w:t>保证</w:t>
            </w:r>
            <w:r>
              <w:rPr>
                <w:rFonts w:hint="eastAsia" w:ascii="宋体" w:hAnsi="宋体" w:eastAsia="宋体" w:cs="宋体"/>
                <w:szCs w:val="21"/>
              </w:rPr>
              <w:t>教学内容的时效性和实用性。</w:t>
            </w:r>
          </w:p>
        </w:tc>
      </w:tr>
    </w:tbl>
    <w:p>
      <w:pPr>
        <w:rPr>
          <w:rFonts w:hint="eastAsia"/>
          <w:lang w:val="en-US" w:eastAsia="zh-CN"/>
        </w:rPr>
      </w:pPr>
      <w:r>
        <w:rPr>
          <w:rFonts w:hint="eastAsia"/>
          <w:lang w:val="en-US" w:eastAsia="zh-CN"/>
        </w:rPr>
        <w:br w:type="page"/>
      </w:r>
    </w:p>
    <w:p>
      <w:pPr>
        <w:jc w:val="center"/>
        <w:rPr>
          <w:rFonts w:hint="eastAsia" w:ascii="黑体" w:hAnsi="黑体" w:eastAsia="黑体"/>
          <w:sz w:val="32"/>
          <w:szCs w:val="32"/>
          <w:lang w:eastAsia="zh-CN"/>
        </w:rPr>
      </w:pPr>
      <w:r>
        <w:rPr>
          <w:rFonts w:hint="eastAsia" w:ascii="黑体" w:hAnsi="黑体" w:eastAsia="黑体"/>
          <w:sz w:val="32"/>
          <w:szCs w:val="32"/>
        </w:rPr>
        <w:t>授课教案</w:t>
      </w:r>
      <w:r>
        <w:rPr>
          <w:rFonts w:hint="eastAsia" w:ascii="黑体" w:hAnsi="黑体" w:eastAsia="黑体"/>
          <w:sz w:val="32"/>
          <w:szCs w:val="32"/>
          <w:lang w:eastAsia="zh-CN"/>
        </w:rPr>
        <w:t>（</w:t>
      </w:r>
      <w:r>
        <w:rPr>
          <w:rFonts w:hint="eastAsia" w:ascii="黑体" w:hAnsi="黑体" w:eastAsia="黑体"/>
          <w:sz w:val="32"/>
          <w:szCs w:val="32"/>
          <w:lang w:val="en-US" w:eastAsia="zh-CN"/>
        </w:rPr>
        <w:t>10</w:t>
      </w:r>
      <w:r>
        <w:rPr>
          <w:rFonts w:hint="eastAsia" w:ascii="黑体" w:hAnsi="黑体" w:eastAsia="黑体"/>
          <w:sz w:val="32"/>
          <w:szCs w:val="32"/>
          <w:lang w:eastAsia="zh-CN"/>
        </w:rPr>
        <w:t>）</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736"/>
        <w:gridCol w:w="2451"/>
        <w:gridCol w:w="1520"/>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学校</w:t>
            </w:r>
          </w:p>
        </w:tc>
        <w:tc>
          <w:tcPr>
            <w:tcW w:w="1870" w:type="pct"/>
            <w:gridSpan w:val="2"/>
            <w:vAlign w:val="center"/>
          </w:tcPr>
          <w:p>
            <w:pPr>
              <w:spacing w:line="360" w:lineRule="exact"/>
              <w:jc w:val="center"/>
              <w:rPr>
                <w:rFonts w:hint="eastAsia" w:ascii="宋体" w:hAnsi="宋体" w:eastAsia="宋体" w:cs="宋体"/>
                <w:szCs w:val="21"/>
              </w:rPr>
            </w:pPr>
            <w:r>
              <w:rPr>
                <w:rFonts w:hint="eastAsia" w:ascii="宋体" w:hAnsi="宋体" w:eastAsia="宋体" w:cs="宋体"/>
                <w:szCs w:val="21"/>
                <w:lang w:val="en-US" w:eastAsia="zh-CN"/>
              </w:rPr>
              <w:t>******</w:t>
            </w:r>
            <w:r>
              <w:rPr>
                <w:rFonts w:hint="eastAsia" w:ascii="宋体" w:hAnsi="宋体" w:eastAsia="宋体" w:cs="宋体"/>
                <w:szCs w:val="21"/>
              </w:rPr>
              <w:t>大学</w:t>
            </w:r>
          </w:p>
        </w:tc>
        <w:tc>
          <w:tcPr>
            <w:tcW w:w="892"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任课教师</w:t>
            </w:r>
          </w:p>
        </w:tc>
        <w:tc>
          <w:tcPr>
            <w:tcW w:w="1858" w:type="pct"/>
            <w:gridSpan w:val="2"/>
            <w:vAlign w:val="center"/>
          </w:tcPr>
          <w:p>
            <w:pPr>
              <w:spacing w:line="3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762" w:type="pct"/>
            <w:gridSpan w:val="3"/>
            <w:vAlign w:val="center"/>
          </w:tcPr>
          <w:p>
            <w:pPr>
              <w:spacing w:line="360" w:lineRule="exact"/>
              <w:jc w:val="center"/>
              <w:rPr>
                <w:rFonts w:hint="default" w:ascii="宋体" w:hAnsi="宋体" w:eastAsia="宋体" w:cs="宋体"/>
                <w:szCs w:val="21"/>
                <w:lang w:val="en-US"/>
              </w:rPr>
            </w:pPr>
            <w:r>
              <w:rPr>
                <w:rFonts w:hint="eastAsia" w:ascii="宋体" w:hAnsi="宋体" w:eastAsia="宋体" w:cs="宋体"/>
                <w:b/>
                <w:bCs/>
                <w:szCs w:val="21"/>
                <w:lang w:val="en-US" w:eastAsia="zh-CN"/>
              </w:rPr>
              <w:t xml:space="preserve">模块十 </w:t>
            </w:r>
            <w:r>
              <w:rPr>
                <w:rStyle w:val="5"/>
                <w:rFonts w:hint="eastAsia" w:ascii="宋体"/>
                <w:b/>
                <w:bCs/>
                <w:color w:val="000000"/>
                <w:sz w:val="21"/>
                <w:szCs w:val="21"/>
                <w:lang w:val="en-US" w:eastAsia="zh-CN"/>
              </w:rPr>
              <w:t>认识创业</w:t>
            </w:r>
          </w:p>
        </w:tc>
        <w:tc>
          <w:tcPr>
            <w:tcW w:w="94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9" w:type="pct"/>
            <w:vAlign w:val="center"/>
          </w:tcPr>
          <w:p>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4</w:t>
            </w:r>
            <w:r>
              <w:rPr>
                <w:rFonts w:hint="eastAsia" w:ascii="宋体" w:hAnsi="宋体" w:eastAsia="宋体" w:cs="宋体"/>
                <w:szCs w:val="21"/>
                <w:u w:val="single"/>
              </w:rPr>
              <w:t xml:space="preserve">  </w:t>
            </w:r>
            <w:r>
              <w:rPr>
                <w:rFonts w:hint="eastAsia" w:ascii="宋体" w:hAnsi="宋体" w:eastAsia="宋体" w:cs="宋体"/>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620" w:type="pct"/>
            <w:gridSpan w:val="5"/>
            <w:vAlign w:val="center"/>
          </w:tcPr>
          <w:p>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黄淑敏，吕闽</w:t>
            </w:r>
            <w:r>
              <w:rPr>
                <w:rFonts w:hint="eastAsia" w:ascii="宋体" w:hAnsi="宋体" w:eastAsia="宋体" w:cs="宋体"/>
                <w:szCs w:val="21"/>
              </w:rPr>
              <w:t>主编《</w:t>
            </w:r>
            <w:r>
              <w:rPr>
                <w:rFonts w:hint="eastAsia" w:ascii="宋体" w:hAnsi="宋体" w:eastAsia="宋体" w:cs="宋体"/>
                <w:szCs w:val="21"/>
                <w:lang w:val="en-US" w:eastAsia="zh-CN"/>
              </w:rPr>
              <w:t>大学生职业生涯规划与就业指导（第二版）</w:t>
            </w:r>
            <w:r>
              <w:rPr>
                <w:rFonts w:hint="eastAsia" w:ascii="宋体" w:hAnsi="宋体" w:eastAsia="宋体" w:cs="宋体"/>
                <w:szCs w:val="21"/>
              </w:rPr>
              <w:t>》北京：航空工业出版社，</w:t>
            </w:r>
            <w:r>
              <w:rPr>
                <w:rFonts w:hint="eastAsia" w:ascii="宋体" w:hAnsi="宋体" w:eastAsia="宋体" w:cs="宋体"/>
                <w:szCs w:val="21"/>
                <w:lang w:val="en-US" w:eastAsia="zh-CN"/>
              </w:rPr>
              <w:t>2021.12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620" w:type="pct"/>
            <w:gridSpan w:val="5"/>
            <w:vAlign w:val="center"/>
          </w:tcPr>
          <w:p>
            <w:pPr>
              <w:spacing w:line="360" w:lineRule="exact"/>
              <w:jc w:val="left"/>
              <w:rPr>
                <w:rFonts w:hint="eastAsia" w:ascii="宋体" w:hAnsi="宋体" w:eastAsia="宋体" w:cs="宋体"/>
                <w:b/>
                <w:bCs/>
                <w:szCs w:val="21"/>
              </w:rPr>
            </w:pPr>
            <w:r>
              <w:rPr>
                <w:rFonts w:hint="eastAsia" w:ascii="宋体" w:hAnsi="宋体" w:eastAsia="宋体" w:cs="宋体"/>
                <w:b/>
                <w:bCs/>
                <w:szCs w:val="21"/>
              </w:rPr>
              <w:t>知识与能力目标</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1.了解创业的含义和特点，以及创业类型。</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2.了解创业的过程。</w:t>
            </w:r>
          </w:p>
          <w:p>
            <w:pPr>
              <w:spacing w:line="360" w:lineRule="exact"/>
              <w:jc w:val="left"/>
              <w:rPr>
                <w:rFonts w:hint="default" w:ascii="宋体" w:hAnsi="宋体" w:eastAsia="宋体" w:cs="宋体"/>
                <w:szCs w:val="21"/>
                <w:lang w:val="en-US" w:eastAsia="zh-CN"/>
              </w:rPr>
            </w:pPr>
            <w:r>
              <w:rPr>
                <w:rFonts w:hint="default" w:ascii="宋体" w:hAnsi="宋体" w:eastAsia="宋体" w:cs="宋体"/>
                <w:szCs w:val="21"/>
                <w:lang w:val="en-US" w:eastAsia="zh-CN"/>
              </w:rPr>
              <w:t>3.培养创业意识，提升创业技能。</w:t>
            </w:r>
          </w:p>
          <w:p>
            <w:pPr>
              <w:spacing w:line="360" w:lineRule="exact"/>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素质目标</w:t>
            </w:r>
          </w:p>
          <w:p>
            <w:pPr>
              <w:spacing w:line="360" w:lineRule="exact"/>
              <w:jc w:val="left"/>
              <w:rPr>
                <w:rFonts w:hint="eastAsia" w:ascii="宋体" w:hAnsi="宋体" w:eastAsia="宋体" w:cs="宋体"/>
                <w:kern w:val="0"/>
                <w:sz w:val="24"/>
                <w:szCs w:val="24"/>
              </w:rPr>
            </w:pPr>
            <w:r>
              <w:rPr>
                <w:rFonts w:hint="default" w:ascii="宋体" w:hAnsi="宋体" w:eastAsia="宋体" w:cs="宋体"/>
                <w:szCs w:val="21"/>
                <w:lang w:val="en-US" w:eastAsia="zh-CN"/>
              </w:rPr>
              <w:t>培养不断进取的创新精神、无私奉献的团队精神、吃苦耐劳的奋斗精神。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重点</w:t>
            </w:r>
          </w:p>
        </w:tc>
        <w:tc>
          <w:tcPr>
            <w:tcW w:w="4620" w:type="pct"/>
            <w:gridSpan w:val="5"/>
            <w:vAlign w:val="center"/>
          </w:tcPr>
          <w:p>
            <w:pPr>
              <w:spacing w:line="360" w:lineRule="exact"/>
              <w:jc w:val="left"/>
              <w:rPr>
                <w:rFonts w:hint="default" w:ascii="宋体" w:hAnsi="宋体" w:eastAsia="宋体" w:cs="宋体"/>
                <w:kern w:val="0"/>
                <w:sz w:val="24"/>
                <w:szCs w:val="24"/>
                <w:lang w:val="en-US" w:eastAsia="zh-CN"/>
              </w:rPr>
            </w:pPr>
            <w:r>
              <w:rPr>
                <w:rStyle w:val="5"/>
                <w:rFonts w:hint="eastAsia" w:ascii="Times New Roman" w:hAnsi="Times New Roman" w:eastAsia="宋体" w:cs="Times New Roman"/>
                <w:b w:val="0"/>
                <w:bCs w:val="0"/>
                <w:sz w:val="21"/>
                <w:szCs w:val="21"/>
                <w:lang w:val="en-US" w:eastAsia="zh-CN"/>
              </w:rPr>
              <w:t>树立创业意识，提升创业能力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难点</w:t>
            </w:r>
          </w:p>
        </w:tc>
        <w:tc>
          <w:tcPr>
            <w:tcW w:w="4620" w:type="pct"/>
            <w:gridSpan w:val="5"/>
            <w:vAlign w:val="center"/>
          </w:tcPr>
          <w:p>
            <w:pPr>
              <w:spacing w:line="360" w:lineRule="exact"/>
              <w:jc w:val="left"/>
              <w:rPr>
                <w:rFonts w:hint="eastAsia" w:ascii="宋体" w:hAnsi="宋体" w:eastAsia="宋体" w:cs="宋体"/>
                <w:kern w:val="0"/>
                <w:sz w:val="24"/>
                <w:szCs w:val="24"/>
              </w:rPr>
            </w:pPr>
            <w:r>
              <w:rPr>
                <w:rStyle w:val="5"/>
                <w:rFonts w:hint="eastAsia" w:ascii="Times New Roman" w:hAnsi="Times New Roman" w:eastAsia="宋体" w:cs="Times New Roman"/>
                <w:b w:val="0"/>
                <w:bCs w:val="0"/>
                <w:sz w:val="21"/>
                <w:szCs w:val="21"/>
                <w:lang w:val="en-US" w:eastAsia="zh-CN"/>
              </w:rPr>
              <w:t>树立创业意识，提升创业能力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620" w:type="pct"/>
            <w:gridSpan w:val="5"/>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360" w:lineRule="auto"/>
              <w:jc w:val="left"/>
              <w:textAlignment w:val="auto"/>
              <w:rPr>
                <w:rFonts w:hint="eastAsia" w:ascii="宋体" w:hAnsi="宋体" w:eastAsia="宋体" w:cs="宋体"/>
                <w:szCs w:val="21"/>
              </w:rPr>
            </w:pPr>
            <w:r>
              <w:rPr>
                <w:rStyle w:val="5"/>
                <w:rFonts w:hint="eastAsia"/>
                <w:b w:val="0"/>
                <w:bCs w:val="0"/>
                <w:sz w:val="21"/>
                <w:szCs w:val="21"/>
              </w:rPr>
              <w:t>教学环节包括课堂讲授、集体讨论、师生互动、案例教学、课</w:t>
            </w:r>
            <w:r>
              <w:rPr>
                <w:rStyle w:val="5"/>
                <w:rFonts w:hint="eastAsia"/>
                <w:b w:val="0"/>
                <w:bCs w:val="0"/>
                <w:sz w:val="21"/>
                <w:szCs w:val="21"/>
                <w:lang w:eastAsia="zh-CN"/>
              </w:rPr>
              <w:t>后</w:t>
            </w:r>
            <w:r>
              <w:rPr>
                <w:rStyle w:val="5"/>
                <w:rFonts w:hint="eastAsia"/>
                <w:b w:val="0"/>
                <w:bCs w:val="0"/>
                <w:sz w:val="21"/>
                <w:szCs w:val="21"/>
              </w:rPr>
              <w:t>实践、答疑等。教学过程中采用多媒体等现代化教学手段。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620" w:type="pct"/>
            <w:gridSpan w:val="5"/>
            <w:vAlign w:val="center"/>
          </w:tcPr>
          <w:p>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rPr>
              <w:t>电脑、投影仪、多媒体课件、教材</w:t>
            </w:r>
            <w:r>
              <w:rPr>
                <w:rFonts w:hint="eastAsia" w:ascii="宋体" w:hAnsi="宋体" w:eastAsia="宋体" w:cs="宋体"/>
                <w:lang w:eastAsia="zh-CN"/>
              </w:rPr>
              <w:t>、</w:t>
            </w:r>
            <w:r>
              <w:rPr>
                <w:rFonts w:hint="eastAsia" w:ascii="宋体" w:hAnsi="宋体" w:eastAsia="宋体" w:cs="宋体"/>
                <w:lang w:val="en-US" w:eastAsia="zh-CN"/>
              </w:rPr>
              <w:t>相关工具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379"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教学设计</w:t>
            </w:r>
          </w:p>
        </w:tc>
        <w:tc>
          <w:tcPr>
            <w:tcW w:w="4620" w:type="pct"/>
            <w:gridSpan w:val="5"/>
            <w:vAlign w:val="center"/>
          </w:tcPr>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第1节课：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课前任务→考勤（2 min）→新课预热（10 min）→案例导入（10 min）→知识讲解（18 min）→案例赏析（5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第2节课：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知识讲解（30 min）→课后实训（10 min）→课堂小结（5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第3节课：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课前任务→考勤（2 min）→案例导入（10 min）→知识讲解（33 min）</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第4节课：</w:t>
            </w:r>
          </w:p>
          <w:p>
            <w:pPr>
              <w:spacing w:line="360" w:lineRule="exact"/>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知识讲解（20 min）→课后实训（20 min）→课堂小结（5 min）</w:t>
            </w:r>
          </w:p>
          <w:p>
            <w:pPr>
              <w:spacing w:line="360" w:lineRule="exact"/>
              <w:ind w:firstLine="420" w:firstLineChars="200"/>
              <w:jc w:val="left"/>
              <w:rPr>
                <w:rFonts w:hint="eastAsia" w:ascii="宋体" w:hAnsi="宋体" w:eastAsia="宋体" w:cs="宋体"/>
                <w:szCs w:val="21"/>
                <w:lang w:val="en-US" w:eastAsia="zh-CN"/>
              </w:rPr>
            </w:pPr>
          </w:p>
          <w:p>
            <w:pPr>
              <w:spacing w:line="360" w:lineRule="exact"/>
              <w:ind w:firstLine="420" w:firstLineChars="200"/>
              <w:jc w:val="left"/>
              <w:rPr>
                <w:rFonts w:hint="default" w:ascii="宋体" w:hAnsi="宋体" w:eastAsia="宋体" w:cs="宋体"/>
                <w:szCs w:val="21"/>
                <w:lang w:val="en-US" w:eastAsia="zh-CN"/>
              </w:rPr>
            </w:pPr>
          </w:p>
          <w:p>
            <w:pPr>
              <w:spacing w:line="360" w:lineRule="exact"/>
              <w:jc w:val="left"/>
              <w:rPr>
                <w:rFonts w:hint="default" w:ascii="宋体" w:hAnsi="宋体" w:eastAsia="宋体" w:cs="宋体"/>
                <w:szCs w:val="21"/>
                <w:lang w:val="en-US" w:eastAsia="zh-CN"/>
              </w:rPr>
            </w:pPr>
          </w:p>
          <w:p>
            <w:pPr>
              <w:spacing w:line="360" w:lineRule="exact"/>
              <w:jc w:val="left"/>
              <w:rPr>
                <w:rFonts w:hint="default" w:ascii="宋体" w:hAnsi="宋体" w:eastAsia="宋体" w:cs="宋体"/>
                <w:szCs w:val="21"/>
                <w:lang w:val="en-US" w:eastAsia="zh-CN"/>
              </w:rPr>
            </w:pPr>
          </w:p>
          <w:p>
            <w:pPr>
              <w:spacing w:line="360" w:lineRule="exact"/>
              <w:ind w:firstLine="420" w:firstLineChars="200"/>
              <w:jc w:val="left"/>
              <w:rPr>
                <w:rFonts w:hint="default" w:ascii="宋体" w:hAnsi="宋体" w:eastAsia="宋体" w:cs="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3279" w:type="pct"/>
            <w:gridSpan w:val="3"/>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c>
          <w:tcPr>
            <w:tcW w:w="909" w:type="pct"/>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第一节课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教师讲</w:t>
            </w:r>
            <w:r>
              <w:rPr>
                <w:rFonts w:hint="eastAsia" w:ascii="宋体" w:hAnsi="宋体" w:eastAsia="宋体" w:cs="宋体"/>
                <w:szCs w:val="21"/>
                <w:lang w:val="en-US" w:eastAsia="zh-CN"/>
              </w:rPr>
              <w:t>认识创业</w:t>
            </w:r>
            <w:r>
              <w:rPr>
                <w:rFonts w:hint="eastAsia" w:ascii="宋体" w:hAnsi="宋体" w:eastAsia="宋体" w:cs="宋体"/>
                <w:szCs w:val="21"/>
              </w:rPr>
              <w:t>的重要性</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完善促进创业带动就业的保障制度，支持和规范发展新就业形态。对于即将毕业的大学生来说，创业是创造更多人生价值的一种途径。为了实现自己的梦想，很多大学生选择了创业。提到创业，请大家思考一个问题，同样是创业，为什么有的人能够创业成功，而有的人却创业失败？想创业的你是否了解创业呢？创业活动是非常复杂和充满变化的，通常没有经验和规则可参照，这就需要创业者对创业本身有足够的认知，才能在预测未来行动时，考虑到各种问题和因素，从而作出正确的决策，提高创业成功率。</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default" w:ascii="宋体" w:hAnsi="宋体" w:eastAsia="宋体" w:cs="宋体"/>
                <w:szCs w:val="21"/>
                <w:lang w:val="en-US" w:eastAsia="zh-CN"/>
              </w:rPr>
            </w:pPr>
            <w:r>
              <w:rPr>
                <w:rFonts w:hint="eastAsia" w:ascii="宋体" w:hAnsi="宋体" w:eastAsia="宋体" w:cs="宋体"/>
                <w:szCs w:val="21"/>
              </w:rPr>
              <w:t>通过新课预热，让学生了解这</w:t>
            </w:r>
            <w:r>
              <w:rPr>
                <w:rFonts w:hint="eastAsia" w:ascii="宋体" w:hAnsi="宋体" w:eastAsia="宋体" w:cs="宋体"/>
                <w:szCs w:val="21"/>
                <w:lang w:val="en-US" w:eastAsia="zh-CN"/>
              </w:rPr>
              <w:t>个模块的重要性以及开设的意义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案例导入</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lang w:val="en-US" w:eastAsia="zh-CN"/>
              </w:rPr>
              <w:t>案例导入，教师讲解案例并解析：</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创业无论大小，对于创业者来说，首先要有乐观的心态，因为在创业的路上，绝大部分的创业者都会遇到困难、感到沮丧和担忧。没有乐观的态度，创业之路是很难走长久的。其次是勇气，有些想创业的人，只有梦想，无行动。他们之所以一直没有行动起来，是因为没有勇气去面对未来的诸多不确定性。创业无论成败，敢于挑战之人一定具备了舍我其谁的勇气。再次是创新，创业不一定都要创新，但是优秀的创业者一定具备创新的精神。最后是运气，我们不得不面对。李海洋正是凭借乐观的心态和创新精神，勇往直前，再加上一点小小的运气，成就了现在的他。</w:t>
            </w:r>
          </w:p>
          <w:p>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w:t>
            </w:r>
            <w:r>
              <w:rPr>
                <w:rFonts w:hint="eastAsia" w:ascii="宋体" w:hAnsi="宋体" w:eastAsia="宋体" w:cs="宋体"/>
                <w:szCs w:val="21"/>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（18 min）</w:t>
            </w:r>
          </w:p>
        </w:tc>
        <w:tc>
          <w:tcPr>
            <w:tcW w:w="3279" w:type="pct"/>
            <w:gridSpan w:val="3"/>
            <w:vAlign w:val="center"/>
          </w:tcPr>
          <w:p>
            <w:pPr>
              <w:keepNext w:val="0"/>
              <w:keepLines w:val="0"/>
              <w:widowControl/>
              <w:suppressLineNumbers w:val="0"/>
              <w:jc w:val="left"/>
              <w:rPr>
                <w:rFonts w:hint="eastAsia"/>
                <w:lang w:val="en-US" w:eastAsia="zh-CN"/>
              </w:rPr>
            </w:pPr>
            <w:r>
              <w:rPr>
                <w:rFonts w:hint="eastAsia" w:ascii="宋体" w:hAnsi="宋体" w:eastAsia="宋体" w:cs="宋体"/>
                <w:b/>
                <w:bCs/>
                <w:szCs w:val="21"/>
              </w:rPr>
              <w:t>【教师】</w:t>
            </w:r>
            <w:r>
              <w:rPr>
                <w:rFonts w:hint="eastAsia" w:ascii="宋体" w:hAnsi="宋体" w:eastAsia="宋体" w:cs="宋体"/>
                <w:szCs w:val="21"/>
              </w:rPr>
              <w:t>引入新知</w:t>
            </w:r>
            <w:r>
              <w:rPr>
                <w:rFonts w:hint="eastAsia"/>
                <w:lang w:val="en-US" w:eastAsia="zh-CN"/>
              </w:rPr>
              <w:t>，讲解创业的含义、</w:t>
            </w:r>
            <w:r>
              <w:rPr>
                <w:rFonts w:ascii="方正准圆_GBK" w:hAnsi="方正准圆_GBK" w:eastAsia="方正准圆_GBK" w:cs="方正准圆_GBK"/>
                <w:color w:val="231F20"/>
                <w:kern w:val="0"/>
                <w:sz w:val="23"/>
                <w:szCs w:val="23"/>
                <w:lang w:val="en-US" w:eastAsia="zh-CN" w:bidi="ar"/>
              </w:rPr>
              <w:t>创业的特点</w:t>
            </w:r>
            <w:r>
              <w:rPr>
                <w:rFonts w:hint="eastAsia" w:ascii="方正准圆_GBK" w:hAnsi="方正准圆_GBK" w:eastAsia="方正准圆_GBK" w:cs="方正准圆_GBK"/>
                <w:color w:val="231F20"/>
                <w:kern w:val="0"/>
                <w:sz w:val="23"/>
                <w:szCs w:val="23"/>
                <w:lang w:val="en-US" w:eastAsia="zh-CN" w:bidi="ar"/>
              </w:rPr>
              <w:t>、</w:t>
            </w:r>
            <w:r>
              <w:rPr>
                <w:rFonts w:ascii="方正准圆_GBK" w:hAnsi="方正准圆_GBK" w:eastAsia="方正准圆_GBK" w:cs="方正准圆_GBK"/>
                <w:color w:val="231F20"/>
                <w:kern w:val="0"/>
                <w:sz w:val="23"/>
                <w:szCs w:val="23"/>
                <w:lang w:val="en-US" w:eastAsia="zh-CN" w:bidi="ar"/>
              </w:rPr>
              <w:t>创业的类型</w:t>
            </w:r>
            <w:r>
              <w:rPr>
                <w:rFonts w:hint="eastAsia" w:ascii="方正准圆_GBK" w:hAnsi="方正准圆_GBK" w:eastAsia="方正准圆_GBK" w:cs="方正准圆_GBK"/>
                <w:color w:val="231F20"/>
                <w:kern w:val="0"/>
                <w:sz w:val="23"/>
                <w:szCs w:val="23"/>
                <w:lang w:val="en-US" w:eastAsia="zh-CN" w:bidi="ar"/>
              </w:rPr>
              <w:t>、</w:t>
            </w:r>
            <w:r>
              <w:rPr>
                <w:rFonts w:ascii="方正准圆_GBK" w:hAnsi="方正准圆_GBK" w:eastAsia="方正准圆_GBK" w:cs="方正准圆_GBK"/>
                <w:color w:val="231F20"/>
                <w:kern w:val="0"/>
                <w:sz w:val="23"/>
                <w:szCs w:val="23"/>
                <w:lang w:val="en-US" w:eastAsia="zh-CN" w:bidi="ar"/>
              </w:rPr>
              <w:t>创业的过程</w:t>
            </w:r>
            <w:r>
              <w:rPr>
                <w:rFonts w:hint="eastAsia" w:ascii="方正准圆_GBK" w:hAnsi="方正准圆_GBK" w:eastAsia="方正准圆_GBK" w:cs="方正准圆_GBK"/>
                <w:color w:val="231F20"/>
                <w:kern w:val="0"/>
                <w:sz w:val="23"/>
                <w:szCs w:val="23"/>
                <w:lang w:val="en-US" w:eastAsia="zh-CN" w:bidi="ar"/>
              </w:rPr>
              <w:t>、</w:t>
            </w:r>
            <w:r>
              <w:rPr>
                <w:rFonts w:ascii="方正准圆_GBK" w:hAnsi="方正准圆_GBK" w:eastAsia="方正准圆_GBK" w:cs="方正准圆_GBK"/>
                <w:color w:val="231F20"/>
                <w:kern w:val="0"/>
                <w:sz w:val="23"/>
                <w:szCs w:val="23"/>
                <w:lang w:val="en-US" w:eastAsia="zh-CN" w:bidi="ar"/>
              </w:rPr>
              <w:t>大学生创业的利与弊</w:t>
            </w:r>
            <w:r>
              <w:rPr>
                <w:rFonts w:hint="eastAsia"/>
                <w:lang w:val="en-US" w:eastAsia="zh-CN"/>
              </w:rPr>
              <w:t>等内容。</w:t>
            </w:r>
          </w:p>
          <w:p>
            <w:pPr>
              <w:rPr>
                <w:rFonts w:hint="eastAsia"/>
                <w:lang w:val="en-US" w:eastAsia="zh-CN"/>
              </w:rPr>
            </w:pPr>
            <w:r>
              <w:rPr>
                <w:rFonts w:hint="eastAsia" w:ascii="宋体" w:hAnsi="宋体"/>
                <w:b/>
                <w:bCs/>
                <w:sz w:val="21"/>
                <w:szCs w:val="21"/>
                <w:lang w:eastAsia="zh-CN"/>
              </w:rPr>
              <w:t>项目一 初识创业</w:t>
            </w:r>
          </w:p>
          <w:p>
            <w:pPr>
              <w:rPr>
                <w:rFonts w:hint="eastAsia"/>
                <w:b/>
                <w:bCs/>
                <w:lang w:val="en-US" w:eastAsia="zh-CN"/>
              </w:rPr>
            </w:pPr>
            <w:r>
              <w:rPr>
                <w:rFonts w:hint="eastAsia"/>
                <w:b/>
                <w:bCs/>
                <w:lang w:val="en-US" w:eastAsia="zh-CN"/>
              </w:rPr>
              <w:t>任务一  认知创业</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一、创业的含义</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（一）创业的本意</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（二）创业的定义</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1. 广义的创业</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2. 狭义的创业</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3. 创业的定义要素</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二、创业的特点</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（一）明确的目的性</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（二）主动性</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（三）风险性</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（四）广阔性</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三、创业的类型</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（一）生存型创业和机会型创业 </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1.生存型创业（就业型创业）</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2.机会型创业</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（二）个人创业和团体创业 </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1.个人创业</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2.团体创业</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（三）自主型创业、企业内创业、公司附属创业 </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1.自主型创业</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2.企业内创业</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3.公司附属创业</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四、创业的过程</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（一）发现和评估市场机会</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（二）准备和撰写创业计划书</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（三）确定并获取创业所需的各种资源</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（四）管理新创企业</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五、大学生创业的利与弊</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（一）大学生创业的优势 </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1. 大学生具有一定的创新精神</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2. 大学生具有一定的理论基础和较高层次的技术优势</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3. 可以谋求生存与自我价值实现</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4. 有利于培养大学生艰苦奋斗的作风</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（二）大学生创业的劣势 </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1. 激情有余而经验不足</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2. 缺乏市场观念及销售渠道</w:t>
            </w:r>
          </w:p>
          <w:p>
            <w:p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szCs w:val="21"/>
                <w:lang w:val="en-US" w:eastAsia="zh-CN"/>
              </w:rPr>
              <w:t>3. 缺乏管理运营能力</w:t>
            </w:r>
          </w:p>
          <w:p>
            <w:pPr>
              <w:numPr>
                <w:numId w:val="0"/>
              </w:numPr>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left"/>
              <w:textAlignment w:val="auto"/>
              <w:rPr>
                <w:rFonts w:hint="eastAsia" w:ascii="宋体" w:hAnsi="宋体" w:eastAsia="宋体" w:cs="宋体"/>
                <w:szCs w:val="21"/>
              </w:rPr>
            </w:pPr>
            <w:r>
              <w:rPr>
                <w:rFonts w:hint="eastAsia" w:ascii="宋体" w:hAnsi="宋体" w:eastAsia="宋体" w:cs="宋体"/>
                <w:b/>
                <w:bCs/>
                <w:color w:val="auto"/>
                <w:szCs w:val="21"/>
                <w:lang w:eastAsia="zh-CN"/>
              </w:rPr>
              <w:t>【学生】聆听、思考、理解、记忆</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w:t>
            </w:r>
            <w:r>
              <w:rPr>
                <w:rFonts w:hint="eastAsia"/>
                <w:lang w:eastAsia="zh-CN"/>
              </w:rPr>
              <w:t>，让学生了</w:t>
            </w:r>
            <w:r>
              <w:rPr>
                <w:rFonts w:hint="eastAsia"/>
                <w:lang w:val="en-US" w:eastAsia="zh-CN"/>
              </w:rPr>
              <w:t>解创业的含义、</w:t>
            </w:r>
            <w:r>
              <w:rPr>
                <w:rFonts w:ascii="方正准圆_GBK" w:hAnsi="方正准圆_GBK" w:eastAsia="方正准圆_GBK" w:cs="方正准圆_GBK"/>
                <w:color w:val="231F20"/>
                <w:kern w:val="0"/>
                <w:sz w:val="23"/>
                <w:szCs w:val="23"/>
                <w:lang w:val="en-US" w:eastAsia="zh-CN" w:bidi="ar"/>
              </w:rPr>
              <w:t>创业的特点</w:t>
            </w:r>
            <w:r>
              <w:rPr>
                <w:rFonts w:hint="eastAsia" w:ascii="方正准圆_GBK" w:hAnsi="方正准圆_GBK" w:eastAsia="方正准圆_GBK" w:cs="方正准圆_GBK"/>
                <w:color w:val="231F20"/>
                <w:kern w:val="0"/>
                <w:sz w:val="23"/>
                <w:szCs w:val="23"/>
                <w:lang w:val="en-US" w:eastAsia="zh-CN" w:bidi="ar"/>
              </w:rPr>
              <w:t>、</w:t>
            </w:r>
            <w:r>
              <w:rPr>
                <w:rFonts w:ascii="方正准圆_GBK" w:hAnsi="方正准圆_GBK" w:eastAsia="方正准圆_GBK" w:cs="方正准圆_GBK"/>
                <w:color w:val="231F20"/>
                <w:kern w:val="0"/>
                <w:sz w:val="23"/>
                <w:szCs w:val="23"/>
                <w:lang w:val="en-US" w:eastAsia="zh-CN" w:bidi="ar"/>
              </w:rPr>
              <w:t>创业的类型</w:t>
            </w:r>
            <w:r>
              <w:rPr>
                <w:rFonts w:hint="eastAsia" w:ascii="方正准圆_GBK" w:hAnsi="方正准圆_GBK" w:eastAsia="方正准圆_GBK" w:cs="方正准圆_GBK"/>
                <w:color w:val="231F20"/>
                <w:kern w:val="0"/>
                <w:sz w:val="23"/>
                <w:szCs w:val="23"/>
                <w:lang w:val="en-US" w:eastAsia="zh-CN" w:bidi="ar"/>
              </w:rPr>
              <w:t>、</w:t>
            </w:r>
            <w:r>
              <w:rPr>
                <w:rFonts w:ascii="方正准圆_GBK" w:hAnsi="方正准圆_GBK" w:eastAsia="方正准圆_GBK" w:cs="方正准圆_GBK"/>
                <w:color w:val="231F20"/>
                <w:kern w:val="0"/>
                <w:sz w:val="23"/>
                <w:szCs w:val="23"/>
                <w:lang w:val="en-US" w:eastAsia="zh-CN" w:bidi="ar"/>
              </w:rPr>
              <w:t>创业的过程</w:t>
            </w:r>
            <w:r>
              <w:rPr>
                <w:rFonts w:hint="eastAsia" w:ascii="方正准圆_GBK" w:hAnsi="方正准圆_GBK" w:eastAsia="方正准圆_GBK" w:cs="方正准圆_GBK"/>
                <w:color w:val="231F20"/>
                <w:kern w:val="0"/>
                <w:sz w:val="23"/>
                <w:szCs w:val="23"/>
                <w:lang w:val="en-US" w:eastAsia="zh-CN" w:bidi="ar"/>
              </w:rPr>
              <w:t>、</w:t>
            </w:r>
            <w:r>
              <w:rPr>
                <w:rFonts w:ascii="方正准圆_GBK" w:hAnsi="方正准圆_GBK" w:eastAsia="方正准圆_GBK" w:cs="方正准圆_GBK"/>
                <w:color w:val="231F20"/>
                <w:kern w:val="0"/>
                <w:sz w:val="23"/>
                <w:szCs w:val="23"/>
                <w:lang w:val="en-US" w:eastAsia="zh-CN" w:bidi="ar"/>
              </w:rPr>
              <w:t>大学生创业的利与弊</w:t>
            </w:r>
            <w:r>
              <w:rPr>
                <w:rFonts w:hint="eastAsia"/>
                <w:lang w:eastAsia="zh-CN"/>
              </w:rPr>
              <w:t>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案例赏析</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（5 min）</w:t>
            </w:r>
          </w:p>
        </w:tc>
        <w:tc>
          <w:tcPr>
            <w:tcW w:w="3279" w:type="pct"/>
            <w:gridSpan w:val="3"/>
            <w:vAlign w:val="center"/>
          </w:tcPr>
          <w:p>
            <w:pPr>
              <w:rPr>
                <w:rFonts w:hint="eastAsia"/>
                <w:b/>
                <w:bCs/>
                <w:lang w:val="en-US" w:eastAsia="zh-CN"/>
              </w:rPr>
            </w:pPr>
            <w:r>
              <w:rPr>
                <w:rFonts w:hint="eastAsia"/>
                <w:b/>
                <w:bCs/>
                <w:lang w:val="en-US" w:eastAsia="zh-CN"/>
              </w:rPr>
              <w:t>【教师】讲解案例</w:t>
            </w:r>
            <w:r>
              <w:rPr>
                <w:rFonts w:hint="eastAsia"/>
                <w:b/>
                <w:bCs/>
                <w:sz w:val="20"/>
                <w:szCs w:val="22"/>
                <w:lang w:val="en-US" w:eastAsia="zh-CN"/>
              </w:rPr>
              <w:t>《柳一村的创业意识》</w:t>
            </w:r>
            <w:r>
              <w:rPr>
                <w:rFonts w:hint="eastAsia"/>
                <w:b/>
                <w:bCs/>
                <w:lang w:val="en-US" w:eastAsia="zh-CN"/>
              </w:rPr>
              <w:t>并解析：</w:t>
            </w:r>
          </w:p>
          <w:p>
            <w:pPr>
              <w:rPr>
                <w:rFonts w:hint="default"/>
                <w:lang w:val="en-US" w:eastAsia="zh-CN"/>
              </w:rPr>
            </w:pPr>
            <w:r>
              <w:rPr>
                <w:rFonts w:hint="default"/>
                <w:lang w:val="en-US" w:eastAsia="zh-CN"/>
              </w:rPr>
              <w:t>柳一村对商业的感觉和洞察有非常突出的天赋，所以一旦有机会，他就会自主创业，乐此不疲。而且当时柳一村对现金流的周转率及掌控能力非常强，所有这些核心商业要素他都具备，这是他在大学期间就能创业成功的根本原因。</w:t>
            </w:r>
          </w:p>
          <w:p>
            <w:pPr>
              <w:rPr>
                <w:rFonts w:hint="eastAsia" w:ascii="宋体" w:hAnsi="宋体" w:eastAsia="宋体" w:cs="宋体"/>
                <w:b/>
                <w:bCs/>
                <w:color w:val="auto"/>
                <w:szCs w:val="21"/>
                <w:lang w:eastAsia="zh-CN"/>
              </w:rPr>
            </w:pPr>
            <w:r>
              <w:rPr>
                <w:rFonts w:hint="eastAsia"/>
                <w:b/>
                <w:bCs/>
                <w:lang w:val="en-US" w:eastAsia="zh-CN"/>
              </w:rPr>
              <w:t>【学生】聆听、思考</w:t>
            </w:r>
          </w:p>
        </w:tc>
        <w:tc>
          <w:tcPr>
            <w:tcW w:w="909" w:type="pct"/>
            <w:vAlign w:val="center"/>
          </w:tcPr>
          <w:p>
            <w:pPr>
              <w:spacing w:line="240" w:lineRule="auto"/>
              <w:jc w:val="left"/>
              <w:rPr>
                <w:rFonts w:hint="eastAsia" w:ascii="宋体" w:hAnsi="宋体" w:eastAsia="宋体" w:cs="宋体"/>
                <w:szCs w:val="21"/>
              </w:rPr>
            </w:pPr>
            <w:r>
              <w:rPr>
                <w:rFonts w:hint="eastAsia"/>
                <w:spacing w:val="6"/>
                <w:lang w:val="en-US" w:eastAsia="zh-CN"/>
              </w:rPr>
              <w:t>通过案例，让学生在情境中理解知识，对知识有更深刻的把握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第二节课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（30 min）</w:t>
            </w:r>
          </w:p>
        </w:tc>
        <w:tc>
          <w:tcPr>
            <w:tcW w:w="3279"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w:t>
            </w:r>
            <w:r>
              <w:rPr>
                <w:rFonts w:hint="eastAsia"/>
                <w:lang w:eastAsia="zh-CN"/>
              </w:rPr>
              <w:t>讲解</w:t>
            </w:r>
            <w:r>
              <w:rPr>
                <w:rFonts w:hint="eastAsia" w:ascii="方正准圆_GBK" w:hAnsi="方正准圆_GBK" w:eastAsia="方正准圆_GBK" w:cs="方正准圆_GBK"/>
                <w:color w:val="231F20"/>
                <w:kern w:val="0"/>
                <w:sz w:val="23"/>
                <w:szCs w:val="23"/>
                <w:lang w:val="en-US" w:eastAsia="zh-CN" w:bidi="ar"/>
              </w:rPr>
              <w:t>创业意识、</w:t>
            </w:r>
            <w:r>
              <w:rPr>
                <w:rFonts w:ascii="方正准圆_GBK" w:hAnsi="方正准圆_GBK" w:eastAsia="方正准圆_GBK" w:cs="方正准圆_GBK"/>
                <w:color w:val="231F20"/>
                <w:kern w:val="0"/>
                <w:sz w:val="23"/>
                <w:szCs w:val="23"/>
                <w:lang w:val="en-US" w:eastAsia="zh-CN" w:bidi="ar"/>
              </w:rPr>
              <w:t>培养大学生创业意识的重要性</w:t>
            </w:r>
            <w:r>
              <w:rPr>
                <w:rFonts w:hint="eastAsia" w:ascii="方正准圆_GBK" w:hAnsi="方正准圆_GBK" w:eastAsia="方正准圆_GBK" w:cs="方正准圆_GBK"/>
                <w:color w:val="231F20"/>
                <w:kern w:val="0"/>
                <w:sz w:val="23"/>
                <w:szCs w:val="23"/>
                <w:lang w:val="en-US" w:eastAsia="zh-CN" w:bidi="ar"/>
              </w:rPr>
              <w:t>、</w:t>
            </w:r>
            <w:r>
              <w:rPr>
                <w:rFonts w:ascii="方正准圆_GBK" w:hAnsi="方正准圆_GBK" w:eastAsia="方正准圆_GBK" w:cs="方正准圆_GBK"/>
                <w:color w:val="231F20"/>
                <w:kern w:val="0"/>
                <w:sz w:val="23"/>
                <w:szCs w:val="23"/>
                <w:lang w:val="en-US" w:eastAsia="zh-CN" w:bidi="ar"/>
              </w:rPr>
              <w:t>树立正确的创业观念</w:t>
            </w:r>
            <w:r>
              <w:rPr>
                <w:rFonts w:hint="eastAsia" w:ascii="方正准圆_GBK" w:hAnsi="方正准圆_GBK" w:eastAsia="方正准圆_GBK" w:cs="方正准圆_GBK"/>
                <w:color w:val="231F20"/>
                <w:kern w:val="0"/>
                <w:sz w:val="23"/>
                <w:szCs w:val="23"/>
                <w:lang w:val="en-US" w:eastAsia="zh-CN" w:bidi="ar"/>
              </w:rPr>
              <w:t>、</w:t>
            </w:r>
            <w:r>
              <w:rPr>
                <w:rFonts w:ascii="方正准圆_GBK" w:hAnsi="方正准圆_GBK" w:eastAsia="方正准圆_GBK" w:cs="方正准圆_GBK"/>
                <w:color w:val="231F20"/>
                <w:kern w:val="0"/>
                <w:sz w:val="23"/>
                <w:szCs w:val="23"/>
                <w:lang w:val="en-US" w:eastAsia="zh-CN" w:bidi="ar"/>
              </w:rPr>
              <w:t>创业要素</w:t>
            </w:r>
            <w:r>
              <w:rPr>
                <w:rFonts w:hint="eastAsia" w:ascii="方正准圆_GBK" w:hAnsi="方正准圆_GBK" w:eastAsia="方正准圆_GBK" w:cs="方正准圆_GBK"/>
                <w:color w:val="231F20"/>
                <w:kern w:val="0"/>
                <w:sz w:val="23"/>
                <w:szCs w:val="23"/>
                <w:lang w:val="en-US" w:eastAsia="zh-CN" w:bidi="ar"/>
              </w:rPr>
              <w:t>、</w:t>
            </w:r>
            <w:r>
              <w:rPr>
                <w:rFonts w:ascii="方正准圆_GBK" w:hAnsi="方正准圆_GBK" w:eastAsia="方正准圆_GBK" w:cs="方正准圆_GBK"/>
                <w:color w:val="231F20"/>
                <w:kern w:val="0"/>
                <w:sz w:val="23"/>
                <w:szCs w:val="23"/>
                <w:lang w:val="en-US" w:eastAsia="zh-CN" w:bidi="ar"/>
              </w:rPr>
              <w:t>创业意识的主要内容</w:t>
            </w:r>
            <w:r>
              <w:rPr>
                <w:rFonts w:hint="eastAsia" w:ascii="方正准圆_GBK" w:hAnsi="方正准圆_GBK" w:eastAsia="方正准圆_GBK" w:cs="方正准圆_GBK"/>
                <w:color w:val="231F20"/>
                <w:kern w:val="0"/>
                <w:sz w:val="23"/>
                <w:szCs w:val="23"/>
                <w:lang w:val="en-US" w:eastAsia="zh-CN" w:bidi="ar"/>
              </w:rPr>
              <w:t>、</w:t>
            </w:r>
            <w:r>
              <w:rPr>
                <w:rFonts w:ascii="方正准圆_GBK" w:hAnsi="方正准圆_GBK" w:eastAsia="方正准圆_GBK" w:cs="方正准圆_GBK"/>
                <w:color w:val="231F20"/>
                <w:kern w:val="0"/>
                <w:sz w:val="23"/>
                <w:szCs w:val="23"/>
                <w:lang w:val="en-US" w:eastAsia="zh-CN" w:bidi="ar"/>
              </w:rPr>
              <w:t>如何培养大学生的创业意识</w:t>
            </w:r>
            <w:r>
              <w:rPr>
                <w:rFonts w:hint="eastAsia" w:ascii="方正准圆_GBK" w:hAnsi="方正准圆_GBK" w:eastAsia="方正准圆_GBK" w:cs="方正准圆_GBK"/>
                <w:color w:val="231F20"/>
                <w:kern w:val="0"/>
                <w:sz w:val="23"/>
                <w:szCs w:val="23"/>
                <w:lang w:val="en-US" w:eastAsia="zh-CN" w:bidi="ar"/>
              </w:rPr>
              <w:t>、</w:t>
            </w:r>
            <w:r>
              <w:rPr>
                <w:rFonts w:ascii="方正准圆_GBK" w:hAnsi="方正准圆_GBK" w:eastAsia="方正准圆_GBK" w:cs="方正准圆_GBK"/>
                <w:color w:val="231F20"/>
                <w:kern w:val="0"/>
                <w:sz w:val="23"/>
                <w:szCs w:val="23"/>
                <w:lang w:val="en-US" w:eastAsia="zh-CN" w:bidi="ar"/>
              </w:rPr>
              <w:t>创业者与创业精神</w:t>
            </w:r>
            <w:r>
              <w:rPr>
                <w:rFonts w:hint="eastAsia"/>
                <w:lang w:val="en-US" w:eastAsia="zh-CN"/>
              </w:rPr>
              <w:t>等内容。</w:t>
            </w:r>
          </w:p>
          <w:p>
            <w:pPr>
              <w:rPr>
                <w:rFonts w:hint="eastAsia"/>
                <w:b/>
                <w:bCs/>
                <w:lang w:val="en-US" w:eastAsia="zh-CN"/>
              </w:rPr>
            </w:pPr>
            <w:r>
              <w:rPr>
                <w:rFonts w:hint="eastAsia"/>
                <w:b/>
                <w:bCs/>
                <w:lang w:val="en-US" w:eastAsia="zh-CN"/>
              </w:rPr>
              <w:t>任务二  培养创业意识</w:t>
            </w:r>
          </w:p>
          <w:p>
            <w:pPr>
              <w:keepNext w:val="0"/>
              <w:keepLines w:val="0"/>
              <w:widowControl/>
              <w:suppressLineNumbers w:val="0"/>
              <w:jc w:val="left"/>
              <w:rPr>
                <w:rFonts w:hint="eastAsia" w:ascii="方正准圆_GBK" w:hAnsi="方正准圆_GBK" w:eastAsia="方正准圆_GBK" w:cs="方正准圆_GBK"/>
                <w:color w:val="231F20"/>
                <w:kern w:val="0"/>
                <w:sz w:val="23"/>
                <w:szCs w:val="23"/>
                <w:lang w:val="en-US" w:eastAsia="zh-CN" w:bidi="ar"/>
              </w:rPr>
            </w:pPr>
            <w:r>
              <w:rPr>
                <w:rFonts w:hint="eastAsia" w:ascii="方正准圆_GBK" w:hAnsi="方正准圆_GBK" w:eastAsia="方正准圆_GBK" w:cs="方正准圆_GBK"/>
                <w:color w:val="231F20"/>
                <w:kern w:val="0"/>
                <w:sz w:val="23"/>
                <w:szCs w:val="23"/>
                <w:lang w:val="en-US" w:eastAsia="zh-CN" w:bidi="ar"/>
              </w:rPr>
              <w:t>一、创业意识</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（一）什么是意识</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（二）什么是创业意识</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二、培养大学生创业意识的重要性</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（一）培养大学生创业意识是提高大学生自身发展的需要</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（二）培养大学生创业意识是学校培养人才的需要</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（三）培养大学生创业意识能够缓解严峻的就业形势</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（四）培养大学生创业意识是顺应知识经济的发展</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三、树立正确的创业观念</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（一）对选择就业道路的认知</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（二）对创业道路多样性的认知</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（三）对创业能力可塑性的认知</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（四）对创业风险性的认知</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四、创业要素</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（一）创业需要</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（二）创业动机</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（三）创业兴趣</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（四）创业理想</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五、创业意识的主要内容</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（一）商机意识</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（二）团队意识</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（三）战略意识</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（四）风险意识</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（五）勤奋、敬业意识</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（六）社交意识</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六、如何培养大学生的创业意识</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（一）树立创业理想和目标</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（二）开展科技创新和创业活动</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（三）扩展大学生创业平台</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（四）营造人人参与创业的氛围</w:t>
            </w:r>
          </w:p>
          <w:p>
            <w:pPr>
              <w:keepNext w:val="0"/>
              <w:keepLines w:val="0"/>
              <w:widowControl/>
              <w:suppressLineNumbers w:val="0"/>
              <w:jc w:val="left"/>
              <w:rPr>
                <w:rFonts w:hint="eastAsia" w:ascii="方正准圆_GBK" w:hAnsi="方正准圆_GBK" w:eastAsia="方正准圆_GBK" w:cs="方正准圆_GBK"/>
                <w:color w:val="231F20"/>
                <w:kern w:val="0"/>
                <w:sz w:val="23"/>
                <w:szCs w:val="23"/>
                <w:lang w:val="en-US" w:eastAsia="zh-CN" w:bidi="ar"/>
              </w:rPr>
            </w:pPr>
          </w:p>
          <w:p>
            <w:pPr>
              <w:rPr>
                <w:rFonts w:hint="eastAsia"/>
                <w:b/>
                <w:bCs/>
                <w:lang w:val="en-US" w:eastAsia="zh-CN"/>
              </w:rPr>
            </w:pPr>
            <w:r>
              <w:rPr>
                <w:rFonts w:hint="eastAsia"/>
                <w:b/>
                <w:bCs/>
                <w:lang w:val="en-US" w:eastAsia="zh-CN"/>
              </w:rPr>
              <w:t>任务三  创业者与创业精神</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一、创业者</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（一）创业者的含义</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（二）创业者类型</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1. 按照创业动机来分</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2. 按照大学生参与创业时间来分</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（三）创业者的素质</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1. 强烈的创业意识</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2. 良好的创业心理品质</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3. 自信、自强、自主、自立的创业精神</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4. 不可或缺的竞争意识</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5. 全面的创业能力</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 xml:space="preserve">二、创业精神 </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（一）创业精神内涵</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（二）大学生创业精神的内涵</w:t>
            </w:r>
          </w:p>
          <w:p>
            <w:pPr>
              <w:rPr>
                <w:rFonts w:hint="eastAsia"/>
                <w:b/>
                <w:bCs/>
                <w:color w:val="auto"/>
                <w:lang w:eastAsia="zh-CN"/>
              </w:rPr>
            </w:pPr>
          </w:p>
          <w:p>
            <w:pPr>
              <w:rPr>
                <w:rFonts w:hint="eastAsia" w:ascii="宋体" w:hAnsi="宋体" w:eastAsia="宋体" w:cs="宋体"/>
                <w:szCs w:val="21"/>
              </w:rPr>
            </w:pPr>
            <w:r>
              <w:rPr>
                <w:rFonts w:hint="eastAsia"/>
                <w:b/>
                <w:bCs/>
                <w:color w:val="auto"/>
                <w:lang w:eastAsia="zh-CN"/>
              </w:rPr>
              <w:t>【学生】聆听、思考、理解、记忆</w:t>
            </w:r>
          </w:p>
        </w:tc>
        <w:tc>
          <w:tcPr>
            <w:tcW w:w="909" w:type="pct"/>
            <w:vAlign w:val="center"/>
          </w:tcPr>
          <w:p>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ascii="方正准圆_GBK" w:hAnsi="方正准圆_GBK" w:eastAsia="方正准圆_GBK" w:cs="方正准圆_GBK"/>
                <w:color w:val="231F20"/>
                <w:kern w:val="0"/>
                <w:sz w:val="23"/>
                <w:szCs w:val="23"/>
                <w:lang w:val="en-US" w:eastAsia="zh-CN" w:bidi="ar"/>
              </w:rPr>
              <w:t>创业意识、</w:t>
            </w:r>
            <w:r>
              <w:rPr>
                <w:rFonts w:ascii="方正准圆_GBK" w:hAnsi="方正准圆_GBK" w:eastAsia="方正准圆_GBK" w:cs="方正准圆_GBK"/>
                <w:color w:val="231F20"/>
                <w:kern w:val="0"/>
                <w:sz w:val="23"/>
                <w:szCs w:val="23"/>
                <w:lang w:val="en-US" w:eastAsia="zh-CN" w:bidi="ar"/>
              </w:rPr>
              <w:t>培养大学生创业意识的重要性</w:t>
            </w:r>
            <w:r>
              <w:rPr>
                <w:rFonts w:hint="eastAsia" w:ascii="方正准圆_GBK" w:hAnsi="方正准圆_GBK" w:eastAsia="方正准圆_GBK" w:cs="方正准圆_GBK"/>
                <w:color w:val="231F20"/>
                <w:kern w:val="0"/>
                <w:sz w:val="23"/>
                <w:szCs w:val="23"/>
                <w:lang w:val="en-US" w:eastAsia="zh-CN" w:bidi="ar"/>
              </w:rPr>
              <w:t>、</w:t>
            </w:r>
            <w:r>
              <w:rPr>
                <w:rFonts w:ascii="方正准圆_GBK" w:hAnsi="方正准圆_GBK" w:eastAsia="方正准圆_GBK" w:cs="方正准圆_GBK"/>
                <w:color w:val="231F20"/>
                <w:kern w:val="0"/>
                <w:sz w:val="23"/>
                <w:szCs w:val="23"/>
                <w:lang w:val="en-US" w:eastAsia="zh-CN" w:bidi="ar"/>
              </w:rPr>
              <w:t>树立正确的创业观念</w:t>
            </w:r>
            <w:r>
              <w:rPr>
                <w:rFonts w:hint="eastAsia" w:ascii="方正准圆_GBK" w:hAnsi="方正准圆_GBK" w:eastAsia="方正准圆_GBK" w:cs="方正准圆_GBK"/>
                <w:color w:val="231F20"/>
                <w:kern w:val="0"/>
                <w:sz w:val="23"/>
                <w:szCs w:val="23"/>
                <w:lang w:val="en-US" w:eastAsia="zh-CN" w:bidi="ar"/>
              </w:rPr>
              <w:t>、</w:t>
            </w:r>
            <w:r>
              <w:rPr>
                <w:rFonts w:ascii="方正准圆_GBK" w:hAnsi="方正准圆_GBK" w:eastAsia="方正准圆_GBK" w:cs="方正准圆_GBK"/>
                <w:color w:val="231F20"/>
                <w:kern w:val="0"/>
                <w:sz w:val="23"/>
                <w:szCs w:val="23"/>
                <w:lang w:val="en-US" w:eastAsia="zh-CN" w:bidi="ar"/>
              </w:rPr>
              <w:t>创业要素</w:t>
            </w:r>
            <w:r>
              <w:rPr>
                <w:rFonts w:hint="eastAsia" w:ascii="方正准圆_GBK" w:hAnsi="方正准圆_GBK" w:eastAsia="方正准圆_GBK" w:cs="方正准圆_GBK"/>
                <w:color w:val="231F20"/>
                <w:kern w:val="0"/>
                <w:sz w:val="23"/>
                <w:szCs w:val="23"/>
                <w:lang w:val="en-US" w:eastAsia="zh-CN" w:bidi="ar"/>
              </w:rPr>
              <w:t>、</w:t>
            </w:r>
            <w:r>
              <w:rPr>
                <w:rFonts w:ascii="方正准圆_GBK" w:hAnsi="方正准圆_GBK" w:eastAsia="方正准圆_GBK" w:cs="方正准圆_GBK"/>
                <w:color w:val="231F20"/>
                <w:kern w:val="0"/>
                <w:sz w:val="23"/>
                <w:szCs w:val="23"/>
                <w:lang w:val="en-US" w:eastAsia="zh-CN" w:bidi="ar"/>
              </w:rPr>
              <w:t>创业意识的主要内容</w:t>
            </w:r>
            <w:r>
              <w:rPr>
                <w:rFonts w:hint="eastAsia" w:ascii="方正准圆_GBK" w:hAnsi="方正准圆_GBK" w:eastAsia="方正准圆_GBK" w:cs="方正准圆_GBK"/>
                <w:color w:val="231F20"/>
                <w:kern w:val="0"/>
                <w:sz w:val="23"/>
                <w:szCs w:val="23"/>
                <w:lang w:val="en-US" w:eastAsia="zh-CN" w:bidi="ar"/>
              </w:rPr>
              <w:t>、</w:t>
            </w:r>
            <w:r>
              <w:rPr>
                <w:rFonts w:ascii="方正准圆_GBK" w:hAnsi="方正准圆_GBK" w:eastAsia="方正准圆_GBK" w:cs="方正准圆_GBK"/>
                <w:color w:val="231F20"/>
                <w:kern w:val="0"/>
                <w:sz w:val="23"/>
                <w:szCs w:val="23"/>
                <w:lang w:val="en-US" w:eastAsia="zh-CN" w:bidi="ar"/>
              </w:rPr>
              <w:t>如何培养大学生的创业意识</w:t>
            </w:r>
            <w:r>
              <w:rPr>
                <w:rFonts w:hint="eastAsia" w:ascii="方正准圆_GBK" w:hAnsi="方正准圆_GBK" w:eastAsia="方正准圆_GBK" w:cs="方正准圆_GBK"/>
                <w:color w:val="231F20"/>
                <w:kern w:val="0"/>
                <w:sz w:val="23"/>
                <w:szCs w:val="23"/>
                <w:lang w:val="en-US" w:eastAsia="zh-CN" w:bidi="ar"/>
              </w:rPr>
              <w:t>、</w:t>
            </w:r>
            <w:r>
              <w:rPr>
                <w:rFonts w:ascii="方正准圆_GBK" w:hAnsi="方正准圆_GBK" w:eastAsia="方正准圆_GBK" w:cs="方正准圆_GBK"/>
                <w:color w:val="231F20"/>
                <w:kern w:val="0"/>
                <w:sz w:val="23"/>
                <w:szCs w:val="23"/>
                <w:lang w:val="en-US" w:eastAsia="zh-CN" w:bidi="ar"/>
              </w:rPr>
              <w:t>创业者与创业精神</w:t>
            </w:r>
            <w:r>
              <w:rPr>
                <w:rFonts w:hint="eastAsia"/>
                <w:lang w:eastAsia="zh-CN"/>
              </w:rPr>
              <w:t>等</w:t>
            </w:r>
            <w:r>
              <w:rPr>
                <w:rFonts w:hint="eastAsia"/>
                <w:lang w:val="en-US" w:eastAsia="zh-CN"/>
              </w:rPr>
              <w:t>内容</w:t>
            </w:r>
            <w:r>
              <w:rPr>
                <w:rFonts w:hint="eastAsia" w:ascii="宋体" w:hAnsi="宋体" w:eastAsia="宋体" w:cs="宋体"/>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课后实训</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ind w:firstLine="422" w:firstLineChars="200"/>
              <w:rPr>
                <w:rFonts w:hint="eastAsia"/>
                <w:b w:val="0"/>
                <w:bCs w:val="0"/>
                <w:lang w:val="en-US" w:eastAsia="zh-CN"/>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教师</w:t>
            </w:r>
            <w:r>
              <w:rPr>
                <w:rFonts w:hint="eastAsia" w:ascii="宋体" w:hAnsi="宋体" w:eastAsia="宋体" w:cs="宋体"/>
                <w:b/>
                <w:bCs/>
                <w:szCs w:val="21"/>
                <w:lang w:eastAsia="zh-CN"/>
              </w:rPr>
              <w:t>】</w:t>
            </w:r>
            <w:r>
              <w:rPr>
                <w:rFonts w:hint="eastAsia"/>
                <w:b/>
                <w:bCs/>
                <w:lang w:val="en-US" w:eastAsia="zh-CN"/>
              </w:rPr>
              <w:t>你知道谁是创业者吗？</w:t>
            </w:r>
          </w:p>
          <w:p>
            <w:pPr>
              <w:spacing w:line="240" w:lineRule="auto"/>
              <w:ind w:firstLine="420" w:firstLineChars="200"/>
              <w:jc w:val="left"/>
              <w:rPr>
                <w:rFonts w:hint="eastAsia"/>
                <w:b w:val="0"/>
                <w:bCs w:val="0"/>
                <w:lang w:val="en-US" w:eastAsia="zh-CN"/>
              </w:rPr>
            </w:pPr>
            <w:r>
              <w:rPr>
                <w:rFonts w:hint="eastAsia"/>
                <w:b w:val="0"/>
                <w:bCs w:val="0"/>
                <w:lang w:val="en-US" w:eastAsia="zh-CN"/>
              </w:rPr>
              <w:t>1. 一位妇女喜欢为家庭聚会制作开胃食品，朋友们经常称赞她，告诉她这些食品有多么的美味。后来她建立了一家公司来制作和销售开胃食品。</w:t>
            </w:r>
          </w:p>
          <w:p>
            <w:pPr>
              <w:spacing w:line="240" w:lineRule="auto"/>
              <w:ind w:firstLine="420" w:firstLineChars="200"/>
              <w:jc w:val="left"/>
              <w:rPr>
                <w:rFonts w:hint="eastAsia"/>
                <w:b w:val="0"/>
                <w:bCs w:val="0"/>
                <w:lang w:val="en-US" w:eastAsia="zh-CN"/>
              </w:rPr>
            </w:pPr>
            <w:r>
              <w:rPr>
                <w:rFonts w:hint="eastAsia"/>
                <w:b w:val="0"/>
                <w:bCs w:val="0"/>
                <w:lang w:val="en-US" w:eastAsia="zh-CN"/>
              </w:rPr>
              <w:t>2. 一位从事生物化学基础研究的科学家有了能推动该领域前沿发展的重要发现。但是，他对识别该发现的实际用途没有兴趣，而且从未尝试那样做。</w:t>
            </w:r>
          </w:p>
          <w:p>
            <w:pPr>
              <w:spacing w:line="240" w:lineRule="auto"/>
              <w:ind w:firstLine="420" w:firstLineChars="200"/>
              <w:jc w:val="left"/>
              <w:rPr>
                <w:rFonts w:hint="eastAsia"/>
                <w:b w:val="0"/>
                <w:bCs w:val="0"/>
                <w:lang w:val="en-US" w:eastAsia="zh-CN"/>
              </w:rPr>
            </w:pPr>
            <w:r>
              <w:rPr>
                <w:rFonts w:hint="eastAsia"/>
                <w:b w:val="0"/>
                <w:bCs w:val="0"/>
                <w:lang w:val="en-US" w:eastAsia="zh-CN"/>
              </w:rPr>
              <w:t>3. 在被从管理职位上“裁员”以后，一位中年人偶然发现了用特殊方法处理旧轮胎作为花园边饰（将不同种类植物分开的隔离物）的创意。</w:t>
            </w:r>
          </w:p>
          <w:p>
            <w:pPr>
              <w:spacing w:line="240" w:lineRule="auto"/>
              <w:ind w:firstLine="420" w:firstLineChars="200"/>
              <w:jc w:val="left"/>
              <w:rPr>
                <w:rFonts w:hint="eastAsia"/>
                <w:b w:val="0"/>
                <w:bCs w:val="0"/>
                <w:lang w:val="en-US" w:eastAsia="zh-CN"/>
              </w:rPr>
            </w:pPr>
            <w:r>
              <w:rPr>
                <w:rFonts w:hint="eastAsia"/>
                <w:b w:val="0"/>
                <w:bCs w:val="0"/>
                <w:lang w:val="en-US" w:eastAsia="zh-CN"/>
              </w:rPr>
              <w:t>4. 一位退休军官想出一个创意：从政府那里购买淘汰的水陆两栖交通工具，并使用它们去建立一家专门从事偏远荒野旅游的公司。</w:t>
            </w:r>
          </w:p>
          <w:p>
            <w:pPr>
              <w:spacing w:line="240" w:lineRule="auto"/>
              <w:ind w:firstLine="420" w:firstLineChars="200"/>
              <w:jc w:val="left"/>
              <w:rPr>
                <w:rFonts w:hint="eastAsia"/>
                <w:b w:val="0"/>
                <w:bCs w:val="0"/>
                <w:lang w:val="en-US" w:eastAsia="zh-CN"/>
              </w:rPr>
            </w:pPr>
            <w:r>
              <w:rPr>
                <w:rFonts w:hint="eastAsia"/>
                <w:b w:val="0"/>
                <w:bCs w:val="0"/>
                <w:lang w:val="en-US" w:eastAsia="zh-CN"/>
              </w:rPr>
              <w:t>5. 一个年轻的计算机科学家开发出比目前市面上任何软件都要好得多的新软件，并寻求资金创建一家公司来开发和销售该产品。</w:t>
            </w:r>
          </w:p>
          <w:p>
            <w:pPr>
              <w:spacing w:line="240" w:lineRule="auto"/>
              <w:ind w:firstLine="422" w:firstLineChars="200"/>
              <w:jc w:val="left"/>
              <w:rPr>
                <w:rFonts w:hint="eastAsia"/>
                <w:b/>
                <w:bCs/>
                <w:color w:val="auto"/>
                <w:lang w:eastAsia="zh-CN"/>
              </w:rPr>
            </w:pPr>
            <w:r>
              <w:rPr>
                <w:rFonts w:hint="eastAsia" w:ascii="宋体" w:hAnsi="宋体" w:eastAsia="宋体" w:cs="宋体"/>
                <w:b/>
                <w:bCs/>
                <w:szCs w:val="21"/>
              </w:rPr>
              <w:t>【学生】</w:t>
            </w:r>
            <w:r>
              <w:rPr>
                <w:rFonts w:hint="eastAsia" w:ascii="宋体" w:hAnsi="宋体" w:eastAsia="宋体" w:cs="宋体"/>
                <w:szCs w:val="21"/>
                <w:lang w:val="en-US" w:eastAsia="zh-CN"/>
              </w:rPr>
              <w:t>思考</w:t>
            </w:r>
            <w:r>
              <w:rPr>
                <w:rFonts w:hint="eastAsia" w:ascii="宋体" w:hAnsi="宋体" w:eastAsia="宋体" w:cs="宋体"/>
                <w:szCs w:val="21"/>
              </w:rPr>
              <w:t>、</w:t>
            </w:r>
            <w:r>
              <w:rPr>
                <w:rFonts w:hint="eastAsia" w:ascii="宋体" w:hAnsi="宋体" w:eastAsia="宋体" w:cs="宋体"/>
                <w:szCs w:val="21"/>
                <w:lang w:val="en-US" w:eastAsia="zh-CN"/>
              </w:rPr>
              <w:t>发言、讨论</w:t>
            </w:r>
          </w:p>
        </w:tc>
        <w:tc>
          <w:tcPr>
            <w:tcW w:w="909" w:type="pct"/>
            <w:vAlign w:val="center"/>
          </w:tcPr>
          <w:p>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实训</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w:t>
            </w:r>
            <w:r>
              <w:rPr>
                <w:rFonts w:hint="eastAsia" w:ascii="宋体" w:hAnsi="宋体" w:eastAsia="宋体" w:cs="宋体"/>
                <w:b/>
                <w:bCs/>
                <w:szCs w:val="21"/>
                <w:lang w:val="en-US" w:eastAsia="zh-CN"/>
              </w:rPr>
              <w:t>三</w:t>
            </w:r>
            <w:r>
              <w:rPr>
                <w:rFonts w:hint="eastAsia" w:ascii="宋体" w:hAnsi="宋体" w:eastAsia="宋体" w:cs="宋体"/>
                <w:b/>
                <w:bCs/>
                <w:szCs w:val="21"/>
              </w:rPr>
              <w:t>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9" w:type="pct"/>
            <w:gridSpan w:val="3"/>
            <w:vAlign w:val="center"/>
          </w:tcPr>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案例导入</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9" w:type="pct"/>
            <w:gridSpan w:val="3"/>
            <w:vAlign w:val="center"/>
          </w:tcPr>
          <w:p>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【教师】</w:t>
            </w:r>
            <w:r>
              <w:rPr>
                <w:rFonts w:hint="eastAsia" w:ascii="宋体" w:hAnsi="宋体" w:eastAsia="宋体" w:cs="宋体"/>
                <w:szCs w:val="21"/>
                <w:lang w:val="en-US" w:eastAsia="zh-CN"/>
              </w:rPr>
              <w:t>案例导入，教师讲解案例《让宿舍更有生活味道》并解析：</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大学生基于校园的创业从不缺少成功的案例。Dormi 也是源于校园的创业项目，大学城这样一个相对人口密集的区域，给校园创业提供了不少优势。宿舍家居的创业想法比较新颖而且符合学生消费需求。大学生比较追求个性化，不满足于学校提供的简单住宿环境，而这个创业项目恰好就满足了一些大学生的特殊需求。大学生创业，要利用校园里的优势，可以很快传播自己的创业项目，例如请学生拍和宿舍家居相关的图片放到网上，再利用社交媒体在校园这个相对封闭的环境内快速传播。余梓熔创业团队根据自己的兴趣、运用已知的信息和条件，创新宿舍装饰服务，实践创业项目，锻炼了创业能力。创业能力对大学生的职业发展至关重要，创业能力的提升可以提高大学生的社会适应能力和谋生能力，增强学生自信心，为大学生就业创业奠定良好的基础。</w:t>
            </w: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聆听、思考</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w:t>
            </w:r>
            <w:r>
              <w:rPr>
                <w:rFonts w:hint="eastAsia" w:ascii="宋体" w:hAnsi="宋体" w:eastAsia="宋体" w:cs="宋体"/>
                <w:szCs w:val="21"/>
              </w:rPr>
              <w:t>，激发学生的学习兴趣，让学生带着相关背景去探索新知识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（33 min）</w:t>
            </w:r>
          </w:p>
        </w:tc>
        <w:tc>
          <w:tcPr>
            <w:tcW w:w="3279" w:type="pct"/>
            <w:gridSpan w:val="3"/>
            <w:vAlign w:val="center"/>
          </w:tcPr>
          <w:p>
            <w:pPr>
              <w:rPr>
                <w:rFonts w:hint="eastAsia"/>
                <w:lang w:eastAsia="zh-CN"/>
              </w:rPr>
            </w:pPr>
            <w:r>
              <w:rPr>
                <w:rFonts w:hint="eastAsia" w:ascii="宋体" w:hAnsi="宋体" w:eastAsia="宋体" w:cs="宋体"/>
                <w:b/>
                <w:bCs/>
                <w:szCs w:val="21"/>
              </w:rPr>
              <w:t>【教师】</w:t>
            </w:r>
            <w:r>
              <w:rPr>
                <w:rFonts w:hint="eastAsia" w:ascii="宋体" w:hAnsi="宋体" w:eastAsia="宋体" w:cs="宋体"/>
                <w:szCs w:val="21"/>
              </w:rPr>
              <w:t>通过</w:t>
            </w:r>
            <w:r>
              <w:rPr>
                <w:rFonts w:hint="eastAsia" w:ascii="宋体" w:hAnsi="宋体" w:eastAsia="宋体" w:cs="宋体"/>
                <w:szCs w:val="21"/>
                <w:lang w:val="en-US" w:eastAsia="zh-CN"/>
              </w:rPr>
              <w:t>案例</w:t>
            </w:r>
            <w:r>
              <w:rPr>
                <w:rFonts w:hint="eastAsia" w:ascii="宋体" w:hAnsi="宋体" w:eastAsia="宋体" w:cs="宋体"/>
                <w:szCs w:val="21"/>
              </w:rPr>
              <w:t>引入新</w:t>
            </w:r>
            <w:r>
              <w:rPr>
                <w:rFonts w:hint="eastAsia"/>
                <w:lang w:val="en-US" w:eastAsia="zh-CN"/>
              </w:rPr>
              <w:t>知，讲解</w:t>
            </w:r>
            <w:r>
              <w:rPr>
                <w:rFonts w:hint="eastAsia" w:ascii="宋体" w:hAnsi="宋体" w:eastAsia="宋体" w:cs="宋体"/>
                <w:szCs w:val="21"/>
                <w:lang w:val="en-US" w:eastAsia="zh-CN"/>
              </w:rPr>
              <w:t>创业能力概述、创业者具备的十种能力</w:t>
            </w:r>
            <w:r>
              <w:rPr>
                <w:rFonts w:hint="eastAsia"/>
                <w:lang w:val="en-US" w:eastAsia="zh-CN"/>
              </w:rPr>
              <w:t>等内容。</w:t>
            </w:r>
          </w:p>
          <w:p>
            <w:pPr>
              <w:rPr>
                <w:rFonts w:hint="eastAsia"/>
                <w:b/>
                <w:bCs/>
                <w:lang w:val="en-US" w:eastAsia="zh-CN"/>
              </w:rPr>
            </w:pPr>
            <w:r>
              <w:rPr>
                <w:rFonts w:hint="eastAsia"/>
                <w:b/>
                <w:bCs/>
                <w:lang w:val="en-US" w:eastAsia="zh-CN"/>
              </w:rPr>
              <w:t>项目二 提升创业能力</w:t>
            </w:r>
          </w:p>
          <w:p>
            <w:pPr>
              <w:rPr>
                <w:rFonts w:hint="eastAsia"/>
                <w:b/>
                <w:bCs/>
                <w:lang w:val="en-US" w:eastAsia="zh-CN"/>
              </w:rPr>
            </w:pPr>
          </w:p>
          <w:p>
            <w:pPr>
              <w:rPr>
                <w:rFonts w:hint="eastAsia"/>
                <w:b/>
                <w:bCs/>
                <w:lang w:val="en-US" w:eastAsia="zh-CN"/>
              </w:rPr>
            </w:pPr>
            <w:r>
              <w:rPr>
                <w:rFonts w:hint="eastAsia"/>
                <w:b/>
                <w:bCs/>
                <w:lang w:val="en-US" w:eastAsia="zh-CN"/>
              </w:rPr>
              <w:t>任务一 创业能力概述</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一、创业能力</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二、创业能力特征</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（一）实践性较强</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（二）综合性较高</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（三）创造性突出</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三、培养大学生创业能力的意义</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（一）是适应知识社会的需要</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（二）是适应高等教育大众化的需要</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（三）是推进人才培养模式改革的需要</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（四）是大学生个体发展的必然需要</w:t>
            </w:r>
          </w:p>
          <w:p>
            <w:pPr>
              <w:rPr>
                <w:rFonts w:hint="eastAsia"/>
                <w:b/>
                <w:bCs/>
                <w:lang w:val="en-US" w:eastAsia="zh-CN"/>
              </w:rPr>
            </w:pPr>
            <w:r>
              <w:rPr>
                <w:rFonts w:hint="eastAsia"/>
                <w:b/>
                <w:bCs/>
                <w:lang w:val="en-US" w:eastAsia="zh-CN"/>
              </w:rPr>
              <w:t>任务二  创业者具备的十种能力</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一、自控能力</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二、谋划能力</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三、学习能力</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四、创新能力</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五、沟通能力</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（一）学会倾听</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（二）善于表达</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（三）恰当反馈</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（四）促成合作</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（五）重视人脉</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六、理财能力</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七、领导能力</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八、耐挫折能力</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九、应变能力</w:t>
            </w:r>
          </w:p>
          <w:p>
            <w:pPr>
              <w:keepNext w:val="0"/>
              <w:keepLines w:val="0"/>
              <w:widowControl/>
              <w:suppressLineNumbers w:val="0"/>
              <w:jc w:val="left"/>
              <w:rPr>
                <w:rFonts w:ascii="方正准圆_GBK" w:hAnsi="方正准圆_GBK" w:eastAsia="方正准圆_GBK" w:cs="方正准圆_GBK"/>
                <w:color w:val="231F20"/>
                <w:kern w:val="0"/>
                <w:sz w:val="23"/>
                <w:szCs w:val="23"/>
                <w:lang w:val="en-US" w:eastAsia="zh-CN" w:bidi="ar"/>
              </w:rPr>
            </w:pPr>
            <w:r>
              <w:rPr>
                <w:rFonts w:ascii="方正准圆_GBK" w:hAnsi="方正准圆_GBK" w:eastAsia="方正准圆_GBK" w:cs="方正准圆_GBK"/>
                <w:color w:val="231F20"/>
                <w:kern w:val="0"/>
                <w:sz w:val="23"/>
                <w:szCs w:val="23"/>
                <w:lang w:val="en-US" w:eastAsia="zh-CN" w:bidi="ar"/>
              </w:rPr>
              <w:t>十、营销能力</w:t>
            </w:r>
          </w:p>
          <w:p>
            <w:pPr>
              <w:spacing w:line="240" w:lineRule="auto"/>
              <w:ind w:firstLine="422" w:firstLineChars="200"/>
              <w:jc w:val="left"/>
              <w:rPr>
                <w:rFonts w:hint="eastAsia" w:ascii="宋体" w:hAnsi="宋体" w:eastAsia="宋体" w:cs="宋体"/>
                <w:b/>
                <w:bCs/>
                <w:color w:val="auto"/>
                <w:szCs w:val="21"/>
                <w:lang w:eastAsia="zh-CN"/>
              </w:rPr>
            </w:pPr>
          </w:p>
          <w:p>
            <w:pPr>
              <w:spacing w:line="240" w:lineRule="auto"/>
              <w:ind w:firstLine="422" w:firstLineChars="200"/>
              <w:jc w:val="left"/>
              <w:rPr>
                <w:rFonts w:hint="eastAsia" w:ascii="宋体" w:hAnsi="宋体" w:eastAsia="宋体" w:cs="宋体"/>
                <w:b/>
                <w:bCs/>
                <w:color w:val="auto"/>
                <w:szCs w:val="21"/>
                <w:lang w:eastAsia="zh-CN"/>
              </w:rPr>
            </w:pPr>
          </w:p>
          <w:p>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color w:val="auto"/>
                <w:szCs w:val="21"/>
                <w:lang w:eastAsia="zh-CN"/>
              </w:rPr>
              <w:t>【学生】聆听、思考、理解、记忆</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val="en-US" w:eastAsia="zh-CN"/>
              </w:rPr>
              <w:t>创业能力概述、创业者具备的十种能力</w:t>
            </w:r>
            <w:r>
              <w:rPr>
                <w:rFonts w:hint="eastAsia"/>
                <w:lang w:eastAsia="zh-CN"/>
              </w:rPr>
              <w:t>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vAlign w:val="center"/>
          </w:tcPr>
          <w:p>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第四节课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（20 min）</w:t>
            </w:r>
          </w:p>
        </w:tc>
        <w:tc>
          <w:tcPr>
            <w:tcW w:w="3279" w:type="pct"/>
            <w:gridSpan w:val="3"/>
            <w:vAlign w:val="center"/>
          </w:tcPr>
          <w:p>
            <w:pPr>
              <w:rPr>
                <w:rFonts w:hint="eastAsia" w:ascii="宋体" w:hAnsi="宋体" w:eastAsia="宋体" w:cs="宋体"/>
                <w:szCs w:val="21"/>
                <w:lang w:eastAsia="zh-CN"/>
              </w:rPr>
            </w:pPr>
            <w:r>
              <w:rPr>
                <w:rFonts w:hint="eastAsia" w:ascii="宋体" w:hAnsi="宋体" w:eastAsia="宋体" w:cs="宋体"/>
                <w:b/>
                <w:bCs/>
                <w:szCs w:val="21"/>
              </w:rPr>
              <w:t>【教师】</w:t>
            </w:r>
            <w:r>
              <w:rPr>
                <w:rFonts w:hint="eastAsia" w:ascii="宋体" w:hAnsi="宋体" w:eastAsia="宋体" w:cs="宋体"/>
                <w:szCs w:val="21"/>
              </w:rPr>
              <w:t>引入新知，讲</w:t>
            </w:r>
            <w:r>
              <w:rPr>
                <w:rFonts w:hint="eastAsia"/>
                <w:lang w:eastAsia="zh-CN"/>
              </w:rPr>
              <w:t>解</w:t>
            </w:r>
            <w:r>
              <w:rPr>
                <w:rFonts w:hint="eastAsia" w:ascii="宋体" w:hAnsi="宋体" w:eastAsia="宋体" w:cs="宋体"/>
                <w:szCs w:val="21"/>
                <w:lang w:val="en-US" w:eastAsia="zh-CN"/>
              </w:rPr>
              <w:t>培养大学生创业能力</w:t>
            </w:r>
            <w:r>
              <w:rPr>
                <w:rFonts w:hint="eastAsia"/>
                <w:lang w:eastAsia="zh-CN"/>
              </w:rPr>
              <w:t>等内容</w:t>
            </w:r>
            <w:r>
              <w:rPr>
                <w:rFonts w:hint="eastAsia" w:ascii="宋体" w:hAnsi="宋体" w:eastAsia="宋体" w:cs="宋体"/>
                <w:szCs w:val="21"/>
                <w:lang w:eastAsia="zh-CN"/>
              </w:rPr>
              <w:t>。</w:t>
            </w:r>
          </w:p>
          <w:p>
            <w:pPr>
              <w:rPr>
                <w:rFonts w:hint="eastAsia"/>
                <w:b/>
                <w:bCs/>
                <w:lang w:val="en-US" w:eastAsia="zh-CN"/>
              </w:rPr>
            </w:pPr>
            <w:r>
              <w:rPr>
                <w:rFonts w:hint="eastAsia"/>
                <w:b/>
                <w:bCs/>
                <w:lang w:val="en-US" w:eastAsia="zh-CN"/>
              </w:rPr>
              <w:t>任务三  培养大学生创业能力</w:t>
            </w:r>
          </w:p>
          <w:p>
            <w:pPr>
              <w:rPr>
                <w:rFonts w:hint="eastAsia" w:ascii="宋体" w:hAnsi="宋体" w:eastAsia="宋体" w:cs="宋体"/>
                <w:szCs w:val="21"/>
                <w:lang w:val="en-US" w:eastAsia="zh-CN"/>
              </w:rPr>
            </w:pPr>
            <w:r>
              <w:rPr>
                <w:rFonts w:hint="eastAsia" w:ascii="宋体" w:hAnsi="宋体" w:eastAsia="宋体" w:cs="宋体"/>
                <w:szCs w:val="21"/>
                <w:lang w:val="en-US" w:eastAsia="zh-CN"/>
              </w:rPr>
              <w:t>一、提高创新创业意识</w:t>
            </w:r>
          </w:p>
          <w:p>
            <w:pPr>
              <w:rPr>
                <w:rFonts w:hint="eastAsia" w:ascii="宋体" w:hAnsi="宋体" w:eastAsia="宋体" w:cs="宋体"/>
                <w:szCs w:val="21"/>
              </w:rPr>
            </w:pPr>
            <w:r>
              <w:rPr>
                <w:rFonts w:hint="eastAsia" w:ascii="宋体" w:hAnsi="宋体" w:eastAsia="宋体" w:cs="宋体"/>
                <w:szCs w:val="21"/>
                <w:lang w:val="en-US" w:eastAsia="zh-CN"/>
              </w:rPr>
              <w:t>二、积极参加各类实践活动</w:t>
            </w:r>
          </w:p>
          <w:p>
            <w:pPr>
              <w:rPr>
                <w:rFonts w:hint="eastAsia" w:ascii="宋体" w:hAnsi="宋体" w:eastAsia="宋体" w:cs="宋体"/>
                <w:szCs w:val="21"/>
              </w:rPr>
            </w:pPr>
            <w:r>
              <w:rPr>
                <w:rFonts w:hint="eastAsia" w:ascii="宋体" w:hAnsi="宋体" w:eastAsia="宋体" w:cs="宋体"/>
                <w:szCs w:val="21"/>
                <w:lang w:val="en-US" w:eastAsia="zh-CN"/>
              </w:rPr>
              <w:t>三、提高自身综合素质</w:t>
            </w:r>
          </w:p>
          <w:p>
            <w:pPr>
              <w:rPr>
                <w:rFonts w:hint="eastAsia" w:ascii="宋体" w:hAnsi="宋体" w:eastAsia="宋体" w:cs="宋体"/>
                <w:szCs w:val="21"/>
              </w:rPr>
            </w:pPr>
            <w:r>
              <w:rPr>
                <w:rFonts w:hint="eastAsia" w:ascii="宋体" w:hAnsi="宋体" w:eastAsia="宋体" w:cs="宋体"/>
                <w:szCs w:val="21"/>
                <w:lang w:val="en-US" w:eastAsia="zh-CN"/>
              </w:rPr>
              <w:t>四、选择合适的创业方向</w:t>
            </w:r>
          </w:p>
          <w:p>
            <w:pPr>
              <w:ind w:firstLine="422" w:firstLineChars="200"/>
              <w:rPr>
                <w:rFonts w:hint="eastAsia"/>
                <w:b/>
                <w:bCs/>
                <w:lang w:eastAsia="zh-CN"/>
              </w:rPr>
            </w:pPr>
          </w:p>
          <w:p>
            <w:pPr>
              <w:ind w:firstLine="422" w:firstLineChars="200"/>
              <w:rPr>
                <w:rFonts w:hint="eastAsia" w:ascii="宋体" w:hAnsi="宋体" w:eastAsia="宋体" w:cs="宋体"/>
                <w:szCs w:val="21"/>
              </w:rPr>
            </w:pPr>
            <w:r>
              <w:rPr>
                <w:rFonts w:hint="eastAsia"/>
                <w:b/>
                <w:bCs/>
                <w:lang w:eastAsia="zh-CN"/>
              </w:rPr>
              <w:t>【学生】</w:t>
            </w:r>
            <w:r>
              <w:rPr>
                <w:rFonts w:hint="eastAsia"/>
                <w:lang w:eastAsia="zh-CN"/>
              </w:rPr>
              <w:t>聆听、思考、理解、记忆</w:t>
            </w:r>
          </w:p>
        </w:tc>
        <w:tc>
          <w:tcPr>
            <w:tcW w:w="909" w:type="pct"/>
            <w:vAlign w:val="center"/>
          </w:tcPr>
          <w:p>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w:t>
            </w:r>
            <w:r>
              <w:rPr>
                <w:rFonts w:hint="eastAsia"/>
                <w:lang w:eastAsia="zh-CN"/>
              </w:rPr>
              <w:t>，让学生了解</w:t>
            </w:r>
            <w:r>
              <w:rPr>
                <w:rFonts w:hint="eastAsia" w:ascii="宋体" w:hAnsi="宋体" w:eastAsia="宋体" w:cs="宋体"/>
                <w:szCs w:val="21"/>
                <w:lang w:val="en-US" w:eastAsia="zh-CN"/>
              </w:rPr>
              <w:t>培养大学生创业能力</w:t>
            </w:r>
            <w:r>
              <w:rPr>
                <w:rFonts w:hint="eastAsia"/>
                <w:lang w:eastAsia="zh-CN"/>
              </w:rPr>
              <w:t>等</w:t>
            </w:r>
            <w:r>
              <w:rPr>
                <w:rFonts w:hint="eastAsia"/>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课后实训</w:t>
            </w:r>
          </w:p>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（20 min）</w:t>
            </w:r>
          </w:p>
        </w:tc>
        <w:tc>
          <w:tcPr>
            <w:tcW w:w="3279" w:type="pct"/>
            <w:gridSpan w:val="3"/>
            <w:vAlign w:val="center"/>
          </w:tcPr>
          <w:p>
            <w:pPr>
              <w:ind w:firstLine="422" w:firstLineChars="200"/>
              <w:rPr>
                <w:rFonts w:hint="eastAsia"/>
                <w:b/>
                <w:bCs/>
                <w:lang w:val="en-US" w:eastAsia="zh-CN"/>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教师</w:t>
            </w:r>
            <w:r>
              <w:rPr>
                <w:rFonts w:hint="eastAsia" w:ascii="宋体" w:hAnsi="宋体" w:eastAsia="宋体" w:cs="宋体"/>
                <w:b/>
                <w:bCs/>
                <w:szCs w:val="21"/>
                <w:lang w:eastAsia="zh-CN"/>
              </w:rPr>
              <w:t>】</w:t>
            </w:r>
            <w:r>
              <w:rPr>
                <w:rFonts w:hint="eastAsia"/>
                <w:b/>
                <w:bCs/>
                <w:lang w:val="en-US" w:eastAsia="zh-CN"/>
              </w:rPr>
              <w:t>你是当老板的料吗？</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无论你是在校大学生，还是毕业进入就业市场的年轻人，还是在社会上摸爬滚打多年的上班族，都希望拥有一份属于自己的事业，当老板可不是一件容易的事，你是否适合创业？有多少创业潜力？下列测试可帮助你确定自己是否具备创业能力，明确自己是否应当加入老板的行列。</w:t>
            </w:r>
          </w:p>
          <w:p>
            <w:pPr>
              <w:spacing w:line="240" w:lineRule="auto"/>
              <w:jc w:val="left"/>
              <w:rPr>
                <w:rFonts w:hint="eastAsia" w:ascii="宋体" w:hAnsi="宋体" w:eastAsia="宋体" w:cs="宋体"/>
                <w:b/>
                <w:bCs/>
                <w:szCs w:val="21"/>
              </w:rPr>
            </w:pPr>
          </w:p>
          <w:p>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创业素质能力测评表</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Cs w:val="21"/>
                <w:lang w:val="en-US" w:eastAsia="zh-CN"/>
              </w:rPr>
            </w:pPr>
            <w:r>
              <w:rPr>
                <w:rFonts w:hint="default" w:ascii="宋体" w:hAnsi="宋体" w:eastAsia="宋体" w:cs="宋体"/>
                <w:szCs w:val="21"/>
                <w:lang w:val="en-US" w:eastAsia="zh-CN"/>
              </w:rPr>
              <w:t xml:space="preserve">1.实事求是地填写创业素质能力测评表。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Cs w:val="21"/>
                <w:lang w:val="en-US" w:eastAsia="zh-CN"/>
              </w:rPr>
            </w:pPr>
            <w:r>
              <w:rPr>
                <w:rFonts w:hint="default" w:ascii="宋体" w:hAnsi="宋体" w:eastAsia="宋体" w:cs="宋体"/>
                <w:szCs w:val="21"/>
                <w:lang w:val="en-US" w:eastAsia="zh-CN"/>
              </w:rPr>
              <w:t xml:space="preserve">2.填写每一项时，先阅读要求，然后再评价你在这方面是优势、劣势还是不确定，在对应的表格处打对号。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Cs w:val="21"/>
                <w:lang w:val="en-US" w:eastAsia="zh-CN"/>
              </w:rPr>
            </w:pPr>
            <w:r>
              <w:rPr>
                <w:rFonts w:hint="default" w:ascii="宋体" w:hAnsi="宋体" w:eastAsia="宋体" w:cs="宋体"/>
                <w:szCs w:val="21"/>
                <w:lang w:val="en-US" w:eastAsia="zh-CN"/>
              </w:rPr>
              <w:t xml:space="preserve">3.让另外一位同学对你进行评价。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Cs w:val="21"/>
                <w:lang w:val="en-US" w:eastAsia="zh-CN"/>
              </w:rPr>
            </w:pPr>
            <w:r>
              <w:rPr>
                <w:rFonts w:hint="default" w:ascii="宋体" w:hAnsi="宋体" w:eastAsia="宋体" w:cs="宋体"/>
                <w:szCs w:val="21"/>
                <w:lang w:val="en-US" w:eastAsia="zh-CN"/>
              </w:rPr>
              <w:t>4.最后计算出优势、劣势以及不确定的对号总数。</w:t>
            </w:r>
          </w:p>
          <w:p>
            <w:pPr>
              <w:spacing w:line="240" w:lineRule="auto"/>
              <w:jc w:val="left"/>
              <w:rPr>
                <w:rFonts w:hint="eastAsia" w:ascii="宋体" w:hAnsi="宋体" w:eastAsia="宋体" w:cs="宋体"/>
                <w:b/>
                <w:bCs/>
                <w:szCs w:val="21"/>
              </w:rPr>
            </w:pPr>
          </w:p>
          <w:p>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lang w:val="en-US" w:eastAsia="zh-CN"/>
              </w:rPr>
              <w:t>参与、思考</w:t>
            </w:r>
            <w:r>
              <w:rPr>
                <w:rFonts w:hint="eastAsia" w:ascii="宋体" w:hAnsi="宋体" w:eastAsia="宋体" w:cs="宋体"/>
                <w:szCs w:val="21"/>
              </w:rPr>
              <w:t>、</w:t>
            </w:r>
            <w:r>
              <w:rPr>
                <w:rFonts w:hint="eastAsia" w:ascii="宋体" w:hAnsi="宋体" w:eastAsia="宋体" w:cs="宋体"/>
                <w:szCs w:val="21"/>
                <w:lang w:val="en-US" w:eastAsia="zh-CN"/>
              </w:rPr>
              <w:t>发言、讨论</w:t>
            </w:r>
          </w:p>
          <w:p>
            <w:pPr>
              <w:spacing w:line="240" w:lineRule="auto"/>
              <w:ind w:firstLine="420" w:firstLineChars="200"/>
              <w:jc w:val="left"/>
              <w:rPr>
                <w:rFonts w:hint="default" w:ascii="宋体" w:hAnsi="宋体" w:eastAsia="宋体" w:cs="宋体"/>
                <w:szCs w:val="21"/>
                <w:lang w:val="en-US" w:eastAsia="zh-CN"/>
              </w:rPr>
            </w:pPr>
            <w:r>
              <w:rPr>
                <w:rFonts w:hint="eastAsia" w:ascii="宋体" w:hAnsi="宋体" w:eastAsia="宋体" w:cs="宋体"/>
                <w:szCs w:val="21"/>
                <w:lang w:val="en-US" w:eastAsia="zh-CN"/>
              </w:rPr>
              <w:t>【教师】总结并评价学生的测试结果</w:t>
            </w:r>
          </w:p>
        </w:tc>
        <w:tc>
          <w:tcPr>
            <w:tcW w:w="909" w:type="pct"/>
            <w:vAlign w:val="center"/>
          </w:tcPr>
          <w:p>
            <w:pPr>
              <w:spacing w:line="240" w:lineRule="auto"/>
              <w:jc w:val="left"/>
              <w:rPr>
                <w:rFonts w:hint="eastAsia"/>
                <w:spacing w:val="6"/>
                <w:lang w:val="en-US" w:eastAsia="zh-CN"/>
              </w:rPr>
            </w:pPr>
            <w:r>
              <w:rPr>
                <w:rFonts w:hint="eastAsia"/>
                <w:spacing w:val="6"/>
              </w:rPr>
              <w:t>通过</w:t>
            </w:r>
            <w:r>
              <w:rPr>
                <w:rFonts w:hint="eastAsia"/>
                <w:spacing w:val="6"/>
                <w:lang w:val="en-US" w:eastAsia="zh-CN"/>
              </w:rPr>
              <w:t>实训</w:t>
            </w:r>
            <w:r>
              <w:rPr>
                <w:rFonts w:hint="eastAsia"/>
                <w:spacing w:val="6"/>
              </w:rPr>
              <w:t>，激发学生的学习兴趣</w:t>
            </w:r>
            <w:r>
              <w:rPr>
                <w:spacing w:val="6"/>
              </w:rPr>
              <w:t>，</w:t>
            </w:r>
            <w:r>
              <w:rPr>
                <w:rFonts w:hint="eastAsia"/>
                <w:spacing w:val="6"/>
              </w:rPr>
              <w:t>加深学生对所学知识的理解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（5 min）</w:t>
            </w:r>
          </w:p>
        </w:tc>
        <w:tc>
          <w:tcPr>
            <w:tcW w:w="3279" w:type="pct"/>
            <w:gridSpan w:val="3"/>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09" w:type="pct"/>
            <w:vAlign w:val="center"/>
          </w:tcPr>
          <w:p>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4"/>
            <w:vAlign w:val="center"/>
          </w:tcPr>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教学方法单调</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在教学过程中过于依赖传统的讲授方式，缺乏多样化的教学方法，导致</w:t>
            </w:r>
            <w:r>
              <w:rPr>
                <w:rFonts w:hint="eastAsia" w:ascii="宋体" w:hAnsi="宋体" w:eastAsia="宋体" w:cs="宋体"/>
                <w:szCs w:val="21"/>
                <w:lang w:val="en-US" w:eastAsia="zh-CN"/>
              </w:rPr>
              <w:t>部分</w:t>
            </w:r>
            <w:r>
              <w:rPr>
                <w:rFonts w:hint="eastAsia" w:ascii="宋体" w:hAnsi="宋体" w:eastAsia="宋体" w:cs="宋体"/>
                <w:szCs w:val="21"/>
              </w:rPr>
              <w:t>学生</w:t>
            </w:r>
            <w:r>
              <w:rPr>
                <w:rFonts w:hint="eastAsia" w:ascii="宋体" w:hAnsi="宋体" w:eastAsia="宋体" w:cs="宋体"/>
                <w:szCs w:val="21"/>
                <w:lang w:val="en-US" w:eastAsia="zh-CN"/>
              </w:rPr>
              <w:t>兴趣和</w:t>
            </w:r>
            <w:r>
              <w:rPr>
                <w:rFonts w:hint="eastAsia" w:ascii="宋体" w:hAnsi="宋体" w:eastAsia="宋体" w:cs="宋体"/>
                <w:szCs w:val="21"/>
              </w:rPr>
              <w:t>参与度不高。</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缺乏学生个体差异的关注</w:t>
            </w:r>
          </w:p>
          <w:p>
            <w:pPr>
              <w:spacing w:line="240" w:lineRule="auto"/>
              <w:ind w:firstLine="420" w:firstLineChars="200"/>
              <w:jc w:val="left"/>
              <w:rPr>
                <w:rFonts w:hint="eastAsia" w:ascii="宋体" w:hAnsi="宋体" w:eastAsia="宋体" w:cs="宋体"/>
                <w:szCs w:val="21"/>
                <w:lang w:eastAsia="zh-CN"/>
              </w:rPr>
            </w:pPr>
            <w:r>
              <w:rPr>
                <w:rFonts w:hint="eastAsia" w:ascii="宋体" w:hAnsi="宋体" w:eastAsia="宋体" w:cs="宋体"/>
                <w:szCs w:val="21"/>
              </w:rPr>
              <w:t>一刀切的教学方式</w:t>
            </w:r>
            <w:r>
              <w:rPr>
                <w:rFonts w:hint="eastAsia" w:ascii="宋体" w:hAnsi="宋体" w:eastAsia="宋体" w:cs="宋体"/>
                <w:szCs w:val="21"/>
                <w:lang w:eastAsia="zh-CN"/>
              </w:rPr>
              <w:t>，</w:t>
            </w:r>
            <w:r>
              <w:rPr>
                <w:rFonts w:hint="eastAsia" w:ascii="宋体" w:hAnsi="宋体" w:eastAsia="宋体" w:cs="宋体"/>
                <w:szCs w:val="21"/>
              </w:rPr>
              <w:t>没有充分考虑到学生的学习背景和接受能力，</w:t>
            </w:r>
            <w:r>
              <w:rPr>
                <w:rFonts w:hint="eastAsia" w:ascii="宋体" w:hAnsi="宋体" w:eastAsia="宋体" w:cs="宋体"/>
                <w:szCs w:val="21"/>
                <w:lang w:val="en-US" w:eastAsia="zh-CN"/>
              </w:rPr>
              <w:t>应</w:t>
            </w:r>
            <w:r>
              <w:rPr>
                <w:rFonts w:hint="eastAsia" w:ascii="宋体" w:hAnsi="宋体" w:eastAsia="宋体" w:cs="宋体"/>
                <w:szCs w:val="21"/>
                <w:lang w:eastAsia="zh-CN"/>
              </w:rPr>
              <w:t>因材施教，帮助每个学生都能在课堂上获得成长。</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教学内容更新不足</w:t>
            </w:r>
          </w:p>
          <w:p>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随着学科领域的快速发展，教学内容</w:t>
            </w:r>
            <w:r>
              <w:rPr>
                <w:rFonts w:hint="eastAsia" w:ascii="宋体" w:hAnsi="宋体" w:eastAsia="宋体" w:cs="宋体"/>
                <w:szCs w:val="21"/>
                <w:lang w:val="en-US" w:eastAsia="zh-CN"/>
              </w:rPr>
              <w:t>需要不断</w:t>
            </w:r>
            <w:r>
              <w:rPr>
                <w:rFonts w:hint="eastAsia" w:ascii="宋体" w:hAnsi="宋体" w:eastAsia="宋体" w:cs="宋体"/>
                <w:szCs w:val="21"/>
              </w:rPr>
              <w:t>更新，引入最新的研究成果和教学案例，</w:t>
            </w:r>
            <w:r>
              <w:rPr>
                <w:rFonts w:hint="eastAsia" w:ascii="宋体" w:hAnsi="宋体" w:eastAsia="宋体" w:cs="宋体"/>
                <w:szCs w:val="21"/>
                <w:lang w:val="en-US" w:eastAsia="zh-CN"/>
              </w:rPr>
              <w:t>保证</w:t>
            </w:r>
            <w:r>
              <w:rPr>
                <w:rFonts w:hint="eastAsia" w:ascii="宋体" w:hAnsi="宋体" w:eastAsia="宋体" w:cs="宋体"/>
                <w:szCs w:val="21"/>
              </w:rPr>
              <w:t>教学内容的时效性和实用性。</w:t>
            </w:r>
          </w:p>
        </w:tc>
      </w:tr>
    </w:tbl>
    <w:p>
      <w:pPr>
        <w:rPr>
          <w:rFonts w:hint="eastAsia"/>
          <w:lang w:val="en-US" w:eastAsia="zh-CN"/>
        </w:rPr>
      </w:pPr>
    </w:p>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大标宋简体">
    <w:altName w:val="微软雅黑"/>
    <w:panose1 w:val="02010601030101010101"/>
    <w:charset w:val="86"/>
    <w:family w:val="auto"/>
    <w:pitch w:val="default"/>
    <w:sig w:usb0="00000000" w:usb1="00000000" w:usb2="00000000" w:usb3="00000000" w:csb0="00040000" w:csb1="00000000"/>
  </w:font>
  <w:font w:name="方正准圆_GBK">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 w:name="方正仿宋_GBK">
    <w:altName w:val="微软雅黑"/>
    <w:panose1 w:val="00000000000000000000"/>
    <w:charset w:val="00"/>
    <w:family w:val="auto"/>
    <w:pitch w:val="default"/>
    <w:sig w:usb0="00000000" w:usb1="00000000" w:usb2="00000000" w:usb3="00000000" w:csb0="00000000" w:csb1="00000000"/>
  </w:font>
  <w:font w:name="方正黑体_GBK">
    <w:altName w:val="微软雅黑"/>
    <w:panose1 w:val="00000000000000000000"/>
    <w:charset w:val="00"/>
    <w:family w:val="auto"/>
    <w:pitch w:val="default"/>
    <w:sig w:usb0="00000000" w:usb1="00000000" w:usb2="00000000" w:usb3="00000000" w:csb0="00000000" w:csb1="00000000"/>
  </w:font>
  <w:font w:name="方正小标宋_GBK">
    <w:altName w:val="微软雅黑"/>
    <w:panose1 w:val="00000000000000000000"/>
    <w:charset w:val="00"/>
    <w:family w:val="auto"/>
    <w:pitch w:val="default"/>
    <w:sig w:usb0="00000000" w:usb1="00000000" w:usb2="00000000" w:usb3="00000000" w:csb0="00000000" w:csb1="00000000"/>
  </w:font>
  <w:font w:name="方正粗宋_GBK">
    <w:altName w:val="宋体"/>
    <w:panose1 w:val="00000000000000000000"/>
    <w:charset w:val="00"/>
    <w:family w:val="auto"/>
    <w:pitch w:val="default"/>
    <w:sig w:usb0="00000000" w:usb1="00000000" w:usb2="00000000" w:usb3="00000000" w:csb0="00000000" w:csb1="00000000"/>
  </w:font>
  <w:font w:name="方正楷体_GBK">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54C5B2"/>
    <w:multiLevelType w:val="singleLevel"/>
    <w:tmpl w:val="E054C5B2"/>
    <w:lvl w:ilvl="0" w:tentative="0">
      <w:start w:val="2"/>
      <w:numFmt w:val="decimal"/>
      <w:suff w:val="space"/>
      <w:lvlText w:val="%1."/>
      <w:lvlJc w:val="left"/>
    </w:lvl>
  </w:abstractNum>
  <w:abstractNum w:abstractNumId="1">
    <w:nsid w:val="0DC2E55A"/>
    <w:multiLevelType w:val="singleLevel"/>
    <w:tmpl w:val="0DC2E55A"/>
    <w:lvl w:ilvl="0" w:tentative="0">
      <w:start w:val="1"/>
      <w:numFmt w:val="bullet"/>
      <w:lvlText w:val=""/>
      <w:lvlJc w:val="left"/>
      <w:pPr>
        <w:ind w:left="420" w:hanging="420"/>
      </w:pPr>
      <w:rPr>
        <w:rFonts w:hint="default" w:ascii="Wingdings" w:hAnsi="Wingdings"/>
      </w:rPr>
    </w:lvl>
  </w:abstractNum>
  <w:abstractNum w:abstractNumId="2">
    <w:nsid w:val="2FDFC73C"/>
    <w:multiLevelType w:val="singleLevel"/>
    <w:tmpl w:val="2FDFC73C"/>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zNzhmMDRlYjI0ZGY4YjQxMGM1M2I4ZDk1YTUyNDIifQ=="/>
  </w:docVars>
  <w:rsids>
    <w:rsidRoot w:val="00000000"/>
    <w:rsid w:val="08E1255B"/>
    <w:rsid w:val="08E505B8"/>
    <w:rsid w:val="09F762E9"/>
    <w:rsid w:val="0CA53AB1"/>
    <w:rsid w:val="0D497552"/>
    <w:rsid w:val="13DE5984"/>
    <w:rsid w:val="1A097E5E"/>
    <w:rsid w:val="1AFF58CC"/>
    <w:rsid w:val="1DD759E0"/>
    <w:rsid w:val="1E5E7896"/>
    <w:rsid w:val="223374FA"/>
    <w:rsid w:val="248675C0"/>
    <w:rsid w:val="263B1B4F"/>
    <w:rsid w:val="311C3F8A"/>
    <w:rsid w:val="35CE3202"/>
    <w:rsid w:val="3C2F567E"/>
    <w:rsid w:val="427B7E73"/>
    <w:rsid w:val="45402755"/>
    <w:rsid w:val="4999777B"/>
    <w:rsid w:val="49DC6A05"/>
    <w:rsid w:val="4B3950EF"/>
    <w:rsid w:val="4C6D0CF6"/>
    <w:rsid w:val="568D4B97"/>
    <w:rsid w:val="57DF523F"/>
    <w:rsid w:val="61D94219"/>
    <w:rsid w:val="6373711D"/>
    <w:rsid w:val="66C33EDD"/>
    <w:rsid w:val="67E561D1"/>
    <w:rsid w:val="6D6B2C3A"/>
    <w:rsid w:val="70745C01"/>
    <w:rsid w:val="736762F1"/>
    <w:rsid w:val="73C43625"/>
    <w:rsid w:val="77D77442"/>
    <w:rsid w:val="78CB6F7B"/>
    <w:rsid w:val="7F32323D"/>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character" w:styleId="5">
    <w:name w:val="Strong"/>
    <w:basedOn w:val="4"/>
    <w:autoRedefine/>
    <w:qFormat/>
    <w:uiPriority w:val="0"/>
    <w:rPr>
      <w:b/>
    </w:rPr>
  </w:style>
  <w:style w:type="paragraph" w:customStyle="1" w:styleId="6">
    <w:name w:val="表文"/>
    <w:basedOn w:val="1"/>
    <w:autoRedefine/>
    <w:qFormat/>
    <w:uiPriority w:val="0"/>
    <w:pPr>
      <w:spacing w:before="20" w:after="20" w:line="240" w:lineRule="auto"/>
    </w:pPr>
    <w:rPr>
      <w:rFonts w:ascii="Times New Roman" w:hAnsi="Times New Roman" w:eastAsia="微软雅黑"/>
      <w:sz w:val="18"/>
    </w:rPr>
  </w:style>
  <w:style w:type="paragraph" w:customStyle="1" w:styleId="7">
    <w:name w:val="Table Text"/>
    <w:basedOn w:val="1"/>
    <w:autoRedefine/>
    <w:semiHidden/>
    <w:qFormat/>
    <w:uiPriority w:val="0"/>
    <w:rPr>
      <w:rFonts w:ascii="宋体" w:hAnsi="宋体" w:eastAsia="宋体" w:cs="宋体"/>
      <w:sz w:val="12"/>
      <w:szCs w:val="12"/>
      <w:lang w:val="en-US" w:eastAsia="en-US" w:bidi="ar-SA"/>
    </w:rPr>
  </w:style>
  <w:style w:type="table" w:customStyle="1" w:styleId="8">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13850</Words>
  <Characters>14394</Characters>
  <Lines>0</Lines>
  <Paragraphs>0</Paragraphs>
  <TotalTime>0</TotalTime>
  <ScaleCrop>false</ScaleCrop>
  <LinksUpToDate>false</LinksUpToDate>
  <CharactersWithSpaces>14699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于悦欣</cp:lastModifiedBy>
  <dcterms:modified xsi:type="dcterms:W3CDTF">2024-05-17T06:56:58Z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AEA6C6DDA19349AAB6B8288D06793588_13</vt:lpwstr>
  </property>
</Properties>
</file>