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5805"/>
        <w:gridCol w:w="1443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jc w:val="both"/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  <w:lang w:val="en-US" w:eastAsia="zh-CN"/>
              </w:rPr>
              <w:t>歌曲《如愿》《灯火里的中国》弹奏与演唱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rPr>
                <w:rFonts w:hint="eastAsia" w:ascii="微软雅黑" w:hAnsi="微软雅黑"/>
                <w:b/>
                <w:color w:val="872F2A"/>
              </w:rPr>
            </w:pPr>
          </w:p>
          <w:p>
            <w:pPr>
              <w:pStyle w:val="6"/>
              <w:rPr>
                <w:rFonts w:hint="eastAsia"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给《如愿》《灯火里的中国》歌曲编配和弦；</w:t>
            </w:r>
          </w:p>
          <w:p>
            <w:pPr>
              <w:pStyle w:val="6"/>
              <w:rPr>
                <w:rFonts w:hint="eastAsia" w:ascii="微软雅黑" w:hAnsi="微软雅黑"/>
                <w:b/>
                <w:color w:val="872F2A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  <w:lang w:val="en-US" w:eastAsia="zh-CN"/>
              </w:rPr>
              <w:t>能力目标：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能掌握《如愿》《灯火里的中国》的歌曲编配与弹唱练习；</w:t>
            </w:r>
          </w:p>
          <w:p>
            <w:pPr>
              <w:pStyle w:val="6"/>
              <w:rPr>
                <w:rFonts w:hint="eastAsia" w:ascii="微软雅黑" w:hAnsi="微软雅黑"/>
                <w:b/>
                <w:color w:val="872F2A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  <w:lang w:val="en-US" w:eastAsia="zh-CN"/>
              </w:rPr>
              <w:t>素质目标：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培养对音乐作品的表现能力,让学生更好的传达作品的情感和意义。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/>
                <w:lang w:val="en-US" w:eastAsia="zh-CN"/>
              </w:rPr>
              <w:t>能给歌曲《如愿》《灯火里的中国》进行和弦编配；</w:t>
            </w:r>
          </w:p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color w:val="872F2A"/>
                <w:lang w:val="en-US" w:eastAsia="zh-CN"/>
              </w:rPr>
              <w:t>教学</w:t>
            </w:r>
            <w:r>
              <w:rPr>
                <w:rFonts w:hint="eastAsia" w:ascii="微软雅黑" w:hAnsi="微软雅黑"/>
                <w:b/>
                <w:color w:val="872F2A"/>
              </w:rPr>
              <w:t>难点：</w:t>
            </w:r>
            <w:r>
              <w:rPr>
                <w:rFonts w:hint="eastAsia"/>
                <w:lang w:val="en-US" w:eastAsia="zh-CN"/>
              </w:rPr>
              <w:t>流畅的弹唱歌曲《如愿》《灯火里的中国》。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 w:hAnsi="宋体"/>
                <w:lang w:val="en-US" w:eastAsia="zh-CN"/>
              </w:rPr>
              <w:t>讲授法、示范教学、小组合作、即兴创作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教学组织：考勤（2 min）→回课（30min）→新课导入（5min）→传授新知（30 min）→小组讨论练习（20min）</w:t>
            </w:r>
            <w:r>
              <w:rPr>
                <w:rFonts w:hint="eastAsia"/>
              </w:rPr>
              <w:t>→</w:t>
            </w:r>
            <w:r>
              <w:rPr>
                <w:rFonts w:hint="eastAsia"/>
                <w:lang w:val="en-US" w:eastAsia="zh-CN"/>
              </w:rPr>
              <w:t>课堂小结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min）→布置作业（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805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443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考勤</w:t>
            </w: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eastAsia"/>
                <w:b/>
                <w:color w:val="B28247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  <w:lang w:val="en-US" w:eastAsia="zh-CN"/>
              </w:rPr>
              <w:t>学习通签到、与同学问好、介绍新学习要求</w:t>
            </w:r>
          </w:p>
        </w:tc>
        <w:tc>
          <w:tcPr>
            <w:tcW w:w="1443" w:type="dxa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回课</w:t>
            </w:r>
          </w:p>
          <w:p>
            <w:pPr>
              <w:pStyle w:val="6"/>
              <w:jc w:val="center"/>
              <w:rPr>
                <w:rFonts w:hint="default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（30min）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教师：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1.教师逐个检查学生回课，并点评。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2.教师小结回琴情况，讲解共性的错误。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3.教师正确范奏。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学生：学生依次回课，其他学生观摩。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1.通过观摩，交流，增强演奏能力。</w:t>
            </w:r>
          </w:p>
          <w:p>
            <w:pPr>
              <w:pStyle w:val="6"/>
              <w:ind w:firstLine="360" w:firstLineChars="200"/>
              <w:rPr>
                <w:rFonts w:hint="default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2.锻炼学生心理素质。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通过复习巩固之前的知识。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新课</w:t>
            </w:r>
            <w:r>
              <w:rPr>
                <w:rFonts w:hint="eastAsia" w:ascii="微软雅黑" w:hAnsi="微软雅黑"/>
                <w:b/>
              </w:rPr>
              <w:t>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5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rPr>
                <w:rFonts w:hint="default"/>
                <w:b/>
                <w:color w:val="3A5784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新课导入（5 min）：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教师：请分别写出并弹奏出全分解和半分解的正三和弦和声连接。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学生：在教师的指导下回顾知识，为导入新课做准备 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回顾之前的知识，引出新课的内容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45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eastAsia"/>
                <w:b/>
                <w:color w:val="3A5784"/>
                <w:lang w:val="en-US" w:eastAsia="zh-CN"/>
              </w:rPr>
              <w:t>教师：实例讲解《如愿》，为歌曲进行伴奏和演唱。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1.视唱歌曲，熟悉旋律，理解歌词内容，确定调性为C大调。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2.歌曲结构分析：4/4拍；中速；节奏舒缓；教师引导学生分析。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3.和弦编配：引导学生根据和弦编配原则进行编配。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4.分析伴奏音型：歌曲节奏舒缓，选用节奏舒缓伴奏音型 。伴奏音型自己选择。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5.将和弦转化为选定的伴奏音型，先单手练习，再与教师配合弹奏，最后加上歌词。</w:t>
            </w:r>
          </w:p>
          <w:p>
            <w:pPr>
              <w:pStyle w:val="6"/>
              <w:ind w:firstLine="360" w:firstLineChars="200"/>
              <w:rPr>
                <w:rFonts w:hint="eastAsia"/>
                <w:b/>
                <w:color w:val="3A5784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eastAsia"/>
                <w:b/>
                <w:color w:val="3A5784"/>
                <w:lang w:val="en-US" w:eastAsia="zh-CN"/>
              </w:rPr>
              <w:t>学生：根据教师的步骤编配和弦并练习弹奏。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【弹奏提示】《如愿》是一首献给父辈的歌，正是他们的奋斗与奉献，给我们建造了坚固的基石，这首歌表达了对父辈深深的敬意和一种薪火相传、生生不息的感情，展示了中华民族伟大的奋斗精神，体现了中华民族勤劳坚毅、自强不息、力求进步的奋斗基因。弹奏时需要注意以下五点：①注意十六分音符的节奏及指法；②注意乐曲中的部分休止符和连音线；③全曲为抒情风格，注意琶音的律动；④第三段变奏可适当增加力度；⑤无旋律伴奏可以考虑柱式、半分解、琶音伴奏型。谱例见教材P98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eastAsia"/>
                <w:b/>
                <w:color w:val="3A5784"/>
                <w:lang w:val="en-US" w:eastAsia="zh-CN"/>
              </w:rPr>
              <w:drawing>
                <wp:inline distT="0" distB="0" distL="114300" distR="114300">
                  <wp:extent cx="3409950" cy="2929890"/>
                  <wp:effectExtent l="0" t="0" r="0" b="3810"/>
                  <wp:docPr id="41" name="图片 41" descr="1706675184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41" descr="170667518429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9950" cy="2929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eastAsia"/>
                <w:b/>
                <w:color w:val="3A5784"/>
                <w:lang w:val="en-US" w:eastAsia="zh-CN"/>
              </w:rPr>
              <w:t>教师：实例讲解歌曲编配练习《灯火里的中国》。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1.教师要求学生按照实例讲解步骤完成歌曲的编配。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2.学生分别练习左右手的旋律与伴奏，配合完成歌曲的弹奏。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3.教师巡回指导，及时纠正学生的错误。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ind w:firstLine="360" w:firstLineChars="20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eastAsia"/>
                <w:b/>
                <w:color w:val="3A5784"/>
                <w:lang w:val="en-US" w:eastAsia="zh-CN"/>
              </w:rPr>
              <w:t>学生：进一步熟悉歌曲伴奏编配步骤，将伴奏的理论知识运用于实践操作。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1.学生完成歌曲的自我编配。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2.学生配合练习歌曲的弹奏与演唱。谱例见书本p106</w:t>
            </w:r>
          </w:p>
          <w:p>
            <w:pPr>
              <w:pStyle w:val="6"/>
              <w:ind w:firstLine="360" w:firstLineChars="200"/>
              <w:rPr>
                <w:rFonts w:hint="default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eastAsia"/>
                <w:b/>
                <w:color w:val="3A5784"/>
                <w:lang w:val="en-US" w:eastAsia="zh-CN"/>
              </w:rPr>
              <w:drawing>
                <wp:inline distT="0" distB="0" distL="114300" distR="114300">
                  <wp:extent cx="3545205" cy="2301240"/>
                  <wp:effectExtent l="0" t="0" r="17145" b="3810"/>
                  <wp:docPr id="42" name="图片 42" descr="17066784809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 descr="170667848092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5205" cy="2301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【弹奏提示】《灯火里的中国》从百姓视角眺望万家灯火，展现了灯火里繁花似锦的城市面貌及生生不息的国家精神，体现了中华民族的自信、自立和自强，是激励吾辈青年接续奋斗的不竭动力。弹奏时需要注意以下四点：①注意附点节奏；②此曲为抒情风格作品，注意琶音的律动；③注意部分连音线；④*IV和弦为"4613。</w:t>
            </w:r>
          </w:p>
          <w:p>
            <w:pPr>
              <w:pStyle w:val="6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ind w:left="180" w:leftChars="0"/>
              <w:rPr>
                <w:rFonts w:hint="eastAsia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教师示范演奏D大调与b小调弹奏要点，让学生领会本节课的内容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分组展示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30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180" w:firstLineChars="10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180" w:firstLineChars="100"/>
              <w:rPr>
                <w:rFonts w:hint="eastAsia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微软雅黑" w:hAnsi="微软雅黑" w:eastAsia="微软雅黑" w:cs="Times New Roman"/>
                <w:b/>
                <w:color w:val="3A5784"/>
                <w:sz w:val="18"/>
                <w:lang w:val="en-US" w:eastAsia="zh-CN" w:bidi="ar-SA"/>
              </w:rPr>
              <w:t>分组练习及个人展示（30min）</w:t>
            </w:r>
          </w:p>
          <w:p>
            <w:pPr>
              <w:pStyle w:val="6"/>
              <w:ind w:firstLine="180" w:firstLineChars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教师：</w:t>
            </w:r>
          </w:p>
          <w:p>
            <w:pPr>
              <w:pStyle w:val="6"/>
              <w:ind w:firstLine="180" w:firstLineChars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1.分组请学生配合展示《如愿》《灯火里的中国》的弹唱。</w:t>
            </w:r>
          </w:p>
          <w:p>
            <w:pPr>
              <w:pStyle w:val="6"/>
              <w:ind w:firstLine="180" w:firstLineChars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2.试试将歌曲移调至其他大小调弹奏。</w:t>
            </w:r>
          </w:p>
          <w:p>
            <w:pPr>
              <w:pStyle w:val="6"/>
              <w:ind w:firstLine="180" w:firstLineChars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3.归纳总结学生的配合弹奏，指出共性的错误。</w:t>
            </w:r>
          </w:p>
          <w:p>
            <w:pPr>
              <w:pStyle w:val="6"/>
              <w:ind w:firstLine="180" w:firstLineChars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学生：按照教师的要求分组展示，其他学生观摩并评价。通过展示，锻炼学生心理素质，并从展示中收获成就感。</w:t>
            </w:r>
          </w:p>
          <w:p>
            <w:pPr>
              <w:pStyle w:val="6"/>
              <w:ind w:firstLine="180" w:firstLineChars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/>
                <w:b/>
                <w:color w:val="3A5784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6"/>
              <w:ind w:firstLine="360" w:firstLineChars="2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本节课同学们</w:t>
            </w:r>
            <w:r>
              <w:rPr>
                <w:rFonts w:hint="eastAsia"/>
                <w:lang w:val="en-US" w:eastAsia="zh-CN"/>
              </w:rPr>
              <w:t>学习歌曲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《如愿》《灯火里的中国》的弹唱</w:t>
            </w:r>
            <w:r>
              <w:rPr>
                <w:rFonts w:hint="eastAsia"/>
                <w:lang w:val="en-US" w:eastAsia="zh-CN"/>
              </w:rPr>
              <w:t>弹奏与演唱，并且分小组进行了弹奏表演。找同学对弹奏要点进行总结。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ascii="Times New Roman"/>
                <w:b/>
                <w:bCs/>
                <w:sz w:val="24"/>
                <w:szCs w:val="24"/>
              </w:rPr>
            </w:pPr>
            <w:r>
              <w:rPr>
                <w:rFonts w:hint="default" w:ascii="Wingdings" w:hAnsi="Wingdings" w:eastAsia="微软雅黑" w:cs="Times New Roman"/>
                <w:b/>
                <w:color w:val="C65F10" w:themeColor="accent2" w:themeShade="BF"/>
                <w:sz w:val="18"/>
                <w:lang w:val="en-US" w:eastAsia="zh-CN" w:bidi="ar-SA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bookmarkStart w:id="0" w:name="_GoBack"/>
            <w:bookmarkEnd w:id="0"/>
            <w:r>
              <w:rPr>
                <w:rFonts w:hint="eastAsia" w:ascii="微软雅黑" w:hAnsi="微软雅黑"/>
                <w:b/>
              </w:rPr>
              <w:t>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1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160" w:after="120"/>
              <w:ind w:firstLine="360" w:firstLineChars="20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</w:t>
            </w:r>
            <w:r>
              <w:rPr>
                <w:rFonts w:hint="eastAsia"/>
                <w:b/>
                <w:color w:val="3A5784"/>
                <w:lang w:val="en-US" w:eastAsia="zh-CN"/>
              </w:rPr>
              <w:t>通过弹奏，巩固理论知识，增强弹奏能力，学生回顾新课内容并按要求完成课后作业。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布置课后作业：熟练弹唱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《如愿》《灯火里的中国》</w:t>
            </w:r>
            <w:r>
              <w:rPr>
                <w:rFonts w:hint="eastAsia"/>
                <w:lang w:val="en-US" w:eastAsia="zh-CN"/>
              </w:rPr>
              <w:t>。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通过练习指定曲目的方式，加深其印象。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大宋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63</w:t>
    </w:r>
    <w:r>
      <w:rPr>
        <w:rFonts w:hint="eastAsia" w:ascii="汉仪大宋简" w:eastAsia="汉仪大宋简"/>
        <w:b/>
        <w:sz w:val="30"/>
        <w:szCs w:val="3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、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64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课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时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歌曲《如愿》《灯火里的中国》弹奏与演唱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yNDgxODYwNTNhOTVkMjUzMTIyYzYwNjY1NTJhNDQifQ=="/>
  </w:docVars>
  <w:rsids>
    <w:rsidRoot w:val="00172A27"/>
    <w:rsid w:val="00CB1EB4"/>
    <w:rsid w:val="0365741F"/>
    <w:rsid w:val="05104CF2"/>
    <w:rsid w:val="0F691377"/>
    <w:rsid w:val="0FE32D76"/>
    <w:rsid w:val="168A5A33"/>
    <w:rsid w:val="19E90A8E"/>
    <w:rsid w:val="1C67625F"/>
    <w:rsid w:val="1CA6768D"/>
    <w:rsid w:val="1FC13E99"/>
    <w:rsid w:val="20742144"/>
    <w:rsid w:val="22F0130D"/>
    <w:rsid w:val="26031DCB"/>
    <w:rsid w:val="28D56F0D"/>
    <w:rsid w:val="2ADB2B70"/>
    <w:rsid w:val="2E955D79"/>
    <w:rsid w:val="34FF56AD"/>
    <w:rsid w:val="376A1DCA"/>
    <w:rsid w:val="3A1B4DE1"/>
    <w:rsid w:val="3D174FA3"/>
    <w:rsid w:val="4096048E"/>
    <w:rsid w:val="41D963BE"/>
    <w:rsid w:val="49002B01"/>
    <w:rsid w:val="4E513F4D"/>
    <w:rsid w:val="4E9133C2"/>
    <w:rsid w:val="51B5605F"/>
    <w:rsid w:val="5305283D"/>
    <w:rsid w:val="53346A12"/>
    <w:rsid w:val="55DF0DFB"/>
    <w:rsid w:val="592D709F"/>
    <w:rsid w:val="5F1E4355"/>
    <w:rsid w:val="601C4521"/>
    <w:rsid w:val="628241AA"/>
    <w:rsid w:val="63732A72"/>
    <w:rsid w:val="6B822971"/>
    <w:rsid w:val="6D2E262D"/>
    <w:rsid w:val="709648DC"/>
    <w:rsid w:val="71A212BE"/>
    <w:rsid w:val="71DD0449"/>
    <w:rsid w:val="7218332F"/>
    <w:rsid w:val="728974C3"/>
    <w:rsid w:val="736529C1"/>
    <w:rsid w:val="74917CCB"/>
    <w:rsid w:val="77364257"/>
    <w:rsid w:val="7A72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表文"/>
    <w:basedOn w:val="1"/>
    <w:qFormat/>
    <w:uiPriority w:val="0"/>
    <w:pPr>
      <w:spacing w:before="20" w:after="20" w:line="240" w:lineRule="auto"/>
      <w:ind w:firstLine="0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1664</Words>
  <Characters>1751</Characters>
  <Lines>0</Lines>
  <Paragraphs>0</Paragraphs>
  <TotalTime>1</TotalTime>
  <ScaleCrop>false</ScaleCrop>
  <LinksUpToDate>false</LinksUpToDate>
  <CharactersWithSpaces>1760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2024-05-13T01:05:00Z</dcterms:created>
  <dc:creator>李美澳</dc:creator>
  <cp:lastModifiedBy>李美澳</cp:lastModifiedBy>
  <dcterms:modified xsi:type="dcterms:W3CDTF">2024-05-17T05:38:48Z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F3602FAA4E064C249D41533B4C1D0F66_13</vt:lpwstr>
  </property>
</Properties>
</file>